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jc w:val="center"/>
        <w:tblLayout w:type="fixed"/>
        <w:tblCellMar>
          <w:left w:w="57" w:type="dxa"/>
          <w:right w:w="57" w:type="dxa"/>
        </w:tblCellMar>
        <w:tblLook w:val="0000" w:firstRow="0" w:lastRow="0" w:firstColumn="0" w:lastColumn="0" w:noHBand="0" w:noVBand="0"/>
      </w:tblPr>
      <w:tblGrid>
        <w:gridCol w:w="1133"/>
        <w:gridCol w:w="567"/>
        <w:gridCol w:w="484"/>
        <w:gridCol w:w="2778"/>
        <w:gridCol w:w="4961"/>
      </w:tblGrid>
      <w:tr w:rsidR="00E03557" w:rsidRPr="008E2E10" w14:paraId="42396BB7" w14:textId="77777777" w:rsidTr="008E2E10">
        <w:trPr>
          <w:cantSplit/>
          <w:jc w:val="center"/>
        </w:trPr>
        <w:tc>
          <w:tcPr>
            <w:tcW w:w="1133" w:type="dxa"/>
            <w:vMerge w:val="restart"/>
            <w:vAlign w:val="center"/>
          </w:tcPr>
          <w:p w14:paraId="624632D4" w14:textId="77777777" w:rsidR="00E03557" w:rsidRPr="008E2E10" w:rsidRDefault="00BC1D31" w:rsidP="00E03557">
            <w:pPr>
              <w:jc w:val="center"/>
              <w:rPr>
                <w:sz w:val="20"/>
                <w:szCs w:val="20"/>
              </w:rPr>
            </w:pPr>
            <w:bookmarkStart w:id="0" w:name="dnum" w:colFirst="2" w:colLast="2"/>
            <w:bookmarkStart w:id="1" w:name="dsg" w:colFirst="1" w:colLast="1"/>
            <w:bookmarkStart w:id="2" w:name="dtableau"/>
            <w:r w:rsidRPr="008E2E10">
              <w:rPr>
                <w:noProof/>
                <w:sz w:val="20"/>
                <w:szCs w:val="20"/>
                <w:lang w:val="en-US" w:eastAsia="en-US"/>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3"/>
            <w:vMerge w:val="restart"/>
          </w:tcPr>
          <w:p w14:paraId="3A18DF09" w14:textId="77777777" w:rsidR="00E03557" w:rsidRPr="008E2E10" w:rsidRDefault="00E03557" w:rsidP="00E03557">
            <w:pPr>
              <w:rPr>
                <w:sz w:val="16"/>
                <w:szCs w:val="16"/>
              </w:rPr>
            </w:pPr>
            <w:r w:rsidRPr="008E2E10">
              <w:rPr>
                <w:sz w:val="16"/>
                <w:szCs w:val="16"/>
              </w:rPr>
              <w:t>INTERNATIONAL TELECOMMUNICATION UNION</w:t>
            </w:r>
          </w:p>
          <w:p w14:paraId="673124F3" w14:textId="77777777" w:rsidR="00E03557" w:rsidRPr="008E2E10" w:rsidRDefault="00E03557" w:rsidP="00E03557">
            <w:pPr>
              <w:rPr>
                <w:b/>
                <w:bCs/>
                <w:sz w:val="26"/>
                <w:szCs w:val="26"/>
              </w:rPr>
            </w:pPr>
            <w:r w:rsidRPr="008E2E10">
              <w:rPr>
                <w:b/>
                <w:bCs/>
                <w:sz w:val="26"/>
                <w:szCs w:val="26"/>
              </w:rPr>
              <w:t>TELECOMMUNICATION</w:t>
            </w:r>
            <w:r w:rsidRPr="008E2E10">
              <w:rPr>
                <w:b/>
                <w:bCs/>
                <w:sz w:val="26"/>
                <w:szCs w:val="26"/>
              </w:rPr>
              <w:br/>
              <w:t>STANDARDIZATION SECTOR</w:t>
            </w:r>
          </w:p>
          <w:p w14:paraId="63635F75" w14:textId="77777777" w:rsidR="00E03557" w:rsidRPr="008E2E10" w:rsidRDefault="00E03557" w:rsidP="00E03557">
            <w:pPr>
              <w:rPr>
                <w:sz w:val="20"/>
                <w:szCs w:val="20"/>
              </w:rPr>
            </w:pPr>
            <w:r w:rsidRPr="008E2E10">
              <w:rPr>
                <w:sz w:val="20"/>
                <w:szCs w:val="20"/>
              </w:rPr>
              <w:t>STUDY PERIOD 2017-2020</w:t>
            </w:r>
          </w:p>
        </w:tc>
        <w:tc>
          <w:tcPr>
            <w:tcW w:w="4961" w:type="dxa"/>
          </w:tcPr>
          <w:p w14:paraId="7651FBE5" w14:textId="091A7DF6" w:rsidR="00E03557" w:rsidRPr="008E2E10" w:rsidRDefault="00BC1D31" w:rsidP="002E6647">
            <w:pPr>
              <w:pStyle w:val="Docnumber"/>
            </w:pPr>
            <w:r w:rsidRPr="008E2E10">
              <w:t>FG-AI4H</w:t>
            </w:r>
            <w:r w:rsidR="00E03557" w:rsidRPr="008E2E10">
              <w:t>-</w:t>
            </w:r>
            <w:r w:rsidR="00B00A54" w:rsidRPr="008E2E10">
              <w:t>F</w:t>
            </w:r>
            <w:r w:rsidRPr="008E2E10">
              <w:t>-</w:t>
            </w:r>
            <w:r w:rsidR="00504ED2">
              <w:t>041</w:t>
            </w:r>
          </w:p>
        </w:tc>
      </w:tr>
      <w:bookmarkEnd w:id="0"/>
      <w:tr w:rsidR="00E03557" w:rsidRPr="008E2E10" w14:paraId="68F2E283" w14:textId="77777777" w:rsidTr="008E2E10">
        <w:trPr>
          <w:cantSplit/>
          <w:jc w:val="center"/>
        </w:trPr>
        <w:tc>
          <w:tcPr>
            <w:tcW w:w="1133" w:type="dxa"/>
            <w:vMerge/>
          </w:tcPr>
          <w:p w14:paraId="2FE61822" w14:textId="77777777" w:rsidR="00E03557" w:rsidRPr="008E2E10" w:rsidRDefault="00E03557" w:rsidP="00E03557">
            <w:pPr>
              <w:rPr>
                <w:smallCaps/>
                <w:sz w:val="20"/>
              </w:rPr>
            </w:pPr>
          </w:p>
        </w:tc>
        <w:tc>
          <w:tcPr>
            <w:tcW w:w="3829" w:type="dxa"/>
            <w:gridSpan w:val="3"/>
            <w:vMerge/>
          </w:tcPr>
          <w:p w14:paraId="2938A339" w14:textId="77777777" w:rsidR="00E03557" w:rsidRPr="008E2E10" w:rsidRDefault="00E03557" w:rsidP="00E03557">
            <w:pPr>
              <w:rPr>
                <w:smallCaps/>
                <w:sz w:val="20"/>
              </w:rPr>
            </w:pPr>
            <w:bookmarkStart w:id="3" w:name="ddate" w:colFirst="2" w:colLast="2"/>
          </w:p>
        </w:tc>
        <w:tc>
          <w:tcPr>
            <w:tcW w:w="4961" w:type="dxa"/>
          </w:tcPr>
          <w:p w14:paraId="7CDA977F" w14:textId="77777777" w:rsidR="00E03557" w:rsidRPr="008E2E10" w:rsidRDefault="00BA5199" w:rsidP="002E6647">
            <w:pPr>
              <w:jc w:val="right"/>
              <w:rPr>
                <w:b/>
                <w:bCs/>
                <w:sz w:val="28"/>
                <w:szCs w:val="28"/>
              </w:rPr>
            </w:pPr>
            <w:r w:rsidRPr="008E2E10">
              <w:rPr>
                <w:b/>
                <w:bCs/>
                <w:sz w:val="28"/>
                <w:szCs w:val="28"/>
              </w:rPr>
              <w:t xml:space="preserve">ITU-T </w:t>
            </w:r>
            <w:r w:rsidR="00BC1D31" w:rsidRPr="008E2E10">
              <w:rPr>
                <w:b/>
                <w:bCs/>
                <w:sz w:val="28"/>
                <w:szCs w:val="28"/>
              </w:rPr>
              <w:t>Focus Group on AI for Health</w:t>
            </w:r>
          </w:p>
        </w:tc>
      </w:tr>
      <w:tr w:rsidR="00E03557" w:rsidRPr="008E2E10" w14:paraId="7D8EA8AA" w14:textId="77777777" w:rsidTr="008E2E10">
        <w:trPr>
          <w:cantSplit/>
          <w:jc w:val="center"/>
        </w:trPr>
        <w:tc>
          <w:tcPr>
            <w:tcW w:w="1133" w:type="dxa"/>
            <w:vMerge/>
            <w:tcBorders>
              <w:bottom w:val="single" w:sz="12" w:space="0" w:color="auto"/>
            </w:tcBorders>
          </w:tcPr>
          <w:p w14:paraId="48E8B3B3" w14:textId="77777777" w:rsidR="00E03557" w:rsidRPr="008E2E10" w:rsidRDefault="00E03557" w:rsidP="00E03557">
            <w:pPr>
              <w:rPr>
                <w:b/>
                <w:bCs/>
                <w:sz w:val="26"/>
              </w:rPr>
            </w:pPr>
          </w:p>
        </w:tc>
        <w:tc>
          <w:tcPr>
            <w:tcW w:w="3829" w:type="dxa"/>
            <w:gridSpan w:val="3"/>
            <w:vMerge/>
            <w:tcBorders>
              <w:bottom w:val="single" w:sz="12" w:space="0" w:color="auto"/>
            </w:tcBorders>
          </w:tcPr>
          <w:p w14:paraId="2242BA63" w14:textId="77777777" w:rsidR="00E03557" w:rsidRPr="008E2E10" w:rsidRDefault="00E03557" w:rsidP="00E03557">
            <w:pPr>
              <w:rPr>
                <w:b/>
                <w:bCs/>
                <w:sz w:val="26"/>
              </w:rPr>
            </w:pPr>
            <w:bookmarkStart w:id="4" w:name="dorlang" w:colFirst="2" w:colLast="2"/>
            <w:bookmarkEnd w:id="3"/>
          </w:p>
        </w:tc>
        <w:tc>
          <w:tcPr>
            <w:tcW w:w="4961" w:type="dxa"/>
            <w:tcBorders>
              <w:bottom w:val="single" w:sz="12" w:space="0" w:color="auto"/>
            </w:tcBorders>
          </w:tcPr>
          <w:p w14:paraId="74F53211" w14:textId="77777777" w:rsidR="00E03557" w:rsidRPr="008E2E10" w:rsidRDefault="00E03557" w:rsidP="002E6647">
            <w:pPr>
              <w:jc w:val="right"/>
              <w:rPr>
                <w:b/>
                <w:bCs/>
                <w:sz w:val="28"/>
                <w:szCs w:val="28"/>
              </w:rPr>
            </w:pPr>
            <w:r w:rsidRPr="008E2E10">
              <w:rPr>
                <w:b/>
                <w:bCs/>
                <w:sz w:val="28"/>
                <w:szCs w:val="28"/>
              </w:rPr>
              <w:t>Original: English</w:t>
            </w:r>
          </w:p>
        </w:tc>
      </w:tr>
      <w:tr w:rsidR="00BC1D31" w:rsidRPr="008E2E10" w14:paraId="5324B041" w14:textId="77777777" w:rsidTr="008E2E10">
        <w:trPr>
          <w:cantSplit/>
          <w:jc w:val="center"/>
        </w:trPr>
        <w:tc>
          <w:tcPr>
            <w:tcW w:w="1700" w:type="dxa"/>
            <w:gridSpan w:val="2"/>
          </w:tcPr>
          <w:p w14:paraId="64E97093" w14:textId="77777777" w:rsidR="00BC1D31" w:rsidRPr="008E2E10" w:rsidRDefault="00BC1D31" w:rsidP="002E6647">
            <w:pPr>
              <w:rPr>
                <w:b/>
                <w:bCs/>
              </w:rPr>
            </w:pPr>
            <w:bookmarkStart w:id="5" w:name="dbluepink" w:colFirst="1" w:colLast="1"/>
            <w:bookmarkStart w:id="6" w:name="dmeeting" w:colFirst="2" w:colLast="2"/>
            <w:bookmarkEnd w:id="1"/>
            <w:bookmarkEnd w:id="4"/>
            <w:r w:rsidRPr="008E2E10">
              <w:rPr>
                <w:b/>
                <w:bCs/>
              </w:rPr>
              <w:t>WG(s):</w:t>
            </w:r>
          </w:p>
        </w:tc>
        <w:tc>
          <w:tcPr>
            <w:tcW w:w="3262" w:type="dxa"/>
            <w:gridSpan w:val="2"/>
          </w:tcPr>
          <w:p w14:paraId="6A90AA1E" w14:textId="1B8E0C4A" w:rsidR="00BC1D31" w:rsidRPr="008E2E10" w:rsidRDefault="008E2E10" w:rsidP="002E6647">
            <w:r w:rsidRPr="008E2E10">
              <w:t>Plenary</w:t>
            </w:r>
          </w:p>
        </w:tc>
        <w:tc>
          <w:tcPr>
            <w:tcW w:w="4961" w:type="dxa"/>
          </w:tcPr>
          <w:p w14:paraId="4ADB1E42" w14:textId="70444419" w:rsidR="00BC1D31" w:rsidRPr="008E2E10" w:rsidRDefault="00B00A54" w:rsidP="002E6647">
            <w:pPr>
              <w:jc w:val="right"/>
            </w:pPr>
            <w:r w:rsidRPr="008E2E10">
              <w:t>Zanzibar, 3-5 September</w:t>
            </w:r>
            <w:r w:rsidR="00BC1D31" w:rsidRPr="008E2E10">
              <w:t xml:space="preserve"> </w:t>
            </w:r>
            <w:r w:rsidR="00401AE5" w:rsidRPr="008E2E10">
              <w:t>2019</w:t>
            </w:r>
          </w:p>
        </w:tc>
      </w:tr>
      <w:tr w:rsidR="00E03557" w:rsidRPr="008E2E10" w14:paraId="7A2222D1" w14:textId="77777777" w:rsidTr="008E2E10">
        <w:trPr>
          <w:cantSplit/>
          <w:jc w:val="center"/>
        </w:trPr>
        <w:tc>
          <w:tcPr>
            <w:tcW w:w="9923" w:type="dxa"/>
            <w:gridSpan w:val="5"/>
          </w:tcPr>
          <w:p w14:paraId="418A8521" w14:textId="6E2F88C9" w:rsidR="00E03557" w:rsidRPr="008E2E10" w:rsidRDefault="00BC1D31" w:rsidP="00E03557">
            <w:pPr>
              <w:jc w:val="center"/>
              <w:rPr>
                <w:b/>
                <w:bCs/>
              </w:rPr>
            </w:pPr>
            <w:bookmarkStart w:id="7" w:name="dtitle" w:colFirst="0" w:colLast="0"/>
            <w:bookmarkEnd w:id="5"/>
            <w:bookmarkEnd w:id="6"/>
            <w:r w:rsidRPr="008E2E10">
              <w:rPr>
                <w:b/>
                <w:bCs/>
              </w:rPr>
              <w:t>DOCUMENT</w:t>
            </w:r>
          </w:p>
        </w:tc>
      </w:tr>
      <w:tr w:rsidR="00BC1D31" w:rsidRPr="008E2E10" w14:paraId="19F83BB5" w14:textId="77777777" w:rsidTr="008E2E10">
        <w:trPr>
          <w:cantSplit/>
          <w:jc w:val="center"/>
        </w:trPr>
        <w:tc>
          <w:tcPr>
            <w:tcW w:w="1700" w:type="dxa"/>
            <w:gridSpan w:val="2"/>
          </w:tcPr>
          <w:p w14:paraId="0A9EB858" w14:textId="77777777" w:rsidR="00BC1D31" w:rsidRPr="008E2E10" w:rsidRDefault="00BC1D31" w:rsidP="002E6647">
            <w:pPr>
              <w:rPr>
                <w:b/>
                <w:bCs/>
              </w:rPr>
            </w:pPr>
            <w:bookmarkStart w:id="8" w:name="dsource" w:colFirst="1" w:colLast="1"/>
            <w:bookmarkEnd w:id="7"/>
            <w:r w:rsidRPr="008E2E10">
              <w:rPr>
                <w:b/>
                <w:bCs/>
              </w:rPr>
              <w:t>Source:</w:t>
            </w:r>
          </w:p>
        </w:tc>
        <w:tc>
          <w:tcPr>
            <w:tcW w:w="8223" w:type="dxa"/>
            <w:gridSpan w:val="3"/>
          </w:tcPr>
          <w:p w14:paraId="0612CABC" w14:textId="625748A8" w:rsidR="00BC1D31" w:rsidRPr="008E2E10" w:rsidRDefault="00504ED2" w:rsidP="002E6647">
            <w:r>
              <w:t>WG-DAISAM Chair</w:t>
            </w:r>
          </w:p>
        </w:tc>
      </w:tr>
      <w:tr w:rsidR="00BC1D31" w:rsidRPr="008E2E10" w14:paraId="3E75D40B" w14:textId="77777777" w:rsidTr="008E2E10">
        <w:trPr>
          <w:cantSplit/>
          <w:jc w:val="center"/>
        </w:trPr>
        <w:tc>
          <w:tcPr>
            <w:tcW w:w="1700" w:type="dxa"/>
            <w:gridSpan w:val="2"/>
          </w:tcPr>
          <w:p w14:paraId="63174513" w14:textId="77777777" w:rsidR="00BC1D31" w:rsidRPr="008E2E10" w:rsidRDefault="00BC1D31" w:rsidP="002E6647">
            <w:bookmarkStart w:id="9" w:name="dtitle1" w:colFirst="1" w:colLast="1"/>
            <w:bookmarkEnd w:id="8"/>
            <w:r w:rsidRPr="008E2E10">
              <w:rPr>
                <w:b/>
                <w:bCs/>
              </w:rPr>
              <w:t>Title:</w:t>
            </w:r>
          </w:p>
        </w:tc>
        <w:tc>
          <w:tcPr>
            <w:tcW w:w="8223" w:type="dxa"/>
            <w:gridSpan w:val="3"/>
          </w:tcPr>
          <w:p w14:paraId="0EC1DE32" w14:textId="387A3109" w:rsidR="00BC1D31" w:rsidRPr="008E2E10" w:rsidRDefault="008E2E10" w:rsidP="002E6647">
            <w:r w:rsidRPr="008E2E10">
              <w:t>LS</w:t>
            </w:r>
            <w:r w:rsidR="000F07C6">
              <w:t>/</w:t>
            </w:r>
            <w:r w:rsidR="00F7745D">
              <w:t>r</w:t>
            </w:r>
            <w:r w:rsidRPr="008E2E10">
              <w:t xml:space="preserve"> on </w:t>
            </w:r>
            <w:r w:rsidR="00B673BF" w:rsidRPr="008E2E10">
              <w:t xml:space="preserve">request </w:t>
            </w:r>
            <w:r w:rsidRPr="008E2E10">
              <w:t xml:space="preserve">for relevant AI Use Cases </w:t>
            </w:r>
            <w:r w:rsidR="000F07C6">
              <w:t>(</w:t>
            </w:r>
            <w:hyperlink r:id="rId11" w:history="1">
              <w:r w:rsidR="000F07C6">
                <w:rPr>
                  <w:rStyle w:val="Hyperlink"/>
                </w:rPr>
                <w:t>ISO/IEC JTC1/SC42-20190531</w:t>
              </w:r>
            </w:hyperlink>
            <w:r w:rsidR="000F07C6">
              <w:t xml:space="preserve">) </w:t>
            </w:r>
            <w:r w:rsidRPr="008E2E10">
              <w:t>[</w:t>
            </w:r>
            <w:r w:rsidR="000F07C6">
              <w:t>to</w:t>
            </w:r>
            <w:r w:rsidR="00504ED2">
              <w:t> </w:t>
            </w:r>
            <w:r w:rsidRPr="008E2E10">
              <w:t>JTC 1/SC 42]</w:t>
            </w:r>
          </w:p>
        </w:tc>
      </w:tr>
      <w:tr w:rsidR="00E03557" w:rsidRPr="008E2E10" w14:paraId="6CCF8811" w14:textId="77777777" w:rsidTr="008E2E10">
        <w:trPr>
          <w:cantSplit/>
          <w:jc w:val="center"/>
        </w:trPr>
        <w:tc>
          <w:tcPr>
            <w:tcW w:w="1700" w:type="dxa"/>
            <w:gridSpan w:val="2"/>
            <w:tcBorders>
              <w:bottom w:val="single" w:sz="6" w:space="0" w:color="auto"/>
            </w:tcBorders>
          </w:tcPr>
          <w:p w14:paraId="49548675" w14:textId="77777777" w:rsidR="00E03557" w:rsidRPr="008E2E10" w:rsidRDefault="00E03557" w:rsidP="002E6647">
            <w:pPr>
              <w:rPr>
                <w:b/>
                <w:bCs/>
              </w:rPr>
            </w:pPr>
            <w:bookmarkStart w:id="10" w:name="dpurpose" w:colFirst="1" w:colLast="1"/>
            <w:bookmarkEnd w:id="9"/>
            <w:r w:rsidRPr="008E2E10">
              <w:rPr>
                <w:b/>
                <w:bCs/>
              </w:rPr>
              <w:t>Purpose:</w:t>
            </w:r>
          </w:p>
        </w:tc>
        <w:tc>
          <w:tcPr>
            <w:tcW w:w="8223" w:type="dxa"/>
            <w:gridSpan w:val="3"/>
            <w:tcBorders>
              <w:bottom w:val="single" w:sz="6" w:space="0" w:color="auto"/>
            </w:tcBorders>
          </w:tcPr>
          <w:p w14:paraId="4AB715E3" w14:textId="23CB88F9" w:rsidR="00E03557" w:rsidRPr="008E2E10" w:rsidRDefault="008E2E10" w:rsidP="002E6647">
            <w:r w:rsidRPr="008E2E10">
              <w:rPr>
                <w:lang w:val="en-US"/>
              </w:rPr>
              <w:t>Discussion</w:t>
            </w:r>
          </w:p>
        </w:tc>
      </w:tr>
      <w:bookmarkEnd w:id="2"/>
      <w:bookmarkEnd w:id="10"/>
      <w:tr w:rsidR="008E2E10" w:rsidRPr="008E2E10" w14:paraId="4E62759B" w14:textId="77777777" w:rsidTr="008E2E10">
        <w:tblPrEx>
          <w:jc w:val="left"/>
        </w:tblPrEx>
        <w:trPr>
          <w:cantSplit/>
          <w:trHeight w:val="357"/>
        </w:trPr>
        <w:tc>
          <w:tcPr>
            <w:tcW w:w="9923" w:type="dxa"/>
            <w:gridSpan w:val="5"/>
            <w:tcBorders>
              <w:top w:val="single" w:sz="12" w:space="0" w:color="auto"/>
            </w:tcBorders>
          </w:tcPr>
          <w:p w14:paraId="72CD7084" w14:textId="77777777" w:rsidR="008E2E10" w:rsidRPr="008E2E10" w:rsidRDefault="008E2E10" w:rsidP="00925C4F">
            <w:pPr>
              <w:jc w:val="center"/>
              <w:rPr>
                <w:b/>
                <w:bCs/>
              </w:rPr>
            </w:pPr>
            <w:r w:rsidRPr="008E2E10">
              <w:rPr>
                <w:b/>
                <w:bCs/>
              </w:rPr>
              <w:t>LIAISON STATEMENT</w:t>
            </w:r>
          </w:p>
        </w:tc>
      </w:tr>
      <w:tr w:rsidR="008E2E10" w:rsidRPr="008E2E10" w14:paraId="33149761" w14:textId="77777777" w:rsidTr="008E2E10">
        <w:tblPrEx>
          <w:jc w:val="left"/>
        </w:tblPrEx>
        <w:trPr>
          <w:cantSplit/>
          <w:trHeight w:val="357"/>
        </w:trPr>
        <w:tc>
          <w:tcPr>
            <w:tcW w:w="2184" w:type="dxa"/>
            <w:gridSpan w:val="3"/>
          </w:tcPr>
          <w:p w14:paraId="3246ACAD" w14:textId="77777777" w:rsidR="008E2E10" w:rsidRPr="008E2E10" w:rsidRDefault="008E2E10" w:rsidP="00925C4F">
            <w:pPr>
              <w:rPr>
                <w:b/>
                <w:bCs/>
              </w:rPr>
            </w:pPr>
            <w:r w:rsidRPr="008E2E10">
              <w:rPr>
                <w:b/>
                <w:bCs/>
              </w:rPr>
              <w:t>For action to:</w:t>
            </w:r>
          </w:p>
        </w:tc>
        <w:tc>
          <w:tcPr>
            <w:tcW w:w="7739" w:type="dxa"/>
            <w:gridSpan w:val="2"/>
          </w:tcPr>
          <w:p w14:paraId="5C5B3BDE" w14:textId="42146D7E" w:rsidR="008E2E10" w:rsidRPr="008E2E10" w:rsidRDefault="00504ED2" w:rsidP="00925C4F">
            <w:pPr>
              <w:pStyle w:val="LSForAction"/>
              <w:rPr>
                <w:b/>
              </w:rPr>
            </w:pPr>
            <w:r w:rsidRPr="00B673BF">
              <w:t>ISO/IEC JTC1 SC42 WG4</w:t>
            </w:r>
          </w:p>
        </w:tc>
      </w:tr>
      <w:tr w:rsidR="008E2E10" w:rsidRPr="008E2E10" w14:paraId="117E01CF" w14:textId="77777777" w:rsidTr="008E2E10">
        <w:tblPrEx>
          <w:jc w:val="left"/>
        </w:tblPrEx>
        <w:trPr>
          <w:cantSplit/>
          <w:trHeight w:val="357"/>
        </w:trPr>
        <w:tc>
          <w:tcPr>
            <w:tcW w:w="2184" w:type="dxa"/>
            <w:gridSpan w:val="3"/>
          </w:tcPr>
          <w:p w14:paraId="38003503" w14:textId="77777777" w:rsidR="008E2E10" w:rsidRPr="008E2E10" w:rsidRDefault="008E2E10" w:rsidP="00925C4F">
            <w:pPr>
              <w:rPr>
                <w:b/>
                <w:bCs/>
              </w:rPr>
            </w:pPr>
            <w:r w:rsidRPr="008E2E10">
              <w:rPr>
                <w:b/>
                <w:bCs/>
              </w:rPr>
              <w:t>For comment to:</w:t>
            </w:r>
          </w:p>
        </w:tc>
        <w:tc>
          <w:tcPr>
            <w:tcW w:w="7739" w:type="dxa"/>
            <w:gridSpan w:val="2"/>
          </w:tcPr>
          <w:p w14:paraId="7AFE8695" w14:textId="0B342669" w:rsidR="008E2E10" w:rsidRPr="008E2E10" w:rsidRDefault="008E2E10" w:rsidP="00925C4F">
            <w:pPr>
              <w:pStyle w:val="LSForComment"/>
              <w:rPr>
                <w:b/>
              </w:rPr>
            </w:pPr>
            <w:r w:rsidRPr="008E2E10">
              <w:rPr>
                <w:b/>
              </w:rPr>
              <w:noBreakHyphen/>
            </w:r>
          </w:p>
        </w:tc>
      </w:tr>
      <w:tr w:rsidR="008E2E10" w:rsidRPr="008E2E10" w14:paraId="706E7DD7" w14:textId="77777777" w:rsidTr="008E2E10">
        <w:tblPrEx>
          <w:jc w:val="left"/>
        </w:tblPrEx>
        <w:trPr>
          <w:cantSplit/>
          <w:trHeight w:val="357"/>
        </w:trPr>
        <w:tc>
          <w:tcPr>
            <w:tcW w:w="2184" w:type="dxa"/>
            <w:gridSpan w:val="3"/>
          </w:tcPr>
          <w:p w14:paraId="2A182975" w14:textId="77777777" w:rsidR="008E2E10" w:rsidRPr="008E2E10" w:rsidRDefault="008E2E10" w:rsidP="00925C4F">
            <w:pPr>
              <w:rPr>
                <w:b/>
                <w:bCs/>
              </w:rPr>
            </w:pPr>
            <w:r w:rsidRPr="008E2E10">
              <w:rPr>
                <w:b/>
                <w:bCs/>
              </w:rPr>
              <w:t>For information to:</w:t>
            </w:r>
          </w:p>
        </w:tc>
        <w:tc>
          <w:tcPr>
            <w:tcW w:w="7739" w:type="dxa"/>
            <w:gridSpan w:val="2"/>
          </w:tcPr>
          <w:p w14:paraId="7BFB3D60" w14:textId="0A6385A3" w:rsidR="008E2E10" w:rsidRPr="00504ED2" w:rsidRDefault="00504ED2" w:rsidP="00925C4F">
            <w:pPr>
              <w:pStyle w:val="LSForInfo"/>
              <w:rPr>
                <w:bCs w:val="0"/>
              </w:rPr>
            </w:pPr>
            <w:r w:rsidRPr="00504ED2">
              <w:rPr>
                <w:bCs w:val="0"/>
              </w:rPr>
              <w:t>ITU-T SG16</w:t>
            </w:r>
          </w:p>
        </w:tc>
      </w:tr>
      <w:tr w:rsidR="00504ED2" w:rsidRPr="008E2E10" w14:paraId="45E75B3A" w14:textId="77777777" w:rsidTr="008E2E10">
        <w:tblPrEx>
          <w:jc w:val="left"/>
        </w:tblPrEx>
        <w:trPr>
          <w:cantSplit/>
          <w:trHeight w:val="357"/>
        </w:trPr>
        <w:tc>
          <w:tcPr>
            <w:tcW w:w="2184" w:type="dxa"/>
            <w:gridSpan w:val="3"/>
          </w:tcPr>
          <w:p w14:paraId="59DE8595" w14:textId="77777777" w:rsidR="00504ED2" w:rsidRPr="008E2E10" w:rsidRDefault="00504ED2" w:rsidP="00504ED2">
            <w:pPr>
              <w:rPr>
                <w:b/>
                <w:bCs/>
              </w:rPr>
            </w:pPr>
            <w:r w:rsidRPr="008E2E10">
              <w:rPr>
                <w:b/>
                <w:bCs/>
              </w:rPr>
              <w:t>Approval:</w:t>
            </w:r>
          </w:p>
        </w:tc>
        <w:tc>
          <w:tcPr>
            <w:tcW w:w="7739" w:type="dxa"/>
            <w:gridSpan w:val="2"/>
          </w:tcPr>
          <w:p w14:paraId="48B7954C" w14:textId="5CAE1D98" w:rsidR="00504ED2" w:rsidRPr="008E2E10" w:rsidRDefault="00504ED2" w:rsidP="00504ED2">
            <w:pPr>
              <w:rPr>
                <w:bCs/>
              </w:rPr>
            </w:pPr>
            <w:r w:rsidRPr="009C180C">
              <w:rPr>
                <w:bCs/>
              </w:rPr>
              <w:t>FG-AI4H meeting (</w:t>
            </w:r>
            <w:r w:rsidRPr="009C180C">
              <w:t>Zanzibar, 5 September 2019</w:t>
            </w:r>
            <w:r w:rsidRPr="009C180C">
              <w:rPr>
                <w:bCs/>
              </w:rPr>
              <w:t>)</w:t>
            </w:r>
          </w:p>
        </w:tc>
      </w:tr>
      <w:tr w:rsidR="00504ED2" w:rsidRPr="008E2E10" w14:paraId="24737321" w14:textId="77777777" w:rsidTr="008E2E10">
        <w:tblPrEx>
          <w:jc w:val="left"/>
        </w:tblPrEx>
        <w:trPr>
          <w:cantSplit/>
          <w:trHeight w:val="357"/>
        </w:trPr>
        <w:tc>
          <w:tcPr>
            <w:tcW w:w="2184" w:type="dxa"/>
            <w:gridSpan w:val="3"/>
          </w:tcPr>
          <w:p w14:paraId="57A39902" w14:textId="77777777" w:rsidR="00504ED2" w:rsidRPr="008E2E10" w:rsidRDefault="00504ED2" w:rsidP="00504ED2">
            <w:pPr>
              <w:rPr>
                <w:b/>
                <w:bCs/>
              </w:rPr>
            </w:pPr>
            <w:r w:rsidRPr="008E2E10">
              <w:rPr>
                <w:b/>
                <w:bCs/>
              </w:rPr>
              <w:t>Deadline:</w:t>
            </w:r>
          </w:p>
        </w:tc>
        <w:tc>
          <w:tcPr>
            <w:tcW w:w="7739" w:type="dxa"/>
            <w:gridSpan w:val="2"/>
          </w:tcPr>
          <w:p w14:paraId="3A31D2DE" w14:textId="2E5CC51B" w:rsidR="00504ED2" w:rsidRPr="008E2E10" w:rsidRDefault="00504ED2" w:rsidP="00504ED2">
            <w:pPr>
              <w:pStyle w:val="LSDeadline"/>
            </w:pPr>
            <w:r>
              <w:t>1 November 2019</w:t>
            </w:r>
          </w:p>
        </w:tc>
      </w:tr>
      <w:tr w:rsidR="00504ED2" w:rsidRPr="009C180C" w14:paraId="4A5A7E51" w14:textId="77777777" w:rsidTr="00504ED2">
        <w:trPr>
          <w:cantSplit/>
          <w:jc w:val="center"/>
        </w:trPr>
        <w:tc>
          <w:tcPr>
            <w:tcW w:w="1700" w:type="dxa"/>
            <w:gridSpan w:val="2"/>
            <w:tcBorders>
              <w:top w:val="single" w:sz="6" w:space="0" w:color="auto"/>
              <w:bottom w:val="single" w:sz="6" w:space="0" w:color="auto"/>
            </w:tcBorders>
          </w:tcPr>
          <w:p w14:paraId="3A3B6FE7" w14:textId="77777777" w:rsidR="00504ED2" w:rsidRPr="009C180C" w:rsidRDefault="00504ED2" w:rsidP="00504ED2">
            <w:pPr>
              <w:rPr>
                <w:b/>
                <w:bCs/>
              </w:rPr>
            </w:pPr>
            <w:r w:rsidRPr="009C180C">
              <w:rPr>
                <w:b/>
                <w:bCs/>
              </w:rPr>
              <w:t>Contact:</w:t>
            </w:r>
          </w:p>
        </w:tc>
        <w:tc>
          <w:tcPr>
            <w:tcW w:w="3262" w:type="dxa"/>
            <w:gridSpan w:val="2"/>
            <w:tcBorders>
              <w:top w:val="single" w:sz="6" w:space="0" w:color="auto"/>
              <w:bottom w:val="single" w:sz="6" w:space="0" w:color="auto"/>
            </w:tcBorders>
          </w:tcPr>
          <w:p w14:paraId="1540C358" w14:textId="77777777" w:rsidR="00504ED2" w:rsidRPr="009C180C" w:rsidRDefault="00504ED2" w:rsidP="00504ED2">
            <w:r w:rsidRPr="009C180C">
              <w:t>Thomas Wiegand</w:t>
            </w:r>
            <w:r w:rsidRPr="009C180C">
              <w:br/>
              <w:t>Chair, FG-AI4H</w:t>
            </w:r>
            <w:r w:rsidRPr="009C180C">
              <w:br/>
              <w:t>HHI Fraunhofer, Germany</w:t>
            </w:r>
          </w:p>
        </w:tc>
        <w:tc>
          <w:tcPr>
            <w:tcW w:w="4961" w:type="dxa"/>
            <w:tcBorders>
              <w:top w:val="single" w:sz="6" w:space="0" w:color="auto"/>
              <w:bottom w:val="single" w:sz="6" w:space="0" w:color="auto"/>
            </w:tcBorders>
          </w:tcPr>
          <w:p w14:paraId="7092C9F4" w14:textId="77777777" w:rsidR="00504ED2" w:rsidRPr="009C180C" w:rsidRDefault="00504ED2" w:rsidP="00504ED2">
            <w:r w:rsidRPr="009C180C">
              <w:t xml:space="preserve">Email: </w:t>
            </w:r>
            <w:r w:rsidRPr="009C180C">
              <w:tab/>
            </w:r>
            <w:hyperlink r:id="rId12" w:history="1">
              <w:r w:rsidRPr="009C180C">
                <w:rPr>
                  <w:rStyle w:val="Hyperlink"/>
                </w:rPr>
                <w:t>thomas.wiegand@hhi.fraunhofer.de</w:t>
              </w:r>
            </w:hyperlink>
            <w:r w:rsidRPr="009C180C">
              <w:t xml:space="preserve"> </w:t>
            </w:r>
          </w:p>
        </w:tc>
      </w:tr>
      <w:tr w:rsidR="00504ED2" w:rsidRPr="009C180C" w14:paraId="0F96B262" w14:textId="77777777" w:rsidTr="00504ED2">
        <w:trPr>
          <w:cantSplit/>
          <w:jc w:val="center"/>
        </w:trPr>
        <w:tc>
          <w:tcPr>
            <w:tcW w:w="1700" w:type="dxa"/>
            <w:gridSpan w:val="2"/>
            <w:tcBorders>
              <w:top w:val="single" w:sz="6" w:space="0" w:color="auto"/>
              <w:bottom w:val="single" w:sz="6" w:space="0" w:color="auto"/>
            </w:tcBorders>
          </w:tcPr>
          <w:p w14:paraId="0CACB9D4" w14:textId="77777777" w:rsidR="00504ED2" w:rsidRPr="009C180C" w:rsidRDefault="00504ED2" w:rsidP="00504ED2">
            <w:pPr>
              <w:rPr>
                <w:b/>
                <w:bCs/>
              </w:rPr>
            </w:pPr>
            <w:r w:rsidRPr="009C180C">
              <w:rPr>
                <w:b/>
                <w:bCs/>
              </w:rPr>
              <w:t>Contact:</w:t>
            </w:r>
          </w:p>
        </w:tc>
        <w:tc>
          <w:tcPr>
            <w:tcW w:w="3262" w:type="dxa"/>
            <w:gridSpan w:val="2"/>
            <w:tcBorders>
              <w:top w:val="single" w:sz="6" w:space="0" w:color="auto"/>
              <w:bottom w:val="single" w:sz="6" w:space="0" w:color="auto"/>
            </w:tcBorders>
          </w:tcPr>
          <w:p w14:paraId="5961A9AB" w14:textId="246F3F8C" w:rsidR="00504ED2" w:rsidRPr="009C180C" w:rsidRDefault="005E47A6" w:rsidP="00504ED2">
            <w:r>
              <w:t>Pat Baird</w:t>
            </w:r>
            <w:r w:rsidR="00504ED2" w:rsidRPr="009C180C">
              <w:br/>
              <w:t>Chair, FG-AI4H WG-</w:t>
            </w:r>
            <w:r>
              <w:t>DAISAM</w:t>
            </w:r>
            <w:r w:rsidR="00504ED2" w:rsidRPr="009C180C">
              <w:br/>
            </w:r>
            <w:r>
              <w:t>Philips</w:t>
            </w:r>
          </w:p>
        </w:tc>
        <w:tc>
          <w:tcPr>
            <w:tcW w:w="4961" w:type="dxa"/>
            <w:tcBorders>
              <w:top w:val="single" w:sz="6" w:space="0" w:color="auto"/>
              <w:bottom w:val="single" w:sz="6" w:space="0" w:color="auto"/>
            </w:tcBorders>
          </w:tcPr>
          <w:p w14:paraId="12B6F30B" w14:textId="2670CC55" w:rsidR="00504ED2" w:rsidRPr="009C180C" w:rsidRDefault="00504ED2" w:rsidP="00504ED2">
            <w:r w:rsidRPr="009C180C">
              <w:t xml:space="preserve">Email: </w:t>
            </w:r>
            <w:r w:rsidRPr="009C180C">
              <w:tab/>
            </w:r>
            <w:hyperlink r:id="rId13" w:history="1">
              <w:r w:rsidR="005E47A6" w:rsidRPr="00EE3F94">
                <w:rPr>
                  <w:rStyle w:val="Hyperlink"/>
                </w:rPr>
                <w:t>pat.baird@Philips.com</w:t>
              </w:r>
            </w:hyperlink>
            <w:r w:rsidR="005E47A6">
              <w:t xml:space="preserve"> </w:t>
            </w:r>
            <w:bookmarkStart w:id="11" w:name="_GoBack"/>
            <w:bookmarkEnd w:id="11"/>
          </w:p>
        </w:tc>
      </w:tr>
    </w:tbl>
    <w:p w14:paraId="7D7B8E54" w14:textId="77777777" w:rsidR="00E03557" w:rsidRPr="008E2E10" w:rsidRDefault="00E03557" w:rsidP="00E03557"/>
    <w:tbl>
      <w:tblPr>
        <w:tblW w:w="9923" w:type="dxa"/>
        <w:jc w:val="center"/>
        <w:tblLayout w:type="fixed"/>
        <w:tblCellMar>
          <w:left w:w="57" w:type="dxa"/>
          <w:right w:w="57" w:type="dxa"/>
        </w:tblCellMar>
        <w:tblLook w:val="0000" w:firstRow="0" w:lastRow="0" w:firstColumn="0" w:lastColumn="0" w:noHBand="0" w:noVBand="0"/>
      </w:tblPr>
      <w:tblGrid>
        <w:gridCol w:w="1701"/>
        <w:gridCol w:w="8222"/>
      </w:tblGrid>
      <w:tr w:rsidR="00E03557" w:rsidRPr="008E2E10" w14:paraId="577E7F70" w14:textId="77777777" w:rsidTr="008E2E10">
        <w:trPr>
          <w:cantSplit/>
          <w:jc w:val="center"/>
        </w:trPr>
        <w:tc>
          <w:tcPr>
            <w:tcW w:w="1701" w:type="dxa"/>
          </w:tcPr>
          <w:p w14:paraId="0810362A" w14:textId="77777777" w:rsidR="00E03557" w:rsidRPr="008E2E10" w:rsidRDefault="00E03557" w:rsidP="002E6647">
            <w:pPr>
              <w:rPr>
                <w:b/>
                <w:bCs/>
              </w:rPr>
            </w:pPr>
            <w:r w:rsidRPr="008E2E10">
              <w:rPr>
                <w:b/>
                <w:bCs/>
              </w:rPr>
              <w:t>Abstract:</w:t>
            </w:r>
          </w:p>
        </w:tc>
        <w:tc>
          <w:tcPr>
            <w:tcW w:w="8222" w:type="dxa"/>
          </w:tcPr>
          <w:p w14:paraId="70FA904B" w14:textId="5499BAC3" w:rsidR="00E03557" w:rsidRPr="008E2E10" w:rsidRDefault="00504ED2" w:rsidP="002E6647">
            <w:r>
              <w:t xml:space="preserve">This reply LS provides two general use cases under consideration by the FG-AI4H to </w:t>
            </w:r>
            <w:r w:rsidR="008E2E10" w:rsidRPr="008E2E10">
              <w:t xml:space="preserve">JTC 1/SC42 </w:t>
            </w:r>
            <w:r w:rsidR="00B673BF">
              <w:t>"Artificial Intelligence" WG4</w:t>
            </w:r>
            <w:r>
              <w:t xml:space="preserve"> for inclusion technical report it is preparing</w:t>
            </w:r>
            <w:r w:rsidR="008E2E10" w:rsidRPr="008E2E10">
              <w:t>.</w:t>
            </w:r>
          </w:p>
        </w:tc>
      </w:tr>
    </w:tbl>
    <w:p w14:paraId="4F31773F" w14:textId="77777777" w:rsidR="00504ED2" w:rsidRDefault="00504ED2" w:rsidP="000F07C6"/>
    <w:p w14:paraId="76545098" w14:textId="49EE1F3E" w:rsidR="008E2E10" w:rsidRDefault="000F07C6" w:rsidP="000F07C6">
      <w:r w:rsidRPr="000F07C6">
        <w:t xml:space="preserve">ITU-T Focus Group on AI for health thanks </w:t>
      </w:r>
      <w:r w:rsidR="008E2E10" w:rsidRPr="000F07C6">
        <w:t xml:space="preserve">JTC 1/SC 42 </w:t>
      </w:r>
      <w:r w:rsidR="00B673BF" w:rsidRPr="000F07C6">
        <w:t xml:space="preserve">"Artificial Intelligence" </w:t>
      </w:r>
      <w:r w:rsidRPr="000F07C6">
        <w:t xml:space="preserve">for its LS on (our FG-AI4H-F-019, your </w:t>
      </w:r>
      <w:hyperlink r:id="rId14" w:history="1">
        <w:r w:rsidRPr="000F07C6">
          <w:rPr>
            <w:rStyle w:val="Hyperlink"/>
          </w:rPr>
          <w:t>ISO/IEC JTC1/SC42-20190531</w:t>
        </w:r>
      </w:hyperlink>
      <w:r w:rsidRPr="000F07C6">
        <w:t>)</w:t>
      </w:r>
      <w:r>
        <w:t xml:space="preserve">. We would like to offer two use cases that are an abstraction of use cases being considered by FG-AI4H (see list at </w:t>
      </w:r>
      <w:hyperlink r:id="rId15" w:history="1">
        <w:r w:rsidRPr="00EE3F94">
          <w:rPr>
            <w:rStyle w:val="Hyperlink"/>
          </w:rPr>
          <w:t>https://itu.nt/go/fgai4h</w:t>
        </w:r>
      </w:hyperlink>
      <w:r>
        <w:t>), as found annexed to this reply</w:t>
      </w:r>
      <w:r w:rsidR="008E2E10" w:rsidRPr="000F07C6">
        <w:t>.</w:t>
      </w:r>
    </w:p>
    <w:p w14:paraId="65D79AAD" w14:textId="6B0B44CD" w:rsidR="000F07C6" w:rsidRDefault="000F07C6" w:rsidP="000F07C6">
      <w:r>
        <w:t>ITU-T FG-AI4H looks forward to continued collaboration with SC42.</w:t>
      </w:r>
    </w:p>
    <w:p w14:paraId="2A5B6D6D" w14:textId="5699265E" w:rsidR="000F07C6" w:rsidRDefault="000F07C6" w:rsidP="000F07C6"/>
    <w:p w14:paraId="02677F45" w14:textId="39C5DC6B" w:rsidR="000F07C6" w:rsidRDefault="000F07C6">
      <w:pPr>
        <w:pStyle w:val="TOC1"/>
        <w:rPr>
          <w:rFonts w:asciiTheme="minorHAnsi" w:eastAsiaTheme="minorEastAsia" w:hAnsiTheme="minorHAnsi" w:cstheme="minorBidi"/>
          <w:sz w:val="22"/>
          <w:szCs w:val="22"/>
          <w:lang w:eastAsia="en-GB"/>
        </w:rPr>
      </w:pPr>
      <w:r>
        <w:fldChar w:fldCharType="begin"/>
      </w:r>
      <w:r>
        <w:instrText xml:space="preserve"> TOC \o "1-3" \t "Annex_noTitle" </w:instrText>
      </w:r>
      <w:r>
        <w:fldChar w:fldCharType="separate"/>
      </w:r>
      <w:r>
        <w:t>ANNEX A  ISO/IEC JTC 1 SC 42 Artificial Intelligence – Working Group 4 Use Case Submission Form - Symptom Assessment</w:t>
      </w:r>
      <w:r>
        <w:tab/>
      </w:r>
      <w:r>
        <w:fldChar w:fldCharType="begin"/>
      </w:r>
      <w:r>
        <w:instrText xml:space="preserve"> PAGEREF _Toc18503960 \h </w:instrText>
      </w:r>
      <w:r>
        <w:fldChar w:fldCharType="separate"/>
      </w:r>
      <w:r>
        <w:t>2</w:t>
      </w:r>
      <w:r>
        <w:fldChar w:fldCharType="end"/>
      </w:r>
    </w:p>
    <w:p w14:paraId="578A3CFA" w14:textId="5D1A871A" w:rsidR="000F07C6" w:rsidRDefault="000F07C6">
      <w:pPr>
        <w:pStyle w:val="TOC1"/>
        <w:rPr>
          <w:rFonts w:asciiTheme="minorHAnsi" w:eastAsiaTheme="minorEastAsia" w:hAnsiTheme="minorHAnsi" w:cstheme="minorBidi"/>
          <w:sz w:val="22"/>
          <w:szCs w:val="22"/>
          <w:lang w:eastAsia="en-GB"/>
        </w:rPr>
      </w:pPr>
      <w:r>
        <w:t>ANNEX B  ISO/IEC JTC 1 SC 42 Artificial Intelligence – Working Group 4 Use Case Submission Form - Outbreak Detection</w:t>
      </w:r>
      <w:r>
        <w:tab/>
      </w:r>
      <w:r>
        <w:fldChar w:fldCharType="begin"/>
      </w:r>
      <w:r>
        <w:instrText xml:space="preserve"> PAGEREF _Toc18503961 \h </w:instrText>
      </w:r>
      <w:r>
        <w:fldChar w:fldCharType="separate"/>
      </w:r>
      <w:r>
        <w:t>12</w:t>
      </w:r>
      <w:r>
        <w:fldChar w:fldCharType="end"/>
      </w:r>
    </w:p>
    <w:p w14:paraId="4C61BAFD" w14:textId="2AF7E060" w:rsidR="000F07C6" w:rsidRPr="000F07C6" w:rsidRDefault="000F07C6" w:rsidP="000F07C6">
      <w:r>
        <w:fldChar w:fldCharType="end"/>
      </w:r>
    </w:p>
    <w:p w14:paraId="13D2DBE3" w14:textId="77777777" w:rsidR="0015003F" w:rsidRDefault="0015003F" w:rsidP="0015003F"/>
    <w:p w14:paraId="110014D6" w14:textId="3331AD51" w:rsidR="00B673BF" w:rsidRDefault="00B673BF" w:rsidP="0015003F">
      <w:pPr>
        <w:sectPr w:rsidR="00B673BF" w:rsidSect="00B673BF">
          <w:headerReference w:type="default" r:id="rId16"/>
          <w:pgSz w:w="11907" w:h="16840" w:code="9"/>
          <w:pgMar w:top="1134" w:right="1134" w:bottom="1134" w:left="1134" w:header="425" w:footer="709" w:gutter="0"/>
          <w:cols w:space="708"/>
          <w:titlePg/>
          <w:docGrid w:linePitch="360"/>
        </w:sectPr>
      </w:pPr>
    </w:p>
    <w:p w14:paraId="3B2685E1" w14:textId="776F553D" w:rsidR="0015003F" w:rsidRPr="00DF0588" w:rsidRDefault="00B673BF" w:rsidP="00DF0588">
      <w:pPr>
        <w:pStyle w:val="Heading1"/>
        <w:numPr>
          <w:ilvl w:val="0"/>
          <w:numId w:val="0"/>
        </w:numPr>
        <w:jc w:val="center"/>
      </w:pPr>
      <w:bookmarkStart w:id="12" w:name="AnnexA"/>
      <w:bookmarkStart w:id="13" w:name="_Toc18503960"/>
      <w:bookmarkStart w:id="14" w:name="_Toc535326765"/>
      <w:r w:rsidRPr="00DF0588">
        <w:lastRenderedPageBreak/>
        <w:t>ANNEX A</w:t>
      </w:r>
      <w:bookmarkEnd w:id="12"/>
      <w:r w:rsidRPr="00DF0588">
        <w:br/>
      </w:r>
      <w:r w:rsidRPr="00DF0588">
        <w:br/>
      </w:r>
      <w:r w:rsidR="0015003F" w:rsidRPr="00DF0588">
        <w:t>ISO/IEC JTC 1 SC 42 Artificial Intelligence – Working Group 4</w:t>
      </w:r>
      <w:r w:rsidR="00DF0588" w:rsidRPr="00DF0588">
        <w:br/>
      </w:r>
      <w:r w:rsidR="0015003F" w:rsidRPr="00DF0588">
        <w:t>Use Case Submission Form</w:t>
      </w:r>
      <w:r w:rsidR="000F07C6">
        <w:t xml:space="preserve"> - </w:t>
      </w:r>
      <w:r w:rsidR="000F07C6" w:rsidRPr="000F07C6">
        <w:t>Symptom Assessment</w:t>
      </w:r>
      <w:bookmarkEnd w:id="13"/>
    </w:p>
    <w:p w14:paraId="4FEAE75F" w14:textId="77777777" w:rsidR="0015003F" w:rsidRDefault="0015003F" w:rsidP="000F07C6">
      <w:pPr>
        <w:rPr>
          <w:b/>
        </w:rPr>
      </w:pPr>
      <w:bookmarkStart w:id="15" w:name="_Toc18503838"/>
      <w:r>
        <w:t>The quality of use case submissions will be evaluated for inclusion in the Working Group’s Technical Report based the application area, relevant AI technologies, credible reference sources (see References section), and the following characteristics:</w:t>
      </w:r>
      <w:bookmarkEnd w:id="15"/>
    </w:p>
    <w:p w14:paraId="01BB112A" w14:textId="77777777" w:rsidR="0015003F" w:rsidRPr="00433472" w:rsidRDefault="0015003F" w:rsidP="0015003F">
      <w:pPr>
        <w:pStyle w:val="ListContinue"/>
        <w:numPr>
          <w:ilvl w:val="0"/>
          <w:numId w:val="24"/>
        </w:numPr>
        <w:spacing w:before="0" w:after="240" w:line="230" w:lineRule="atLeast"/>
        <w:contextualSpacing w:val="0"/>
        <w:jc w:val="both"/>
      </w:pPr>
      <w:r w:rsidRPr="00433472">
        <w:t xml:space="preserve">Data Focus &amp; Learning: Use </w:t>
      </w:r>
      <w:r>
        <w:t>c</w:t>
      </w:r>
      <w:r w:rsidRPr="00433472">
        <w:t xml:space="preserve">ases for AI system which utilizes Machine Learning, and those that use a fixed </w:t>
      </w:r>
      <w:r w:rsidRPr="00221599">
        <w:rPr>
          <w:i/>
        </w:rPr>
        <w:t>a priori</w:t>
      </w:r>
      <w:r w:rsidRPr="00433472">
        <w:t xml:space="preserve"> knowledge base.</w:t>
      </w:r>
    </w:p>
    <w:p w14:paraId="008E3015" w14:textId="77777777" w:rsidR="0015003F" w:rsidRPr="00433472" w:rsidRDefault="0015003F" w:rsidP="0015003F">
      <w:pPr>
        <w:pStyle w:val="ListContinue"/>
        <w:numPr>
          <w:ilvl w:val="0"/>
          <w:numId w:val="24"/>
        </w:numPr>
        <w:spacing w:before="0" w:after="240" w:line="230" w:lineRule="atLeast"/>
        <w:contextualSpacing w:val="0"/>
        <w:jc w:val="both"/>
      </w:pPr>
      <w:r w:rsidRPr="00433472">
        <w:t>Level of Autonomy: Use cases demonstrating several degrees (dependent, autonomous, human/critic in the loop, etc.) of AI system autonomy.</w:t>
      </w:r>
    </w:p>
    <w:p w14:paraId="69D75578" w14:textId="77777777" w:rsidR="0015003F" w:rsidRPr="00433472" w:rsidRDefault="0015003F" w:rsidP="0015003F">
      <w:pPr>
        <w:pStyle w:val="ListContinue"/>
        <w:numPr>
          <w:ilvl w:val="0"/>
          <w:numId w:val="24"/>
        </w:numPr>
        <w:spacing w:before="0" w:after="240" w:line="230" w:lineRule="atLeast"/>
        <w:contextualSpacing w:val="0"/>
        <w:jc w:val="both"/>
      </w:pPr>
      <w:r w:rsidRPr="00433472">
        <w:t>Verifiability &amp; Transparency: Use cases demonstrating several types and levels of verifiability and transparency, including approaches for explainable AI, accountability, etc.</w:t>
      </w:r>
    </w:p>
    <w:p w14:paraId="04F6C425" w14:textId="77777777" w:rsidR="0015003F" w:rsidRPr="00D837B1" w:rsidRDefault="0015003F" w:rsidP="0015003F">
      <w:pPr>
        <w:pStyle w:val="ListContinue"/>
        <w:numPr>
          <w:ilvl w:val="0"/>
          <w:numId w:val="24"/>
        </w:numPr>
        <w:spacing w:before="0" w:after="240" w:line="230" w:lineRule="atLeast"/>
        <w:contextualSpacing w:val="0"/>
        <w:jc w:val="both"/>
      </w:pPr>
      <w:r w:rsidRPr="00D837B1">
        <w:t>Impact: Use cases demonstrating the impact of AI systems to society, environment, etc.</w:t>
      </w:r>
    </w:p>
    <w:p w14:paraId="09CF60DD" w14:textId="77777777" w:rsidR="0015003F" w:rsidRPr="00D837B1" w:rsidRDefault="0015003F" w:rsidP="0015003F">
      <w:pPr>
        <w:pStyle w:val="ListContinue"/>
        <w:numPr>
          <w:ilvl w:val="0"/>
          <w:numId w:val="24"/>
        </w:numPr>
        <w:spacing w:before="0" w:after="240" w:line="230" w:lineRule="atLeast"/>
        <w:contextualSpacing w:val="0"/>
        <w:jc w:val="both"/>
      </w:pPr>
      <w:r w:rsidRPr="00D837B1">
        <w:t>Architecture: Use cases demonstrating several architectural paradigms for AI systems (e.g., cloud, distributed AI, crowdsourcing, swarm intelligence, etc.)</w:t>
      </w:r>
    </w:p>
    <w:bookmarkEnd w:id="14"/>
    <w:p w14:paraId="73C3B235" w14:textId="77777777" w:rsidR="0015003F" w:rsidRPr="00AC1E87" w:rsidRDefault="0015003F" w:rsidP="0015003F">
      <w:pPr>
        <w:pStyle w:val="ListContinue"/>
        <w:numPr>
          <w:ilvl w:val="0"/>
          <w:numId w:val="25"/>
        </w:numPr>
        <w:spacing w:before="0" w:after="240" w:line="230" w:lineRule="atLeast"/>
        <w:contextualSpacing w:val="0"/>
        <w:jc w:val="both"/>
        <w:rPr>
          <w:b/>
          <w:sz w:val="28"/>
          <w:szCs w:val="28"/>
        </w:rPr>
      </w:pPr>
      <w:r w:rsidRPr="00AC1E87">
        <w:rPr>
          <w:rFonts w:hint="eastAsia"/>
          <w:b/>
          <w:sz w:val="28"/>
          <w:szCs w:val="28"/>
        </w:rPr>
        <w:t>Gen</w:t>
      </w:r>
      <w:r w:rsidRPr="00AC1E87">
        <w:rPr>
          <w:b/>
          <w:sz w:val="28"/>
          <w:szCs w:val="28"/>
        </w:rPr>
        <w:t>er</w:t>
      </w:r>
      <w:r w:rsidRPr="00AC1E87">
        <w:rPr>
          <w:rFonts w:hint="eastAsia"/>
          <w:b/>
          <w:sz w:val="28"/>
          <w:szCs w:val="28"/>
        </w:rPr>
        <w:t>al</w:t>
      </w:r>
    </w:p>
    <w:tbl>
      <w:tblPr>
        <w:tblpPr w:leftFromText="142" w:rightFromText="142" w:vertAnchor="text" w:horzAnchor="margin" w:tblpY="222"/>
        <w:tblW w:w="9742" w:type="dxa"/>
        <w:tblLayout w:type="fixed"/>
        <w:tblCellMar>
          <w:left w:w="99" w:type="dxa"/>
          <w:right w:w="99" w:type="dxa"/>
        </w:tblCellMar>
        <w:tblLook w:val="04A0" w:firstRow="1" w:lastRow="0" w:firstColumn="1" w:lastColumn="0" w:noHBand="0" w:noVBand="1"/>
      </w:tblPr>
      <w:tblGrid>
        <w:gridCol w:w="1949"/>
        <w:gridCol w:w="1949"/>
        <w:gridCol w:w="1948"/>
        <w:gridCol w:w="1948"/>
        <w:gridCol w:w="1948"/>
      </w:tblGrid>
      <w:tr w:rsidR="0015003F" w:rsidRPr="00B673BF" w14:paraId="3762EDA0" w14:textId="77777777" w:rsidTr="00925C4F">
        <w:tc>
          <w:tcPr>
            <w:tcW w:w="1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896BD"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ID</w:t>
            </w:r>
          </w:p>
        </w:tc>
        <w:tc>
          <w:tcPr>
            <w:tcW w:w="195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9DB9153" w14:textId="77777777" w:rsidR="0015003F" w:rsidRPr="00B673BF" w:rsidRDefault="0015003F" w:rsidP="00925C4F">
            <w:pPr>
              <w:rPr>
                <w:rFonts w:ascii="Arial" w:eastAsia="MS PGothic" w:hAnsi="Arial" w:cs="Arial"/>
                <w:color w:val="A6A6A6" w:themeColor="background1" w:themeShade="A6"/>
                <w:sz w:val="22"/>
                <w:szCs w:val="22"/>
                <w:lang w:val="en-US"/>
              </w:rPr>
            </w:pPr>
            <w:r w:rsidRPr="00B673BF">
              <w:rPr>
                <w:rFonts w:ascii="Arial" w:eastAsia="MS PGothic" w:hAnsi="Arial" w:cs="Arial"/>
                <w:color w:val="A6A6A6" w:themeColor="background1" w:themeShade="A6"/>
                <w:sz w:val="22"/>
                <w:szCs w:val="22"/>
                <w:lang w:val="en-US"/>
              </w:rPr>
              <w:t>(leave blank, for internal use)</w:t>
            </w:r>
          </w:p>
        </w:tc>
      </w:tr>
      <w:tr w:rsidR="0015003F" w:rsidRPr="00B673BF" w14:paraId="1B295538" w14:textId="77777777" w:rsidTr="00925C4F">
        <w:tc>
          <w:tcPr>
            <w:tcW w:w="1951" w:type="dxa"/>
            <w:tcBorders>
              <w:top w:val="nil"/>
              <w:left w:val="single" w:sz="4" w:space="0" w:color="auto"/>
              <w:bottom w:val="single" w:sz="4" w:space="0" w:color="auto"/>
              <w:right w:val="single" w:sz="4" w:space="0" w:color="auto"/>
            </w:tcBorders>
            <w:shd w:val="clear" w:color="auto" w:fill="auto"/>
            <w:noWrap/>
            <w:vAlign w:val="center"/>
            <w:hideMark/>
          </w:tcPr>
          <w:p w14:paraId="6942F01C"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Use case name</w:t>
            </w:r>
          </w:p>
        </w:tc>
        <w:tc>
          <w:tcPr>
            <w:tcW w:w="195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8024BF8" w14:textId="090F22F1" w:rsidR="0015003F" w:rsidRPr="00B673BF" w:rsidRDefault="005877DC" w:rsidP="005877DC">
            <w:pPr>
              <w:rPr>
                <w:rFonts w:ascii="Arial" w:hAnsi="Arial" w:cs="Arial"/>
                <w:color w:val="000000"/>
                <w:sz w:val="22"/>
                <w:szCs w:val="22"/>
              </w:rPr>
            </w:pPr>
            <w:r>
              <w:rPr>
                <w:rFonts w:ascii="Arial" w:hAnsi="Arial" w:cs="Arial"/>
                <w:color w:val="000000"/>
                <w:sz w:val="22"/>
                <w:szCs w:val="22"/>
              </w:rPr>
              <w:t>Symptom Assessment</w:t>
            </w:r>
            <w:r w:rsidR="004701B8">
              <w:rPr>
                <w:rFonts w:ascii="Arial" w:hAnsi="Arial" w:cs="Arial"/>
                <w:color w:val="000000"/>
                <w:sz w:val="22"/>
                <w:szCs w:val="22"/>
              </w:rPr>
              <w:t xml:space="preserve"> (fictional)</w:t>
            </w:r>
          </w:p>
        </w:tc>
      </w:tr>
      <w:tr w:rsidR="0015003F" w:rsidRPr="00B673BF" w14:paraId="1DFFB3BF" w14:textId="77777777" w:rsidTr="00925C4F">
        <w:tc>
          <w:tcPr>
            <w:tcW w:w="1951" w:type="dxa"/>
            <w:tcBorders>
              <w:top w:val="nil"/>
              <w:left w:val="single" w:sz="4" w:space="0" w:color="auto"/>
              <w:bottom w:val="single" w:sz="4" w:space="0" w:color="auto"/>
              <w:right w:val="single" w:sz="4" w:space="0" w:color="auto"/>
            </w:tcBorders>
            <w:shd w:val="clear" w:color="auto" w:fill="auto"/>
            <w:noWrap/>
            <w:vAlign w:val="center"/>
            <w:hideMark/>
          </w:tcPr>
          <w:p w14:paraId="1BB6FCF1"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Application domain</w:t>
            </w:r>
          </w:p>
        </w:tc>
        <w:tc>
          <w:tcPr>
            <w:tcW w:w="195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6127AD9" w14:textId="4B72CC87" w:rsidR="0015003F" w:rsidRPr="00B673BF" w:rsidRDefault="004701B8" w:rsidP="00925C4F">
            <w:pPr>
              <w:rPr>
                <w:rFonts w:ascii="Arial" w:eastAsia="MS PGothic" w:hAnsi="Arial" w:cs="Arial"/>
                <w:color w:val="000000"/>
                <w:sz w:val="22"/>
                <w:szCs w:val="22"/>
                <w:lang w:val="en-US"/>
              </w:rPr>
            </w:pPr>
            <w:r>
              <w:rPr>
                <w:rFonts w:ascii="Arial" w:eastAsia="MS PGothic" w:hAnsi="Arial" w:cs="Arial"/>
                <w:color w:val="000000"/>
                <w:sz w:val="22"/>
                <w:szCs w:val="22"/>
                <w:lang w:val="en-US"/>
              </w:rPr>
              <w:t>Healthcare</w:t>
            </w:r>
          </w:p>
        </w:tc>
      </w:tr>
      <w:tr w:rsidR="0015003F" w:rsidRPr="00B673BF" w14:paraId="1970FD11" w14:textId="77777777" w:rsidTr="00925C4F">
        <w:tc>
          <w:tcPr>
            <w:tcW w:w="1951" w:type="dxa"/>
            <w:tcBorders>
              <w:top w:val="nil"/>
              <w:left w:val="single" w:sz="4" w:space="0" w:color="auto"/>
              <w:bottom w:val="single" w:sz="4" w:space="0" w:color="auto"/>
              <w:right w:val="single" w:sz="4" w:space="0" w:color="auto"/>
            </w:tcBorders>
            <w:shd w:val="clear" w:color="auto" w:fill="auto"/>
            <w:noWrap/>
            <w:vAlign w:val="center"/>
            <w:hideMark/>
          </w:tcPr>
          <w:p w14:paraId="759F62DA" w14:textId="77777777" w:rsidR="0015003F" w:rsidRPr="00B673BF" w:rsidRDefault="0015003F" w:rsidP="00925C4F">
            <w:pPr>
              <w:wordWrap w:val="0"/>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 xml:space="preserve">Deployment </w:t>
            </w:r>
          </w:p>
          <w:p w14:paraId="7EA0356F"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model</w:t>
            </w:r>
          </w:p>
        </w:tc>
        <w:tc>
          <w:tcPr>
            <w:tcW w:w="1951" w:type="dxa"/>
            <w:gridSpan w:val="4"/>
            <w:tcBorders>
              <w:top w:val="single" w:sz="4" w:space="0" w:color="auto"/>
              <w:left w:val="nil"/>
              <w:bottom w:val="single" w:sz="4" w:space="0" w:color="auto"/>
              <w:right w:val="single" w:sz="4" w:space="0" w:color="000000"/>
            </w:tcBorders>
            <w:shd w:val="clear" w:color="auto" w:fill="auto"/>
            <w:noWrap/>
            <w:vAlign w:val="center"/>
          </w:tcPr>
          <w:p w14:paraId="632EE76C" w14:textId="755DF2FA" w:rsidR="0015003F" w:rsidRPr="00B673BF" w:rsidRDefault="004701B8" w:rsidP="00925C4F">
            <w:pPr>
              <w:rPr>
                <w:rFonts w:ascii="Arial" w:eastAsia="MS PGothic" w:hAnsi="Arial" w:cs="Arial"/>
                <w:color w:val="000000"/>
                <w:sz w:val="22"/>
                <w:szCs w:val="22"/>
                <w:lang w:val="en-US"/>
              </w:rPr>
            </w:pPr>
            <w:r>
              <w:rPr>
                <w:rFonts w:ascii="Arial" w:eastAsia="MS PGothic" w:hAnsi="Arial" w:cs="Arial"/>
                <w:color w:val="000000"/>
                <w:sz w:val="22"/>
                <w:szCs w:val="22"/>
                <w:lang w:val="en-US"/>
              </w:rPr>
              <w:t>Cloud services</w:t>
            </w:r>
          </w:p>
        </w:tc>
      </w:tr>
      <w:tr w:rsidR="0015003F" w:rsidRPr="00B673BF" w14:paraId="2F7F704E" w14:textId="77777777" w:rsidTr="00925C4F">
        <w:tc>
          <w:tcPr>
            <w:tcW w:w="1951" w:type="dxa"/>
            <w:tcBorders>
              <w:top w:val="nil"/>
              <w:left w:val="single" w:sz="4" w:space="0" w:color="auto"/>
              <w:bottom w:val="single" w:sz="4" w:space="0" w:color="auto"/>
              <w:right w:val="single" w:sz="4" w:space="0" w:color="auto"/>
            </w:tcBorders>
            <w:shd w:val="clear" w:color="auto" w:fill="auto"/>
            <w:noWrap/>
            <w:vAlign w:val="center"/>
            <w:hideMark/>
          </w:tcPr>
          <w:p w14:paraId="1EA93F0F"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Status</w:t>
            </w:r>
          </w:p>
        </w:tc>
        <w:tc>
          <w:tcPr>
            <w:tcW w:w="195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DE4D9AB" w14:textId="7FD9A1F3" w:rsidR="0015003F" w:rsidRPr="00B673BF" w:rsidRDefault="004701B8" w:rsidP="00925C4F">
            <w:pPr>
              <w:rPr>
                <w:rFonts w:ascii="Arial" w:eastAsia="MS PGothic" w:hAnsi="Arial" w:cs="Arial"/>
                <w:color w:val="000000"/>
                <w:sz w:val="22"/>
                <w:szCs w:val="22"/>
                <w:lang w:val="en-US"/>
              </w:rPr>
            </w:pPr>
            <w:r>
              <w:rPr>
                <w:rFonts w:ascii="Arial" w:eastAsia="MS PGothic" w:hAnsi="Arial" w:cs="Arial"/>
                <w:color w:val="000000"/>
                <w:sz w:val="22"/>
                <w:szCs w:val="22"/>
                <w:lang w:val="en-US"/>
              </w:rPr>
              <w:t>Prototype</w:t>
            </w:r>
          </w:p>
        </w:tc>
      </w:tr>
      <w:tr w:rsidR="0015003F" w:rsidRPr="00B673BF" w14:paraId="11C360A4" w14:textId="77777777" w:rsidTr="00925C4F">
        <w:tc>
          <w:tcPr>
            <w:tcW w:w="1951" w:type="dxa"/>
            <w:tcBorders>
              <w:top w:val="nil"/>
              <w:left w:val="single" w:sz="4" w:space="0" w:color="auto"/>
              <w:bottom w:val="single" w:sz="4" w:space="0" w:color="auto"/>
              <w:right w:val="single" w:sz="4" w:space="0" w:color="auto"/>
            </w:tcBorders>
            <w:shd w:val="clear" w:color="auto" w:fill="auto"/>
            <w:noWrap/>
            <w:vAlign w:val="center"/>
            <w:hideMark/>
          </w:tcPr>
          <w:p w14:paraId="47042B7D"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Scope</w:t>
            </w:r>
            <w:r w:rsidRPr="00B673BF">
              <w:rPr>
                <w:rStyle w:val="FootnoteReference"/>
                <w:rFonts w:ascii="Arial" w:eastAsia="MS PGothic" w:hAnsi="Arial" w:cs="Arial"/>
                <w:color w:val="000000"/>
                <w:sz w:val="22"/>
                <w:szCs w:val="22"/>
                <w:lang w:val="en-US"/>
              </w:rPr>
              <w:footnoteReference w:id="1"/>
            </w:r>
          </w:p>
        </w:tc>
        <w:tc>
          <w:tcPr>
            <w:tcW w:w="1951" w:type="dxa"/>
            <w:gridSpan w:val="4"/>
            <w:tcBorders>
              <w:top w:val="single" w:sz="4" w:space="0" w:color="auto"/>
              <w:left w:val="nil"/>
              <w:bottom w:val="single" w:sz="4" w:space="0" w:color="auto"/>
              <w:right w:val="single" w:sz="4" w:space="0" w:color="000000"/>
            </w:tcBorders>
            <w:shd w:val="clear" w:color="auto" w:fill="auto"/>
            <w:vAlign w:val="center"/>
          </w:tcPr>
          <w:p w14:paraId="06053B5F"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4049A301" w14:textId="77777777" w:rsidTr="00925C4F">
        <w:tc>
          <w:tcPr>
            <w:tcW w:w="1951" w:type="dxa"/>
            <w:tcBorders>
              <w:top w:val="nil"/>
              <w:left w:val="single" w:sz="4" w:space="0" w:color="auto"/>
              <w:bottom w:val="single" w:sz="4" w:space="0" w:color="auto"/>
              <w:right w:val="single" w:sz="4" w:space="0" w:color="auto"/>
            </w:tcBorders>
            <w:shd w:val="clear" w:color="auto" w:fill="auto"/>
            <w:noWrap/>
            <w:vAlign w:val="center"/>
            <w:hideMark/>
          </w:tcPr>
          <w:p w14:paraId="0F5F1EBD"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Objective(s)</w:t>
            </w:r>
            <w:r w:rsidRPr="00B673BF">
              <w:rPr>
                <w:rStyle w:val="FootnoteReference"/>
                <w:rFonts w:ascii="Arial" w:eastAsia="MS PGothic" w:hAnsi="Arial" w:cs="Arial"/>
                <w:color w:val="000000"/>
                <w:sz w:val="22"/>
                <w:szCs w:val="22"/>
                <w:lang w:val="en-US"/>
              </w:rPr>
              <w:footnoteReference w:id="2"/>
            </w:r>
          </w:p>
        </w:tc>
        <w:tc>
          <w:tcPr>
            <w:tcW w:w="1951" w:type="dxa"/>
            <w:gridSpan w:val="4"/>
            <w:tcBorders>
              <w:top w:val="single" w:sz="4" w:space="0" w:color="auto"/>
              <w:left w:val="nil"/>
              <w:bottom w:val="single" w:sz="4" w:space="0" w:color="auto"/>
              <w:right w:val="single" w:sz="4" w:space="0" w:color="000000"/>
            </w:tcBorders>
            <w:shd w:val="clear" w:color="auto" w:fill="auto"/>
            <w:vAlign w:val="center"/>
          </w:tcPr>
          <w:p w14:paraId="4F2B041D" w14:textId="278F9042" w:rsidR="0015003F" w:rsidRPr="00B673BF" w:rsidRDefault="004701B8" w:rsidP="004701B8">
            <w:pPr>
              <w:rPr>
                <w:rFonts w:ascii="Arial" w:eastAsia="MS PGothic" w:hAnsi="Arial" w:cs="Arial"/>
                <w:color w:val="000000"/>
                <w:sz w:val="22"/>
                <w:szCs w:val="22"/>
                <w:lang w:val="en-US"/>
              </w:rPr>
            </w:pPr>
            <w:r>
              <w:rPr>
                <w:rFonts w:ascii="Arial" w:eastAsia="MS PGothic" w:hAnsi="Arial" w:cs="Arial"/>
                <w:color w:val="000000"/>
                <w:sz w:val="22"/>
                <w:szCs w:val="22"/>
                <w:lang w:val="en-US"/>
              </w:rPr>
              <w:t xml:space="preserve">Improve public health by early identification of disease outbreaks which lead to early interventions.  </w:t>
            </w:r>
          </w:p>
        </w:tc>
      </w:tr>
      <w:tr w:rsidR="0015003F" w:rsidRPr="00B673BF" w14:paraId="176C80AC" w14:textId="77777777" w:rsidTr="00925C4F">
        <w:tc>
          <w:tcPr>
            <w:tcW w:w="1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FF285D"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Narrative</w:t>
            </w:r>
          </w:p>
        </w:tc>
        <w:tc>
          <w:tcPr>
            <w:tcW w:w="1951" w:type="dxa"/>
            <w:tcBorders>
              <w:top w:val="nil"/>
              <w:left w:val="nil"/>
              <w:bottom w:val="single" w:sz="4" w:space="0" w:color="auto"/>
              <w:right w:val="single" w:sz="4" w:space="0" w:color="auto"/>
            </w:tcBorders>
            <w:shd w:val="clear" w:color="auto" w:fill="auto"/>
            <w:vAlign w:val="center"/>
            <w:hideMark/>
          </w:tcPr>
          <w:p w14:paraId="4EBC712B"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Short description</w:t>
            </w:r>
            <w:r w:rsidRPr="00B673BF">
              <w:rPr>
                <w:rFonts w:ascii="Arial" w:eastAsia="MS PGothic" w:hAnsi="Arial" w:cs="Arial"/>
                <w:color w:val="000000"/>
                <w:sz w:val="22"/>
                <w:szCs w:val="22"/>
                <w:lang w:val="en-US"/>
              </w:rPr>
              <w:br/>
              <w:t>(not more than 150 words)</w:t>
            </w:r>
          </w:p>
        </w:tc>
        <w:tc>
          <w:tcPr>
            <w:tcW w:w="1951" w:type="dxa"/>
            <w:gridSpan w:val="3"/>
            <w:tcBorders>
              <w:top w:val="single" w:sz="4" w:space="0" w:color="auto"/>
              <w:left w:val="nil"/>
              <w:bottom w:val="single" w:sz="4" w:space="0" w:color="auto"/>
              <w:right w:val="single" w:sz="4" w:space="0" w:color="auto"/>
            </w:tcBorders>
            <w:shd w:val="clear" w:color="auto" w:fill="auto"/>
            <w:vAlign w:val="center"/>
          </w:tcPr>
          <w:p w14:paraId="4755F68B" w14:textId="21672B01" w:rsidR="001558B3" w:rsidRPr="004701B8" w:rsidRDefault="00A5427C" w:rsidP="00A5427C">
            <w:pPr>
              <w:tabs>
                <w:tab w:val="num" w:pos="720"/>
              </w:tabs>
              <w:rPr>
                <w:rFonts w:ascii="Arial" w:eastAsia="MS PGothic" w:hAnsi="Arial" w:cs="Arial"/>
                <w:color w:val="000000"/>
                <w:sz w:val="22"/>
                <w:szCs w:val="22"/>
                <w:lang w:val="en-US"/>
              </w:rPr>
            </w:pPr>
            <w:r>
              <w:rPr>
                <w:rFonts w:ascii="Arial" w:eastAsia="MS PGothic" w:hAnsi="Arial" w:cs="Arial"/>
                <w:color w:val="000000"/>
                <w:sz w:val="22"/>
                <w:szCs w:val="22"/>
              </w:rPr>
              <w:t xml:space="preserve">As people are living longer and as the population is growing, there is a global shortage of caregivers. This shortage varies by region. One way to more efficiently use caregivers is to have patients use symptom assessment software that can prioritize </w:t>
            </w:r>
          </w:p>
          <w:p w14:paraId="101FE779" w14:textId="77777777" w:rsidR="0015003F" w:rsidRPr="00B673BF" w:rsidRDefault="0015003F" w:rsidP="00925C4F">
            <w:pPr>
              <w:rPr>
                <w:rFonts w:ascii="Arial" w:eastAsia="MS PGothic" w:hAnsi="Arial" w:cs="Arial"/>
                <w:color w:val="000000"/>
                <w:sz w:val="22"/>
                <w:szCs w:val="22"/>
                <w:lang w:val="en-US"/>
              </w:rPr>
            </w:pPr>
          </w:p>
          <w:p w14:paraId="32FFB917"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580F4F4D" w14:textId="77777777" w:rsidTr="00925C4F">
        <w:tc>
          <w:tcPr>
            <w:tcW w:w="1951" w:type="dxa"/>
            <w:vMerge/>
            <w:tcBorders>
              <w:top w:val="nil"/>
              <w:left w:val="single" w:sz="4" w:space="0" w:color="auto"/>
              <w:bottom w:val="single" w:sz="4" w:space="0" w:color="auto"/>
              <w:right w:val="single" w:sz="4" w:space="0" w:color="auto"/>
            </w:tcBorders>
            <w:vAlign w:val="center"/>
            <w:hideMark/>
          </w:tcPr>
          <w:p w14:paraId="38910DBE" w14:textId="77777777" w:rsidR="0015003F" w:rsidRPr="00B673BF" w:rsidRDefault="0015003F" w:rsidP="00925C4F">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vAlign w:val="center"/>
            <w:hideMark/>
          </w:tcPr>
          <w:p w14:paraId="2FC901E6"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Complete</w:t>
            </w:r>
            <w:r w:rsidRPr="00B673BF">
              <w:rPr>
                <w:rFonts w:ascii="Arial" w:eastAsia="MS PGothic" w:hAnsi="Arial" w:cs="Arial"/>
                <w:color w:val="000000"/>
                <w:sz w:val="22"/>
                <w:szCs w:val="22"/>
                <w:lang w:val="en-US"/>
              </w:rPr>
              <w:br/>
              <w:t>description</w:t>
            </w:r>
          </w:p>
        </w:tc>
        <w:tc>
          <w:tcPr>
            <w:tcW w:w="1951" w:type="dxa"/>
            <w:gridSpan w:val="3"/>
            <w:tcBorders>
              <w:top w:val="single" w:sz="4" w:space="0" w:color="auto"/>
              <w:left w:val="nil"/>
              <w:bottom w:val="single" w:sz="4" w:space="0" w:color="auto"/>
              <w:right w:val="single" w:sz="4" w:space="0" w:color="auto"/>
            </w:tcBorders>
            <w:shd w:val="clear" w:color="auto" w:fill="auto"/>
            <w:vAlign w:val="center"/>
          </w:tcPr>
          <w:p w14:paraId="00091383" w14:textId="2DE215C0" w:rsidR="004701B8" w:rsidRDefault="004701B8" w:rsidP="00925C4F">
            <w:pPr>
              <w:rPr>
                <w:rFonts w:ascii="Arial" w:eastAsia="MS PGothic" w:hAnsi="Arial" w:cs="Arial"/>
                <w:color w:val="000000"/>
                <w:sz w:val="22"/>
                <w:szCs w:val="22"/>
                <w:lang w:val="en-US"/>
              </w:rPr>
            </w:pPr>
          </w:p>
          <w:p w14:paraId="556926F6" w14:textId="28036E3B" w:rsidR="005877DC" w:rsidRDefault="005877DC" w:rsidP="00925C4F">
            <w:pPr>
              <w:rPr>
                <w:rFonts w:ascii="Arial" w:eastAsia="MS PGothic" w:hAnsi="Arial" w:cs="Arial"/>
                <w:color w:val="000000"/>
                <w:sz w:val="22"/>
                <w:szCs w:val="22"/>
                <w:lang w:val="en-US"/>
              </w:rPr>
            </w:pPr>
            <w:r>
              <w:rPr>
                <w:rFonts w:ascii="Arial" w:eastAsia="MS PGothic" w:hAnsi="Arial" w:cs="Arial"/>
                <w:color w:val="000000"/>
                <w:sz w:val="22"/>
                <w:szCs w:val="22"/>
                <w:lang w:val="en-US"/>
              </w:rPr>
              <w:t xml:space="preserve">Inputs: general patient information, presenting complaints, additional </w:t>
            </w:r>
            <w:r w:rsidR="002D1112">
              <w:rPr>
                <w:rFonts w:ascii="Arial" w:eastAsia="MS PGothic" w:hAnsi="Arial" w:cs="Arial"/>
                <w:color w:val="000000"/>
                <w:sz w:val="22"/>
                <w:szCs w:val="22"/>
                <w:lang w:val="en-US"/>
              </w:rPr>
              <w:t>assumptions</w:t>
            </w:r>
            <w:r>
              <w:rPr>
                <w:rFonts w:ascii="Arial" w:eastAsia="MS PGothic" w:hAnsi="Arial" w:cs="Arial"/>
                <w:color w:val="000000"/>
                <w:sz w:val="22"/>
                <w:szCs w:val="22"/>
                <w:lang w:val="en-US"/>
              </w:rPr>
              <w:t xml:space="preserve">, findings, factors, attributes, </w:t>
            </w:r>
            <w:r w:rsidR="00A5427C">
              <w:rPr>
                <w:rFonts w:ascii="Arial" w:eastAsia="MS PGothic" w:hAnsi="Arial" w:cs="Arial"/>
                <w:color w:val="000000"/>
                <w:sz w:val="22"/>
                <w:szCs w:val="22"/>
                <w:lang w:val="en-US"/>
              </w:rPr>
              <w:t xml:space="preserve">free-text input to chatbot, </w:t>
            </w:r>
            <w:r>
              <w:rPr>
                <w:rFonts w:ascii="Arial" w:eastAsia="MS PGothic" w:hAnsi="Arial" w:cs="Arial"/>
                <w:color w:val="000000"/>
                <w:sz w:val="22"/>
                <w:szCs w:val="22"/>
                <w:lang w:val="en-US"/>
              </w:rPr>
              <w:t>etc.</w:t>
            </w:r>
          </w:p>
          <w:p w14:paraId="430F8D63" w14:textId="46779C51" w:rsidR="005877DC" w:rsidRDefault="00A5427C" w:rsidP="00925C4F">
            <w:pPr>
              <w:rPr>
                <w:rFonts w:ascii="Arial" w:eastAsia="MS PGothic" w:hAnsi="Arial" w:cs="Arial"/>
                <w:color w:val="000000"/>
                <w:sz w:val="22"/>
                <w:szCs w:val="22"/>
                <w:lang w:val="en-US"/>
              </w:rPr>
            </w:pPr>
            <w:r>
              <w:rPr>
                <w:rFonts w:ascii="Arial" w:eastAsia="MS PGothic" w:hAnsi="Arial" w:cs="Arial"/>
                <w:color w:val="000000"/>
                <w:sz w:val="22"/>
                <w:szCs w:val="22"/>
                <w:lang w:val="en-US"/>
              </w:rPr>
              <w:lastRenderedPageBreak/>
              <w:t>Output: Pre-cli</w:t>
            </w:r>
            <w:r w:rsidR="005877DC">
              <w:rPr>
                <w:rFonts w:ascii="Arial" w:eastAsia="MS PGothic" w:hAnsi="Arial" w:cs="Arial"/>
                <w:color w:val="000000"/>
                <w:sz w:val="22"/>
                <w:szCs w:val="22"/>
                <w:lang w:val="en-US"/>
              </w:rPr>
              <w:t>nical triage (emergency vs. self-care), differential diagnosis, additional diagnostic tests to perform or treatment advice or explanations.</w:t>
            </w:r>
          </w:p>
          <w:p w14:paraId="4C1CE567" w14:textId="2FB7BE9B" w:rsidR="005877DC" w:rsidRDefault="005877DC" w:rsidP="00925C4F">
            <w:pPr>
              <w:rPr>
                <w:rFonts w:ascii="Arial" w:eastAsia="MS PGothic" w:hAnsi="Arial" w:cs="Arial"/>
                <w:color w:val="000000"/>
                <w:sz w:val="22"/>
                <w:szCs w:val="22"/>
                <w:lang w:val="en-US"/>
              </w:rPr>
            </w:pPr>
          </w:p>
          <w:p w14:paraId="37181581" w14:textId="56C426A3" w:rsidR="005877DC" w:rsidRDefault="005877DC" w:rsidP="00925C4F">
            <w:pPr>
              <w:rPr>
                <w:rFonts w:ascii="Arial" w:eastAsia="MS PGothic" w:hAnsi="Arial" w:cs="Arial"/>
                <w:color w:val="000000"/>
                <w:sz w:val="22"/>
                <w:szCs w:val="22"/>
                <w:lang w:val="en-US"/>
              </w:rPr>
            </w:pPr>
            <w:r>
              <w:rPr>
                <w:rFonts w:ascii="Arial" w:eastAsia="MS PGothic" w:hAnsi="Arial" w:cs="Arial"/>
                <w:color w:val="000000"/>
                <w:sz w:val="22"/>
                <w:szCs w:val="22"/>
                <w:lang w:val="en-US"/>
              </w:rPr>
              <w:t>Data challenge is that patient i</w:t>
            </w:r>
            <w:r w:rsidR="00A5427C">
              <w:rPr>
                <w:rFonts w:ascii="Arial" w:eastAsia="MS PGothic" w:hAnsi="Arial" w:cs="Arial"/>
                <w:color w:val="000000"/>
                <w:sz w:val="22"/>
                <w:szCs w:val="22"/>
                <w:lang w:val="en-US"/>
              </w:rPr>
              <w:t>n</w:t>
            </w:r>
            <w:r>
              <w:rPr>
                <w:rFonts w:ascii="Arial" w:eastAsia="MS PGothic" w:hAnsi="Arial" w:cs="Arial"/>
                <w:color w:val="000000"/>
                <w:sz w:val="22"/>
                <w:szCs w:val="22"/>
                <w:lang w:val="en-US"/>
              </w:rPr>
              <w:t>formation may be incomplete (negative evidence vs. missing evidence), doctor-specific, free text, reimbursement bias, low quality labels.</w:t>
            </w:r>
          </w:p>
          <w:p w14:paraId="174D39B3" w14:textId="77777777" w:rsidR="005877DC" w:rsidRPr="00B673BF" w:rsidRDefault="005877DC" w:rsidP="00925C4F">
            <w:pPr>
              <w:rPr>
                <w:rFonts w:ascii="Arial" w:eastAsia="MS PGothic" w:hAnsi="Arial" w:cs="Arial"/>
                <w:color w:val="000000"/>
                <w:sz w:val="22"/>
                <w:szCs w:val="22"/>
                <w:lang w:val="en-US"/>
              </w:rPr>
            </w:pPr>
          </w:p>
          <w:p w14:paraId="28BF02F0" w14:textId="77777777" w:rsidR="0015003F" w:rsidRPr="00B673BF" w:rsidRDefault="0015003F" w:rsidP="00925C4F">
            <w:pPr>
              <w:rPr>
                <w:rFonts w:ascii="Arial" w:eastAsia="MS PGothic" w:hAnsi="Arial" w:cs="Arial"/>
                <w:color w:val="000000"/>
                <w:sz w:val="22"/>
                <w:szCs w:val="22"/>
                <w:lang w:val="en-US"/>
              </w:rPr>
            </w:pPr>
          </w:p>
          <w:p w14:paraId="37CD050C" w14:textId="77777777" w:rsidR="0015003F" w:rsidRPr="00B673BF" w:rsidRDefault="0015003F" w:rsidP="00925C4F">
            <w:pPr>
              <w:rPr>
                <w:rFonts w:ascii="Arial" w:eastAsia="MS PGothic" w:hAnsi="Arial" w:cs="Arial"/>
                <w:color w:val="000000"/>
                <w:sz w:val="22"/>
                <w:szCs w:val="22"/>
                <w:lang w:val="en-US"/>
              </w:rPr>
            </w:pPr>
          </w:p>
          <w:p w14:paraId="4F477A0C" w14:textId="77777777" w:rsidR="0015003F" w:rsidRPr="00B673BF" w:rsidRDefault="0015003F" w:rsidP="00925C4F">
            <w:pPr>
              <w:rPr>
                <w:rFonts w:ascii="Arial" w:eastAsia="MS PGothic" w:hAnsi="Arial" w:cs="Arial"/>
                <w:color w:val="000000"/>
                <w:sz w:val="22"/>
                <w:szCs w:val="22"/>
                <w:lang w:val="en-US"/>
              </w:rPr>
            </w:pPr>
          </w:p>
          <w:p w14:paraId="0421EC4A" w14:textId="77777777" w:rsidR="0015003F" w:rsidRPr="00B673BF" w:rsidRDefault="0015003F" w:rsidP="00925C4F">
            <w:pPr>
              <w:rPr>
                <w:rFonts w:ascii="Arial" w:eastAsia="MS PGothic" w:hAnsi="Arial" w:cs="Arial"/>
                <w:color w:val="000000"/>
                <w:sz w:val="22"/>
                <w:szCs w:val="22"/>
                <w:lang w:val="en-US"/>
              </w:rPr>
            </w:pPr>
          </w:p>
          <w:p w14:paraId="247282C4"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5217BFB0" w14:textId="77777777" w:rsidTr="00925C4F">
        <w:tc>
          <w:tcPr>
            <w:tcW w:w="1951" w:type="dxa"/>
            <w:tcBorders>
              <w:top w:val="nil"/>
              <w:left w:val="single" w:sz="4" w:space="0" w:color="auto"/>
              <w:bottom w:val="single" w:sz="4" w:space="0" w:color="auto"/>
              <w:right w:val="single" w:sz="4" w:space="0" w:color="auto"/>
            </w:tcBorders>
            <w:shd w:val="clear" w:color="auto" w:fill="auto"/>
            <w:vAlign w:val="center"/>
          </w:tcPr>
          <w:p w14:paraId="5E621C5B"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hAnsi="Arial" w:cs="Arial"/>
                <w:sz w:val="22"/>
                <w:szCs w:val="22"/>
                <w:lang w:val="en-US"/>
              </w:rPr>
              <w:lastRenderedPageBreak/>
              <w:t>Stakeholders</w:t>
            </w:r>
            <w:r w:rsidRPr="00B673BF">
              <w:rPr>
                <w:rStyle w:val="FootnoteReference"/>
                <w:rFonts w:ascii="Arial" w:hAnsi="Arial" w:cs="Arial"/>
                <w:sz w:val="22"/>
                <w:szCs w:val="22"/>
                <w:lang w:val="en-US"/>
              </w:rPr>
              <w:footnoteReference w:id="3"/>
            </w:r>
          </w:p>
        </w:tc>
        <w:tc>
          <w:tcPr>
            <w:tcW w:w="1951" w:type="dxa"/>
            <w:gridSpan w:val="4"/>
            <w:tcBorders>
              <w:top w:val="nil"/>
              <w:left w:val="nil"/>
              <w:bottom w:val="single" w:sz="4" w:space="0" w:color="auto"/>
              <w:right w:val="single" w:sz="4" w:space="0" w:color="auto"/>
            </w:tcBorders>
            <w:shd w:val="clear" w:color="auto" w:fill="auto"/>
            <w:noWrap/>
            <w:vAlign w:val="center"/>
          </w:tcPr>
          <w:p w14:paraId="74E6B1A9" w14:textId="77777777" w:rsidR="0015003F" w:rsidRPr="00B673BF" w:rsidRDefault="0015003F" w:rsidP="00925C4F">
            <w:pPr>
              <w:rPr>
                <w:rFonts w:ascii="Arial" w:eastAsia="MS PGothic" w:hAnsi="Arial" w:cs="Arial"/>
                <w:color w:val="000000"/>
                <w:sz w:val="22"/>
                <w:szCs w:val="22"/>
                <w:lang w:val="en-US"/>
              </w:rPr>
            </w:pPr>
          </w:p>
          <w:p w14:paraId="513AA218" w14:textId="77777777" w:rsidR="0015003F" w:rsidRPr="00B673BF" w:rsidRDefault="0015003F" w:rsidP="00925C4F">
            <w:pPr>
              <w:rPr>
                <w:rFonts w:ascii="Arial" w:eastAsia="MS PGothic" w:hAnsi="Arial" w:cs="Arial"/>
                <w:color w:val="000000"/>
                <w:sz w:val="22"/>
                <w:szCs w:val="22"/>
                <w:lang w:val="en-US"/>
              </w:rPr>
            </w:pPr>
          </w:p>
          <w:p w14:paraId="51695CBE"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7E8B4D2E" w14:textId="77777777" w:rsidTr="00925C4F">
        <w:tc>
          <w:tcPr>
            <w:tcW w:w="1951" w:type="dxa"/>
            <w:tcBorders>
              <w:top w:val="nil"/>
              <w:left w:val="single" w:sz="4" w:space="0" w:color="auto"/>
              <w:bottom w:val="single" w:sz="4" w:space="0" w:color="auto"/>
              <w:right w:val="single" w:sz="4" w:space="0" w:color="auto"/>
            </w:tcBorders>
            <w:shd w:val="clear" w:color="auto" w:fill="auto"/>
            <w:vAlign w:val="center"/>
          </w:tcPr>
          <w:p w14:paraId="474C1E31" w14:textId="02E0D137" w:rsidR="0015003F" w:rsidRPr="00B673BF" w:rsidRDefault="0015003F" w:rsidP="00A06A76">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Stakeholders’</w:t>
            </w:r>
            <w:r w:rsidR="00A06A76">
              <w:rPr>
                <w:rFonts w:ascii="Arial" w:eastAsia="MS PGothic" w:hAnsi="Arial" w:cs="Arial"/>
                <w:color w:val="000000"/>
                <w:sz w:val="22"/>
                <w:szCs w:val="22"/>
                <w:lang w:val="en-US"/>
              </w:rPr>
              <w:t xml:space="preserve"> </w:t>
            </w:r>
            <w:r w:rsidRPr="00B673BF">
              <w:rPr>
                <w:rFonts w:ascii="Arial" w:eastAsia="MS PGothic" w:hAnsi="Arial" w:cs="Arial"/>
                <w:color w:val="000000"/>
                <w:sz w:val="22"/>
                <w:szCs w:val="22"/>
                <w:lang w:val="en-US"/>
              </w:rPr>
              <w:t>assets, values</w:t>
            </w:r>
            <w:r w:rsidRPr="00B673BF">
              <w:rPr>
                <w:rStyle w:val="FootnoteReference"/>
                <w:rFonts w:ascii="Arial" w:eastAsia="MS PGothic" w:hAnsi="Arial" w:cs="Arial"/>
                <w:color w:val="000000"/>
                <w:sz w:val="22"/>
                <w:szCs w:val="22"/>
                <w:lang w:val="en-US"/>
              </w:rPr>
              <w:footnoteReference w:id="4"/>
            </w:r>
          </w:p>
        </w:tc>
        <w:tc>
          <w:tcPr>
            <w:tcW w:w="1951" w:type="dxa"/>
            <w:gridSpan w:val="4"/>
            <w:tcBorders>
              <w:top w:val="nil"/>
              <w:left w:val="nil"/>
              <w:bottom w:val="single" w:sz="4" w:space="0" w:color="auto"/>
              <w:right w:val="single" w:sz="4" w:space="0" w:color="auto"/>
            </w:tcBorders>
            <w:shd w:val="clear" w:color="auto" w:fill="auto"/>
            <w:noWrap/>
            <w:vAlign w:val="center"/>
          </w:tcPr>
          <w:p w14:paraId="4E2F1025"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76F8568E" w14:textId="77777777" w:rsidTr="00925C4F">
        <w:tc>
          <w:tcPr>
            <w:tcW w:w="1951" w:type="dxa"/>
            <w:tcBorders>
              <w:top w:val="nil"/>
              <w:left w:val="single" w:sz="4" w:space="0" w:color="auto"/>
              <w:bottom w:val="single" w:sz="4" w:space="0" w:color="auto"/>
              <w:right w:val="single" w:sz="4" w:space="0" w:color="auto"/>
            </w:tcBorders>
            <w:shd w:val="clear" w:color="auto" w:fill="auto"/>
            <w:vAlign w:val="center"/>
          </w:tcPr>
          <w:p w14:paraId="411CD393"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System’s threats &amp; vulnerabilities</w:t>
            </w:r>
            <w:r w:rsidRPr="00B673BF">
              <w:rPr>
                <w:rStyle w:val="FootnoteReference"/>
                <w:rFonts w:ascii="Arial" w:eastAsia="MS PGothic" w:hAnsi="Arial" w:cs="Arial"/>
                <w:color w:val="000000"/>
                <w:sz w:val="22"/>
                <w:szCs w:val="22"/>
                <w:lang w:val="en-US"/>
              </w:rPr>
              <w:footnoteReference w:id="5"/>
            </w:r>
          </w:p>
        </w:tc>
        <w:tc>
          <w:tcPr>
            <w:tcW w:w="1951" w:type="dxa"/>
            <w:gridSpan w:val="4"/>
            <w:tcBorders>
              <w:top w:val="nil"/>
              <w:left w:val="nil"/>
              <w:bottom w:val="single" w:sz="4" w:space="0" w:color="auto"/>
              <w:right w:val="single" w:sz="4" w:space="0" w:color="auto"/>
            </w:tcBorders>
            <w:shd w:val="clear" w:color="auto" w:fill="auto"/>
            <w:noWrap/>
            <w:vAlign w:val="center"/>
          </w:tcPr>
          <w:p w14:paraId="09ED7D9B"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44F33C90" w14:textId="77777777" w:rsidTr="00925C4F">
        <w:tc>
          <w:tcPr>
            <w:tcW w:w="1951" w:type="dxa"/>
            <w:vMerge w:val="restart"/>
            <w:tcBorders>
              <w:top w:val="nil"/>
              <w:left w:val="single" w:sz="4" w:space="0" w:color="auto"/>
              <w:bottom w:val="single" w:sz="4" w:space="0" w:color="auto"/>
              <w:right w:val="single" w:sz="4" w:space="0" w:color="auto"/>
            </w:tcBorders>
            <w:shd w:val="clear" w:color="auto" w:fill="auto"/>
            <w:vAlign w:val="center"/>
            <w:hideMark/>
          </w:tcPr>
          <w:p w14:paraId="301D8F15"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Key performance indicators (KPIs)</w:t>
            </w:r>
          </w:p>
        </w:tc>
        <w:tc>
          <w:tcPr>
            <w:tcW w:w="1951" w:type="dxa"/>
            <w:tcBorders>
              <w:top w:val="nil"/>
              <w:left w:val="nil"/>
              <w:bottom w:val="single" w:sz="4" w:space="0" w:color="auto"/>
              <w:right w:val="single" w:sz="4" w:space="0" w:color="auto"/>
            </w:tcBorders>
            <w:shd w:val="clear" w:color="auto" w:fill="auto"/>
            <w:noWrap/>
            <w:vAlign w:val="center"/>
            <w:hideMark/>
          </w:tcPr>
          <w:p w14:paraId="7906D817"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ID</w:t>
            </w:r>
          </w:p>
        </w:tc>
        <w:tc>
          <w:tcPr>
            <w:tcW w:w="1951" w:type="dxa"/>
            <w:tcBorders>
              <w:top w:val="nil"/>
              <w:left w:val="nil"/>
              <w:bottom w:val="single" w:sz="4" w:space="0" w:color="auto"/>
              <w:right w:val="single" w:sz="4" w:space="0" w:color="auto"/>
            </w:tcBorders>
            <w:shd w:val="clear" w:color="auto" w:fill="auto"/>
            <w:noWrap/>
            <w:vAlign w:val="center"/>
            <w:hideMark/>
          </w:tcPr>
          <w:p w14:paraId="169CE4CB"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Name</w:t>
            </w:r>
          </w:p>
        </w:tc>
        <w:tc>
          <w:tcPr>
            <w:tcW w:w="1951" w:type="dxa"/>
            <w:tcBorders>
              <w:top w:val="nil"/>
              <w:left w:val="nil"/>
              <w:bottom w:val="single" w:sz="4" w:space="0" w:color="auto"/>
              <w:right w:val="single" w:sz="4" w:space="0" w:color="auto"/>
            </w:tcBorders>
            <w:shd w:val="clear" w:color="auto" w:fill="auto"/>
            <w:noWrap/>
            <w:vAlign w:val="center"/>
            <w:hideMark/>
          </w:tcPr>
          <w:p w14:paraId="1C01EBBB"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Description</w:t>
            </w:r>
          </w:p>
        </w:tc>
        <w:tc>
          <w:tcPr>
            <w:tcW w:w="1951" w:type="dxa"/>
            <w:tcBorders>
              <w:top w:val="nil"/>
              <w:left w:val="nil"/>
              <w:bottom w:val="single" w:sz="4" w:space="0" w:color="auto"/>
              <w:right w:val="single" w:sz="4" w:space="0" w:color="auto"/>
            </w:tcBorders>
            <w:shd w:val="clear" w:color="auto" w:fill="auto"/>
            <w:vAlign w:val="center"/>
            <w:hideMark/>
          </w:tcPr>
          <w:p w14:paraId="10BD3051"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Reference to mentioned use case objectives</w:t>
            </w:r>
          </w:p>
        </w:tc>
      </w:tr>
      <w:tr w:rsidR="0015003F" w:rsidRPr="00B673BF" w14:paraId="22040F7E" w14:textId="77777777" w:rsidTr="00925C4F">
        <w:tc>
          <w:tcPr>
            <w:tcW w:w="1951" w:type="dxa"/>
            <w:vMerge/>
            <w:tcBorders>
              <w:top w:val="nil"/>
              <w:left w:val="single" w:sz="4" w:space="0" w:color="auto"/>
              <w:bottom w:val="single" w:sz="4" w:space="0" w:color="auto"/>
              <w:right w:val="single" w:sz="4" w:space="0" w:color="auto"/>
            </w:tcBorders>
            <w:vAlign w:val="center"/>
            <w:hideMark/>
          </w:tcPr>
          <w:p w14:paraId="42672F70" w14:textId="77777777" w:rsidR="0015003F" w:rsidRPr="00B673BF" w:rsidRDefault="0015003F" w:rsidP="00925C4F">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noWrap/>
            <w:vAlign w:val="center"/>
          </w:tcPr>
          <w:p w14:paraId="0B93AE56" w14:textId="77777777" w:rsidR="0015003F" w:rsidRPr="00B673BF" w:rsidRDefault="0015003F" w:rsidP="00925C4F">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vAlign w:val="center"/>
          </w:tcPr>
          <w:p w14:paraId="3B93DA21" w14:textId="77777777" w:rsidR="0015003F" w:rsidRPr="00B673BF" w:rsidRDefault="0015003F" w:rsidP="00925C4F">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vAlign w:val="center"/>
          </w:tcPr>
          <w:p w14:paraId="3224095E" w14:textId="77777777" w:rsidR="0015003F" w:rsidRPr="00B673BF" w:rsidRDefault="0015003F" w:rsidP="00925C4F">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vAlign w:val="center"/>
          </w:tcPr>
          <w:p w14:paraId="2B882BC6"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676E839E" w14:textId="77777777" w:rsidTr="00925C4F">
        <w:tc>
          <w:tcPr>
            <w:tcW w:w="1951" w:type="dxa"/>
            <w:vMerge/>
            <w:tcBorders>
              <w:top w:val="nil"/>
              <w:left w:val="single" w:sz="4" w:space="0" w:color="auto"/>
              <w:bottom w:val="single" w:sz="4" w:space="0" w:color="auto"/>
              <w:right w:val="single" w:sz="4" w:space="0" w:color="auto"/>
            </w:tcBorders>
            <w:vAlign w:val="center"/>
            <w:hideMark/>
          </w:tcPr>
          <w:p w14:paraId="10D30FF8" w14:textId="77777777" w:rsidR="0015003F" w:rsidRPr="00B673BF" w:rsidRDefault="0015003F" w:rsidP="00925C4F">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noWrap/>
            <w:vAlign w:val="center"/>
          </w:tcPr>
          <w:p w14:paraId="0C18639B" w14:textId="77777777" w:rsidR="0015003F" w:rsidRPr="00B673BF" w:rsidRDefault="0015003F" w:rsidP="00925C4F">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vAlign w:val="center"/>
          </w:tcPr>
          <w:p w14:paraId="1EB1E1DD" w14:textId="77777777" w:rsidR="0015003F" w:rsidRPr="00B673BF" w:rsidRDefault="0015003F" w:rsidP="00925C4F">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vAlign w:val="center"/>
          </w:tcPr>
          <w:p w14:paraId="2932A9BD" w14:textId="77777777" w:rsidR="0015003F" w:rsidRPr="00B673BF" w:rsidRDefault="0015003F" w:rsidP="00925C4F">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vAlign w:val="center"/>
          </w:tcPr>
          <w:p w14:paraId="17A671F5"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5D48EFEE" w14:textId="77777777" w:rsidTr="00925C4F">
        <w:tc>
          <w:tcPr>
            <w:tcW w:w="1951" w:type="dxa"/>
            <w:vMerge/>
            <w:tcBorders>
              <w:top w:val="nil"/>
              <w:left w:val="single" w:sz="4" w:space="0" w:color="auto"/>
              <w:bottom w:val="single" w:sz="4" w:space="0" w:color="auto"/>
              <w:right w:val="single" w:sz="4" w:space="0" w:color="auto"/>
            </w:tcBorders>
            <w:vAlign w:val="center"/>
            <w:hideMark/>
          </w:tcPr>
          <w:p w14:paraId="15BC2668" w14:textId="77777777" w:rsidR="0015003F" w:rsidRPr="00B673BF" w:rsidRDefault="0015003F" w:rsidP="00925C4F">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noWrap/>
            <w:vAlign w:val="center"/>
            <w:hideMark/>
          </w:tcPr>
          <w:p w14:paraId="6E1A2DBC" w14:textId="77777777" w:rsidR="0015003F" w:rsidRPr="00B673BF" w:rsidRDefault="0015003F" w:rsidP="00925C4F">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vAlign w:val="center"/>
            <w:hideMark/>
          </w:tcPr>
          <w:p w14:paraId="7D5969D9" w14:textId="77777777" w:rsidR="0015003F" w:rsidRPr="00B673BF" w:rsidRDefault="0015003F" w:rsidP="00925C4F">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vAlign w:val="center"/>
            <w:hideMark/>
          </w:tcPr>
          <w:p w14:paraId="6A3EA10A" w14:textId="77777777" w:rsidR="0015003F" w:rsidRPr="00B673BF" w:rsidRDefault="0015003F" w:rsidP="00925C4F">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vAlign w:val="center"/>
            <w:hideMark/>
          </w:tcPr>
          <w:p w14:paraId="7FB4FC88"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160AC3E8" w14:textId="77777777" w:rsidTr="00925C4F">
        <w:tc>
          <w:tcPr>
            <w:tcW w:w="1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29677C"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AI features</w:t>
            </w:r>
          </w:p>
        </w:tc>
        <w:tc>
          <w:tcPr>
            <w:tcW w:w="1951" w:type="dxa"/>
            <w:tcBorders>
              <w:top w:val="nil"/>
              <w:left w:val="nil"/>
              <w:bottom w:val="single" w:sz="4" w:space="0" w:color="auto"/>
              <w:right w:val="single" w:sz="4" w:space="0" w:color="auto"/>
            </w:tcBorders>
            <w:shd w:val="clear" w:color="auto" w:fill="auto"/>
            <w:noWrap/>
            <w:vAlign w:val="center"/>
            <w:hideMark/>
          </w:tcPr>
          <w:p w14:paraId="1973DAB6"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Task(s)</w:t>
            </w:r>
          </w:p>
        </w:tc>
        <w:tc>
          <w:tcPr>
            <w:tcW w:w="1951" w:type="dxa"/>
            <w:gridSpan w:val="3"/>
            <w:tcBorders>
              <w:top w:val="single" w:sz="4" w:space="0" w:color="auto"/>
              <w:left w:val="nil"/>
              <w:bottom w:val="single" w:sz="4" w:space="0" w:color="auto"/>
              <w:right w:val="single" w:sz="4" w:space="0" w:color="000000"/>
            </w:tcBorders>
            <w:shd w:val="clear" w:color="auto" w:fill="auto"/>
            <w:vAlign w:val="center"/>
            <w:hideMark/>
          </w:tcPr>
          <w:p w14:paraId="0C9A49B8" w14:textId="1918F9A7" w:rsidR="0015003F" w:rsidRPr="00B673BF" w:rsidRDefault="004701B8" w:rsidP="00925C4F">
            <w:pPr>
              <w:rPr>
                <w:rFonts w:ascii="Arial" w:eastAsia="MS PGothic" w:hAnsi="Arial" w:cs="Arial"/>
                <w:color w:val="000000"/>
                <w:sz w:val="22"/>
                <w:szCs w:val="22"/>
                <w:lang w:val="en-US"/>
              </w:rPr>
            </w:pPr>
            <w:r>
              <w:rPr>
                <w:rFonts w:ascii="Arial" w:eastAsia="MS PGothic" w:hAnsi="Arial" w:cs="Arial"/>
                <w:color w:val="000000"/>
                <w:sz w:val="22"/>
                <w:szCs w:val="22"/>
                <w:lang w:val="en-US"/>
              </w:rPr>
              <w:t>Prediction</w:t>
            </w:r>
          </w:p>
        </w:tc>
      </w:tr>
      <w:tr w:rsidR="0015003F" w:rsidRPr="00B673BF" w14:paraId="29FF011D" w14:textId="77777777" w:rsidTr="00925C4F">
        <w:tc>
          <w:tcPr>
            <w:tcW w:w="1951" w:type="dxa"/>
            <w:vMerge/>
            <w:tcBorders>
              <w:top w:val="nil"/>
              <w:left w:val="single" w:sz="4" w:space="0" w:color="auto"/>
              <w:bottom w:val="single" w:sz="4" w:space="0" w:color="auto"/>
              <w:right w:val="single" w:sz="4" w:space="0" w:color="auto"/>
            </w:tcBorders>
            <w:vAlign w:val="center"/>
            <w:hideMark/>
          </w:tcPr>
          <w:p w14:paraId="360A4744" w14:textId="77777777" w:rsidR="0015003F" w:rsidRPr="00B673BF" w:rsidRDefault="0015003F" w:rsidP="00925C4F">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noWrap/>
            <w:vAlign w:val="center"/>
            <w:hideMark/>
          </w:tcPr>
          <w:p w14:paraId="435CC715"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Method(s)</w:t>
            </w:r>
            <w:r w:rsidRPr="00B673BF">
              <w:rPr>
                <w:rStyle w:val="FootnoteReference"/>
                <w:rFonts w:ascii="Arial" w:eastAsia="MS PGothic" w:hAnsi="Arial" w:cs="Arial"/>
                <w:color w:val="000000"/>
                <w:sz w:val="22"/>
                <w:szCs w:val="22"/>
                <w:lang w:val="en-US"/>
              </w:rPr>
              <w:footnoteReference w:id="6"/>
            </w:r>
          </w:p>
        </w:tc>
        <w:tc>
          <w:tcPr>
            <w:tcW w:w="1951" w:type="dxa"/>
            <w:gridSpan w:val="3"/>
            <w:tcBorders>
              <w:top w:val="single" w:sz="4" w:space="0" w:color="auto"/>
              <w:left w:val="nil"/>
              <w:bottom w:val="single" w:sz="4" w:space="0" w:color="auto"/>
              <w:right w:val="single" w:sz="4" w:space="0" w:color="000000"/>
            </w:tcBorders>
            <w:shd w:val="clear" w:color="auto" w:fill="auto"/>
            <w:vAlign w:val="center"/>
          </w:tcPr>
          <w:p w14:paraId="594E4020" w14:textId="77777777" w:rsidR="0015003F" w:rsidRPr="00B673BF" w:rsidRDefault="0015003F" w:rsidP="00925C4F">
            <w:pPr>
              <w:rPr>
                <w:rFonts w:ascii="Arial" w:hAnsi="Arial" w:cs="Arial"/>
                <w:color w:val="000000"/>
                <w:sz w:val="22"/>
                <w:szCs w:val="22"/>
                <w:lang w:val="en-US"/>
              </w:rPr>
            </w:pPr>
          </w:p>
        </w:tc>
      </w:tr>
      <w:tr w:rsidR="0015003F" w:rsidRPr="00B673BF" w14:paraId="17F6F516" w14:textId="77777777" w:rsidTr="00925C4F">
        <w:tc>
          <w:tcPr>
            <w:tcW w:w="1951" w:type="dxa"/>
            <w:vMerge/>
            <w:tcBorders>
              <w:top w:val="nil"/>
              <w:left w:val="single" w:sz="4" w:space="0" w:color="auto"/>
              <w:bottom w:val="single" w:sz="4" w:space="0" w:color="auto"/>
              <w:right w:val="single" w:sz="4" w:space="0" w:color="auto"/>
            </w:tcBorders>
            <w:vAlign w:val="center"/>
            <w:hideMark/>
          </w:tcPr>
          <w:p w14:paraId="36DA882F" w14:textId="77777777" w:rsidR="0015003F" w:rsidRPr="00B673BF" w:rsidRDefault="0015003F" w:rsidP="00925C4F">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noWrap/>
            <w:vAlign w:val="center"/>
            <w:hideMark/>
          </w:tcPr>
          <w:p w14:paraId="78A733F6"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Hardware</w:t>
            </w:r>
            <w:r w:rsidRPr="00B673BF">
              <w:rPr>
                <w:rStyle w:val="FootnoteReference"/>
                <w:rFonts w:ascii="Arial" w:eastAsia="MS PGothic" w:hAnsi="Arial" w:cs="Arial"/>
                <w:color w:val="000000"/>
                <w:sz w:val="22"/>
                <w:szCs w:val="22"/>
                <w:lang w:val="en-US"/>
              </w:rPr>
              <w:footnoteReference w:id="7"/>
            </w:r>
          </w:p>
        </w:tc>
        <w:tc>
          <w:tcPr>
            <w:tcW w:w="1951" w:type="dxa"/>
            <w:gridSpan w:val="3"/>
            <w:tcBorders>
              <w:top w:val="single" w:sz="4" w:space="0" w:color="auto"/>
              <w:left w:val="nil"/>
              <w:bottom w:val="single" w:sz="4" w:space="0" w:color="auto"/>
              <w:right w:val="single" w:sz="4" w:space="0" w:color="000000"/>
            </w:tcBorders>
            <w:shd w:val="clear" w:color="auto" w:fill="auto"/>
            <w:vAlign w:val="center"/>
          </w:tcPr>
          <w:p w14:paraId="418149BF" w14:textId="77777777" w:rsidR="0015003F" w:rsidRPr="00B673BF" w:rsidRDefault="0015003F" w:rsidP="00925C4F">
            <w:pPr>
              <w:pStyle w:val="CommentText"/>
              <w:rPr>
                <w:sz w:val="22"/>
                <w:szCs w:val="22"/>
              </w:rPr>
            </w:pPr>
          </w:p>
        </w:tc>
      </w:tr>
      <w:tr w:rsidR="0015003F" w:rsidRPr="00B673BF" w14:paraId="3CDF6EE7" w14:textId="77777777" w:rsidTr="00925C4F">
        <w:tc>
          <w:tcPr>
            <w:tcW w:w="1951" w:type="dxa"/>
            <w:vMerge/>
            <w:tcBorders>
              <w:top w:val="nil"/>
              <w:left w:val="single" w:sz="4" w:space="0" w:color="auto"/>
              <w:bottom w:val="single" w:sz="4" w:space="0" w:color="auto"/>
              <w:right w:val="single" w:sz="4" w:space="0" w:color="auto"/>
            </w:tcBorders>
            <w:vAlign w:val="center"/>
          </w:tcPr>
          <w:p w14:paraId="78251884" w14:textId="77777777" w:rsidR="0015003F" w:rsidRPr="00B673BF" w:rsidRDefault="0015003F" w:rsidP="00925C4F">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noWrap/>
            <w:vAlign w:val="center"/>
          </w:tcPr>
          <w:p w14:paraId="422A83C1"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hint="eastAsia"/>
                <w:color w:val="000000"/>
                <w:sz w:val="22"/>
                <w:szCs w:val="22"/>
                <w:lang w:val="en-US"/>
              </w:rPr>
              <w:t>Topology</w:t>
            </w:r>
            <w:r w:rsidRPr="00B673BF">
              <w:rPr>
                <w:rStyle w:val="FootnoteReference"/>
                <w:rFonts w:ascii="Arial" w:eastAsia="MS PGothic" w:hAnsi="Arial" w:cs="Arial"/>
                <w:color w:val="000000"/>
                <w:sz w:val="22"/>
                <w:szCs w:val="22"/>
                <w:lang w:val="en-US"/>
              </w:rPr>
              <w:footnoteReference w:id="8"/>
            </w:r>
          </w:p>
        </w:tc>
        <w:tc>
          <w:tcPr>
            <w:tcW w:w="1951" w:type="dxa"/>
            <w:gridSpan w:val="3"/>
            <w:tcBorders>
              <w:top w:val="single" w:sz="4" w:space="0" w:color="auto"/>
              <w:left w:val="nil"/>
              <w:bottom w:val="single" w:sz="4" w:space="0" w:color="auto"/>
              <w:right w:val="single" w:sz="4" w:space="0" w:color="000000"/>
            </w:tcBorders>
            <w:shd w:val="clear" w:color="auto" w:fill="auto"/>
            <w:vAlign w:val="center"/>
          </w:tcPr>
          <w:p w14:paraId="740D4A11" w14:textId="77777777" w:rsidR="0015003F" w:rsidRPr="00B673BF" w:rsidRDefault="0015003F" w:rsidP="00925C4F">
            <w:pPr>
              <w:pStyle w:val="CommentText"/>
              <w:rPr>
                <w:sz w:val="22"/>
                <w:szCs w:val="22"/>
              </w:rPr>
            </w:pPr>
          </w:p>
        </w:tc>
      </w:tr>
      <w:tr w:rsidR="0015003F" w:rsidRPr="00B673BF" w14:paraId="01C4F6E2" w14:textId="77777777" w:rsidTr="00925C4F">
        <w:tc>
          <w:tcPr>
            <w:tcW w:w="1951" w:type="dxa"/>
            <w:vMerge/>
            <w:tcBorders>
              <w:top w:val="nil"/>
              <w:left w:val="single" w:sz="4" w:space="0" w:color="auto"/>
              <w:bottom w:val="single" w:sz="4" w:space="0" w:color="auto"/>
              <w:right w:val="single" w:sz="4" w:space="0" w:color="auto"/>
            </w:tcBorders>
            <w:vAlign w:val="center"/>
            <w:hideMark/>
          </w:tcPr>
          <w:p w14:paraId="62AE7027" w14:textId="77777777" w:rsidR="0015003F" w:rsidRPr="00B673BF" w:rsidRDefault="0015003F" w:rsidP="00925C4F">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vAlign w:val="center"/>
            <w:hideMark/>
          </w:tcPr>
          <w:p w14:paraId="59117902"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Terms and concepts used</w:t>
            </w:r>
            <w:r w:rsidRPr="00B673BF">
              <w:rPr>
                <w:rStyle w:val="FootnoteReference"/>
                <w:rFonts w:ascii="Arial" w:eastAsia="MS PGothic" w:hAnsi="Arial" w:cs="Arial"/>
                <w:color w:val="000000"/>
                <w:sz w:val="22"/>
                <w:szCs w:val="22"/>
                <w:lang w:val="en-US"/>
              </w:rPr>
              <w:footnoteReference w:id="9"/>
            </w:r>
          </w:p>
        </w:tc>
        <w:tc>
          <w:tcPr>
            <w:tcW w:w="1951" w:type="dxa"/>
            <w:gridSpan w:val="3"/>
            <w:tcBorders>
              <w:top w:val="single" w:sz="4" w:space="0" w:color="auto"/>
              <w:left w:val="nil"/>
              <w:bottom w:val="single" w:sz="4" w:space="0" w:color="auto"/>
              <w:right w:val="single" w:sz="4" w:space="0" w:color="000000"/>
            </w:tcBorders>
            <w:shd w:val="clear" w:color="auto" w:fill="auto"/>
            <w:vAlign w:val="center"/>
          </w:tcPr>
          <w:p w14:paraId="0E5C30B3" w14:textId="77777777" w:rsidR="0015003F" w:rsidRPr="00B673BF" w:rsidRDefault="0015003F" w:rsidP="00925C4F">
            <w:pPr>
              <w:rPr>
                <w:rFonts w:ascii="Arial" w:hAnsi="Arial" w:cs="Arial"/>
                <w:color w:val="000000"/>
                <w:sz w:val="22"/>
                <w:szCs w:val="22"/>
                <w:lang w:val="en-US"/>
              </w:rPr>
            </w:pPr>
          </w:p>
        </w:tc>
      </w:tr>
      <w:tr w:rsidR="0015003F" w:rsidRPr="00B673BF" w14:paraId="1E890207" w14:textId="77777777" w:rsidTr="00925C4F">
        <w:tc>
          <w:tcPr>
            <w:tcW w:w="1951" w:type="dxa"/>
            <w:tcBorders>
              <w:top w:val="nil"/>
              <w:left w:val="single" w:sz="4" w:space="0" w:color="auto"/>
              <w:bottom w:val="single" w:sz="4" w:space="0" w:color="auto"/>
              <w:right w:val="single" w:sz="4" w:space="0" w:color="auto"/>
            </w:tcBorders>
            <w:shd w:val="clear" w:color="auto" w:fill="auto"/>
            <w:vAlign w:val="center"/>
          </w:tcPr>
          <w:p w14:paraId="7C3FE3E3" w14:textId="77777777" w:rsidR="0015003F" w:rsidRPr="00B673BF" w:rsidRDefault="0015003F" w:rsidP="00925C4F">
            <w:pPr>
              <w:wordWrap w:val="0"/>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 xml:space="preserve">Standardization </w:t>
            </w:r>
          </w:p>
          <w:p w14:paraId="3A16669E"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hint="eastAsia"/>
                <w:color w:val="000000"/>
                <w:sz w:val="22"/>
                <w:szCs w:val="22"/>
                <w:lang w:val="en-US"/>
              </w:rPr>
              <w:lastRenderedPageBreak/>
              <w:t>opportunities</w:t>
            </w:r>
            <w:r w:rsidRPr="00B673BF">
              <w:rPr>
                <w:rFonts w:ascii="Arial" w:eastAsia="MS PGothic" w:hAnsi="Arial" w:cs="Arial"/>
                <w:color w:val="000000"/>
                <w:sz w:val="22"/>
                <w:szCs w:val="22"/>
                <w:lang w:val="en-US"/>
              </w:rPr>
              <w:t>/ requirements</w:t>
            </w:r>
          </w:p>
        </w:tc>
        <w:tc>
          <w:tcPr>
            <w:tcW w:w="1951" w:type="dxa"/>
            <w:gridSpan w:val="4"/>
            <w:tcBorders>
              <w:top w:val="single" w:sz="4" w:space="0" w:color="auto"/>
              <w:left w:val="nil"/>
              <w:bottom w:val="single" w:sz="4" w:space="0" w:color="auto"/>
              <w:right w:val="single" w:sz="4" w:space="0" w:color="auto"/>
            </w:tcBorders>
            <w:shd w:val="clear" w:color="auto" w:fill="auto"/>
            <w:vAlign w:val="center"/>
          </w:tcPr>
          <w:p w14:paraId="086B7C37" w14:textId="77777777" w:rsidR="0015003F" w:rsidRPr="00B673BF" w:rsidRDefault="0015003F" w:rsidP="00925C4F">
            <w:pPr>
              <w:rPr>
                <w:rFonts w:ascii="Arial" w:hAnsi="Arial" w:cs="Arial"/>
                <w:color w:val="000000"/>
                <w:sz w:val="22"/>
                <w:szCs w:val="22"/>
              </w:rPr>
            </w:pPr>
          </w:p>
        </w:tc>
      </w:tr>
      <w:tr w:rsidR="0015003F" w:rsidRPr="00B673BF" w14:paraId="217BB342" w14:textId="77777777" w:rsidTr="00925C4F">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091F9B4A"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Challenges and issues</w:t>
            </w:r>
          </w:p>
        </w:tc>
        <w:tc>
          <w:tcPr>
            <w:tcW w:w="1951" w:type="dxa"/>
            <w:gridSpan w:val="4"/>
            <w:tcBorders>
              <w:top w:val="single" w:sz="4" w:space="0" w:color="auto"/>
              <w:left w:val="nil"/>
              <w:bottom w:val="single" w:sz="4" w:space="0" w:color="auto"/>
              <w:right w:val="single" w:sz="4" w:space="0" w:color="auto"/>
            </w:tcBorders>
            <w:shd w:val="clear" w:color="auto" w:fill="auto"/>
            <w:vAlign w:val="center"/>
          </w:tcPr>
          <w:p w14:paraId="1C952A12"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69BBE458" w14:textId="77777777" w:rsidTr="00925C4F">
        <w:tc>
          <w:tcPr>
            <w:tcW w:w="1951" w:type="dxa"/>
            <w:vMerge w:val="restart"/>
            <w:tcBorders>
              <w:top w:val="single" w:sz="4" w:space="0" w:color="auto"/>
              <w:left w:val="single" w:sz="4" w:space="0" w:color="auto"/>
              <w:right w:val="single" w:sz="4" w:space="0" w:color="auto"/>
            </w:tcBorders>
            <w:shd w:val="clear" w:color="auto" w:fill="auto"/>
            <w:vAlign w:val="center"/>
          </w:tcPr>
          <w:p w14:paraId="21989FBA"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 xml:space="preserve">Societal </w:t>
            </w:r>
          </w:p>
          <w:p w14:paraId="7734779C"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Concerns</w:t>
            </w:r>
            <w:r w:rsidRPr="00B673BF">
              <w:rPr>
                <w:rStyle w:val="FootnoteReference"/>
                <w:rFonts w:ascii="Arial" w:eastAsia="MS PGothic" w:hAnsi="Arial" w:cs="Arial"/>
                <w:color w:val="000000"/>
                <w:sz w:val="22"/>
                <w:szCs w:val="22"/>
                <w:lang w:val="en-US"/>
              </w:rPr>
              <w:footnoteReference w:id="10"/>
            </w:r>
          </w:p>
        </w:tc>
        <w:tc>
          <w:tcPr>
            <w:tcW w:w="1951" w:type="dxa"/>
            <w:tcBorders>
              <w:top w:val="single" w:sz="4" w:space="0" w:color="auto"/>
              <w:left w:val="nil"/>
              <w:bottom w:val="single" w:sz="4" w:space="0" w:color="auto"/>
              <w:right w:val="single" w:sz="4" w:space="0" w:color="auto"/>
            </w:tcBorders>
            <w:shd w:val="clear" w:color="auto" w:fill="auto"/>
            <w:vAlign w:val="center"/>
          </w:tcPr>
          <w:p w14:paraId="32DDA218" w14:textId="77777777" w:rsidR="0015003F" w:rsidRPr="00B673BF" w:rsidRDefault="0015003F" w:rsidP="00925C4F">
            <w:pP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Description</w:t>
            </w:r>
          </w:p>
        </w:tc>
        <w:tc>
          <w:tcPr>
            <w:tcW w:w="1951" w:type="dxa"/>
            <w:gridSpan w:val="3"/>
            <w:tcBorders>
              <w:top w:val="single" w:sz="4" w:space="0" w:color="auto"/>
              <w:left w:val="nil"/>
              <w:bottom w:val="single" w:sz="4" w:space="0" w:color="auto"/>
              <w:right w:val="single" w:sz="4" w:space="0" w:color="auto"/>
            </w:tcBorders>
            <w:shd w:val="clear" w:color="auto" w:fill="auto"/>
            <w:vAlign w:val="center"/>
          </w:tcPr>
          <w:p w14:paraId="7BA04776" w14:textId="77777777" w:rsidR="0015003F" w:rsidRPr="00B673BF" w:rsidRDefault="0015003F" w:rsidP="00925C4F">
            <w:pPr>
              <w:rPr>
                <w:rFonts w:ascii="Arial" w:eastAsia="MS PGothic" w:hAnsi="Arial" w:cs="Arial"/>
                <w:color w:val="000000"/>
                <w:sz w:val="22"/>
                <w:szCs w:val="22"/>
                <w:lang w:val="en-US"/>
              </w:rPr>
            </w:pPr>
          </w:p>
          <w:p w14:paraId="4EE2646A" w14:textId="77777777" w:rsidR="0015003F" w:rsidRPr="00B673BF" w:rsidRDefault="0015003F" w:rsidP="00925C4F">
            <w:pPr>
              <w:rPr>
                <w:rFonts w:ascii="Arial" w:eastAsia="MS PGothic" w:hAnsi="Arial" w:cs="Arial"/>
                <w:color w:val="000000"/>
                <w:sz w:val="22"/>
                <w:szCs w:val="22"/>
                <w:lang w:val="en-US"/>
              </w:rPr>
            </w:pPr>
          </w:p>
          <w:p w14:paraId="5E331BBC"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44D92D2E" w14:textId="77777777" w:rsidTr="00925C4F">
        <w:tc>
          <w:tcPr>
            <w:tcW w:w="1951" w:type="dxa"/>
            <w:vMerge/>
            <w:tcBorders>
              <w:left w:val="single" w:sz="4" w:space="0" w:color="auto"/>
              <w:bottom w:val="single" w:sz="4" w:space="0" w:color="auto"/>
              <w:right w:val="single" w:sz="4" w:space="0" w:color="auto"/>
            </w:tcBorders>
            <w:shd w:val="clear" w:color="auto" w:fill="auto"/>
            <w:vAlign w:val="center"/>
          </w:tcPr>
          <w:p w14:paraId="6833F722" w14:textId="77777777" w:rsidR="0015003F" w:rsidRPr="00B673BF" w:rsidRDefault="0015003F" w:rsidP="00925C4F">
            <w:pPr>
              <w:jc w:val="right"/>
              <w:rPr>
                <w:rFonts w:ascii="Arial" w:eastAsia="MS PGothic" w:hAnsi="Arial" w:cs="Arial"/>
                <w:color w:val="000000"/>
                <w:sz w:val="22"/>
                <w:szCs w:val="22"/>
                <w:lang w:val="en-US"/>
              </w:rPr>
            </w:pPr>
          </w:p>
        </w:tc>
        <w:tc>
          <w:tcPr>
            <w:tcW w:w="1951" w:type="dxa"/>
            <w:tcBorders>
              <w:top w:val="single" w:sz="4" w:space="0" w:color="auto"/>
              <w:left w:val="nil"/>
              <w:bottom w:val="single" w:sz="4" w:space="0" w:color="auto"/>
              <w:right w:val="single" w:sz="4" w:space="0" w:color="auto"/>
            </w:tcBorders>
            <w:shd w:val="clear" w:color="auto" w:fill="auto"/>
            <w:vAlign w:val="center"/>
          </w:tcPr>
          <w:p w14:paraId="2C9CB429" w14:textId="77777777" w:rsidR="0015003F" w:rsidRPr="00B673BF" w:rsidRDefault="0015003F" w:rsidP="00925C4F">
            <w:pPr>
              <w:rPr>
                <w:rFonts w:ascii="Arial" w:eastAsia="MS PGothic" w:hAnsi="Arial" w:cs="Arial"/>
                <w:color w:val="000000"/>
                <w:sz w:val="22"/>
                <w:szCs w:val="22"/>
                <w:lang w:val="en-US"/>
              </w:rPr>
            </w:pPr>
            <w:r w:rsidRPr="00B673BF">
              <w:rPr>
                <w:rFonts w:ascii="Arial" w:eastAsia="MS PGothic" w:hAnsi="Arial" w:cs="Arial" w:hint="eastAsia"/>
                <w:color w:val="000000"/>
                <w:sz w:val="22"/>
                <w:szCs w:val="22"/>
                <w:lang w:val="en-US"/>
              </w:rPr>
              <w:t>SDG</w:t>
            </w:r>
            <w:r w:rsidRPr="00B673BF">
              <w:rPr>
                <w:rFonts w:ascii="Arial" w:eastAsia="MS PGothic" w:hAnsi="Arial" w:cs="Arial"/>
                <w:color w:val="000000"/>
                <w:sz w:val="22"/>
                <w:szCs w:val="22"/>
                <w:lang w:val="en-US"/>
              </w:rPr>
              <w:t>s</w:t>
            </w:r>
            <w:r w:rsidRPr="00B673BF">
              <w:rPr>
                <w:rStyle w:val="FootnoteReference"/>
                <w:rFonts w:ascii="Arial" w:eastAsia="MS PGothic" w:hAnsi="Arial" w:cs="Arial"/>
                <w:color w:val="000000"/>
                <w:sz w:val="22"/>
                <w:szCs w:val="22"/>
                <w:lang w:val="en-US"/>
              </w:rPr>
              <w:footnoteReference w:id="11"/>
            </w:r>
            <w:r w:rsidRPr="00B673BF">
              <w:rPr>
                <w:rFonts w:ascii="Arial" w:eastAsia="MS PGothic" w:hAnsi="Arial" w:cs="Arial"/>
                <w:color w:val="000000"/>
                <w:sz w:val="22"/>
                <w:szCs w:val="22"/>
                <w:lang w:val="en-US"/>
              </w:rPr>
              <w:t xml:space="preserve"> to be achieved</w:t>
            </w:r>
          </w:p>
        </w:tc>
        <w:sdt>
          <w:sdtPr>
            <w:rPr>
              <w:rFonts w:ascii="Arial" w:eastAsia="MS PGothic" w:hAnsi="Arial" w:cs="Arial"/>
              <w:color w:val="000000"/>
              <w:sz w:val="22"/>
              <w:szCs w:val="22"/>
              <w:lang w:val="en-US"/>
            </w:rPr>
            <w:alias w:val="Select from pull-down menu"/>
            <w:tag w:val="Select from pull-down menu"/>
            <w:id w:val="1216780892"/>
            <w:placeholder>
              <w:docPart w:val="6924AC8016E94257AF1279C2F310327A"/>
            </w:placeholder>
            <w:dropDownList>
              <w:listItem w:displayText="(Select from pull-down menu)" w:value="(Select from pull-down menu)"/>
              <w:listItem w:displayText="No poverty" w:value="No poverty"/>
              <w:listItem w:displayText="Zero hunger" w:value="Zero hunger"/>
              <w:listItem w:displayText="Good health and well-being for people" w:value="Good health and well-being for people"/>
              <w:listItem w:displayText="Quality education" w:value="Quality education"/>
              <w:listItem w:displayText="Gender equality" w:value="Gender equality"/>
              <w:listItem w:displayText="Clean water and sanitation" w:value="Clean water and sanitation"/>
              <w:listItem w:displayText="Affordable and clean energy" w:value="Affordable and clean energy"/>
              <w:listItem w:displayText="Decent work and economic growth" w:value="Decent work and economic growth"/>
              <w:listItem w:displayText="Industry, Innovation, and Infrastructure" w:value="Industry, Innovation, and Infrastructure"/>
              <w:listItem w:displayText="Reducing inequalities" w:value="Reducing inequalities"/>
              <w:listItem w:displayText="Sustainable cities and communities" w:value="Sustainable cities and communities"/>
              <w:listItem w:displayText="Responsible consumption and production" w:value="Responsible consumption and production"/>
              <w:listItem w:displayText="Climate action" w:value="Climate action"/>
              <w:listItem w:displayText="Life below water" w:value="Life below water"/>
              <w:listItem w:displayText="Life on land" w:value="Life on land"/>
              <w:listItem w:displayText="Peace, justice and strong institutions" w:value="Peace, justice and strong institutions"/>
              <w:listItem w:displayText="Partnerships for the goals" w:value="Partnerships for the goals"/>
            </w:dropDownList>
          </w:sdtPr>
          <w:sdtEndPr/>
          <w:sdtContent>
            <w:tc>
              <w:tcPr>
                <w:tcW w:w="1951" w:type="dxa"/>
                <w:gridSpan w:val="3"/>
                <w:tcBorders>
                  <w:top w:val="single" w:sz="4" w:space="0" w:color="auto"/>
                  <w:left w:val="nil"/>
                  <w:bottom w:val="single" w:sz="4" w:space="0" w:color="auto"/>
                  <w:right w:val="single" w:sz="4" w:space="0" w:color="auto"/>
                </w:tcBorders>
                <w:shd w:val="clear" w:color="auto" w:fill="auto"/>
                <w:vAlign w:val="center"/>
              </w:tcPr>
              <w:p w14:paraId="12B85673" w14:textId="094DA83D" w:rsidR="0015003F" w:rsidRPr="00B673BF" w:rsidRDefault="004701B8" w:rsidP="00925C4F">
                <w:pPr>
                  <w:rPr>
                    <w:rFonts w:ascii="Arial" w:eastAsia="MS PGothic" w:hAnsi="Arial" w:cs="Arial"/>
                    <w:color w:val="000000"/>
                    <w:sz w:val="22"/>
                    <w:szCs w:val="22"/>
                    <w:lang w:val="en-US"/>
                  </w:rPr>
                </w:pPr>
                <w:r>
                  <w:rPr>
                    <w:rFonts w:ascii="Arial" w:eastAsia="MS PGothic" w:hAnsi="Arial" w:cs="Arial"/>
                    <w:color w:val="000000"/>
                    <w:sz w:val="22"/>
                    <w:szCs w:val="22"/>
                    <w:lang w:val="en-US"/>
                  </w:rPr>
                  <w:t>Good health and well-being for people</w:t>
                </w:r>
              </w:p>
            </w:tc>
          </w:sdtContent>
        </w:sdt>
      </w:tr>
    </w:tbl>
    <w:p w14:paraId="54FAA804" w14:textId="77777777" w:rsidR="0015003F" w:rsidRPr="00592CC0" w:rsidRDefault="0015003F" w:rsidP="00925C4F">
      <w:pPr>
        <w:keepNext/>
        <w:pageBreakBefore/>
        <w:spacing w:after="120"/>
        <w:rPr>
          <w:b/>
          <w:sz w:val="36"/>
        </w:rPr>
      </w:pPr>
      <w:r>
        <w:rPr>
          <w:b/>
          <w:sz w:val="36"/>
        </w:rPr>
        <w:lastRenderedPageBreak/>
        <w:t>Data (optional)</w:t>
      </w:r>
    </w:p>
    <w:tbl>
      <w:tblPr>
        <w:tblW w:w="97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830"/>
        <w:gridCol w:w="6946"/>
      </w:tblGrid>
      <w:tr w:rsidR="0015003F" w:rsidRPr="00B673BF" w14:paraId="10D69066" w14:textId="77777777" w:rsidTr="00925C4F">
        <w:tc>
          <w:tcPr>
            <w:tcW w:w="9776" w:type="dxa"/>
            <w:gridSpan w:val="2"/>
            <w:shd w:val="clear" w:color="auto" w:fill="auto"/>
            <w:noWrap/>
            <w:vAlign w:val="center"/>
            <w:hideMark/>
          </w:tcPr>
          <w:p w14:paraId="2F0C95AB"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Data characteristics</w:t>
            </w:r>
          </w:p>
        </w:tc>
      </w:tr>
      <w:tr w:rsidR="0015003F" w:rsidRPr="00B673BF" w14:paraId="432845D1" w14:textId="77777777" w:rsidTr="00925C4F">
        <w:tc>
          <w:tcPr>
            <w:tcW w:w="2830" w:type="dxa"/>
            <w:shd w:val="clear" w:color="auto" w:fill="auto"/>
            <w:noWrap/>
            <w:vAlign w:val="center"/>
            <w:hideMark/>
          </w:tcPr>
          <w:p w14:paraId="126E5347"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Description</w:t>
            </w:r>
          </w:p>
        </w:tc>
        <w:tc>
          <w:tcPr>
            <w:tcW w:w="6946" w:type="dxa"/>
            <w:shd w:val="clear" w:color="auto" w:fill="auto"/>
            <w:vAlign w:val="center"/>
          </w:tcPr>
          <w:p w14:paraId="2D7D8371"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6E103490" w14:textId="77777777" w:rsidTr="00925C4F">
        <w:tc>
          <w:tcPr>
            <w:tcW w:w="2830" w:type="dxa"/>
            <w:shd w:val="clear" w:color="auto" w:fill="auto"/>
            <w:noWrap/>
            <w:vAlign w:val="center"/>
            <w:hideMark/>
          </w:tcPr>
          <w:p w14:paraId="7B0B2C81"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Source</w:t>
            </w:r>
            <w:r w:rsidRPr="00B673BF">
              <w:rPr>
                <w:rStyle w:val="FootnoteReference"/>
                <w:rFonts w:ascii="Arial" w:eastAsia="MS PGothic" w:hAnsi="Arial" w:cs="Arial"/>
                <w:color w:val="000000"/>
                <w:sz w:val="22"/>
                <w:szCs w:val="22"/>
                <w:lang w:val="en-US"/>
              </w:rPr>
              <w:footnoteReference w:id="12"/>
            </w:r>
          </w:p>
        </w:tc>
        <w:tc>
          <w:tcPr>
            <w:tcW w:w="6946" w:type="dxa"/>
            <w:shd w:val="clear" w:color="auto" w:fill="auto"/>
            <w:vAlign w:val="center"/>
          </w:tcPr>
          <w:p w14:paraId="76B738F0"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2B8209CD" w14:textId="77777777" w:rsidTr="00925C4F">
        <w:tc>
          <w:tcPr>
            <w:tcW w:w="2830" w:type="dxa"/>
            <w:shd w:val="clear" w:color="auto" w:fill="auto"/>
            <w:noWrap/>
            <w:vAlign w:val="center"/>
            <w:hideMark/>
          </w:tcPr>
          <w:p w14:paraId="7EBD6F5F"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Type</w:t>
            </w:r>
            <w:r w:rsidRPr="00B673BF">
              <w:rPr>
                <w:rStyle w:val="FootnoteReference"/>
                <w:rFonts w:ascii="Arial" w:eastAsia="MS PGothic" w:hAnsi="Arial" w:cs="Arial"/>
                <w:color w:val="000000"/>
                <w:sz w:val="22"/>
                <w:szCs w:val="22"/>
                <w:lang w:val="en-US"/>
              </w:rPr>
              <w:footnoteReference w:id="13"/>
            </w:r>
          </w:p>
        </w:tc>
        <w:tc>
          <w:tcPr>
            <w:tcW w:w="6946" w:type="dxa"/>
            <w:shd w:val="clear" w:color="auto" w:fill="auto"/>
            <w:vAlign w:val="center"/>
          </w:tcPr>
          <w:p w14:paraId="4466817A"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4E2EBC31" w14:textId="77777777" w:rsidTr="00925C4F">
        <w:tc>
          <w:tcPr>
            <w:tcW w:w="2830" w:type="dxa"/>
            <w:shd w:val="clear" w:color="auto" w:fill="auto"/>
            <w:noWrap/>
            <w:vAlign w:val="center"/>
            <w:hideMark/>
          </w:tcPr>
          <w:p w14:paraId="36BEC734"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Volume (size)</w:t>
            </w:r>
          </w:p>
        </w:tc>
        <w:tc>
          <w:tcPr>
            <w:tcW w:w="6946" w:type="dxa"/>
            <w:shd w:val="clear" w:color="auto" w:fill="auto"/>
            <w:vAlign w:val="center"/>
          </w:tcPr>
          <w:p w14:paraId="4FECE58A"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0CA5D930" w14:textId="77777777" w:rsidTr="00925C4F">
        <w:tc>
          <w:tcPr>
            <w:tcW w:w="2830" w:type="dxa"/>
            <w:shd w:val="clear" w:color="auto" w:fill="auto"/>
            <w:noWrap/>
            <w:vAlign w:val="center"/>
            <w:hideMark/>
          </w:tcPr>
          <w:p w14:paraId="71F69491"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Velocity</w:t>
            </w:r>
            <w:r w:rsidRPr="00B673BF">
              <w:rPr>
                <w:rStyle w:val="FootnoteReference"/>
                <w:rFonts w:ascii="Arial" w:eastAsia="MS PGothic" w:hAnsi="Arial" w:cs="Arial"/>
                <w:color w:val="000000"/>
                <w:sz w:val="22"/>
                <w:szCs w:val="22"/>
                <w:lang w:val="en-US"/>
              </w:rPr>
              <w:footnoteReference w:id="14"/>
            </w:r>
          </w:p>
        </w:tc>
        <w:tc>
          <w:tcPr>
            <w:tcW w:w="6946" w:type="dxa"/>
            <w:shd w:val="clear" w:color="auto" w:fill="auto"/>
            <w:vAlign w:val="center"/>
          </w:tcPr>
          <w:p w14:paraId="1BAE66AE"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7686AF33" w14:textId="77777777" w:rsidTr="00925C4F">
        <w:tc>
          <w:tcPr>
            <w:tcW w:w="2830" w:type="dxa"/>
            <w:shd w:val="clear" w:color="auto" w:fill="auto"/>
            <w:noWrap/>
            <w:vAlign w:val="center"/>
            <w:hideMark/>
          </w:tcPr>
          <w:p w14:paraId="5189ADD9"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Variety</w:t>
            </w:r>
            <w:r w:rsidRPr="00B673BF">
              <w:rPr>
                <w:rStyle w:val="FootnoteReference"/>
                <w:rFonts w:ascii="Arial" w:eastAsia="MS PGothic" w:hAnsi="Arial" w:cs="Arial"/>
                <w:color w:val="000000"/>
                <w:sz w:val="22"/>
                <w:szCs w:val="22"/>
                <w:lang w:val="en-US"/>
              </w:rPr>
              <w:footnoteReference w:id="15"/>
            </w:r>
          </w:p>
        </w:tc>
        <w:tc>
          <w:tcPr>
            <w:tcW w:w="6946" w:type="dxa"/>
            <w:shd w:val="clear" w:color="auto" w:fill="auto"/>
            <w:vAlign w:val="center"/>
          </w:tcPr>
          <w:p w14:paraId="29DF4C81"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1E1FE11F" w14:textId="77777777" w:rsidTr="00925C4F">
        <w:tc>
          <w:tcPr>
            <w:tcW w:w="2830" w:type="dxa"/>
            <w:shd w:val="clear" w:color="auto" w:fill="auto"/>
            <w:noWrap/>
            <w:vAlign w:val="center"/>
            <w:hideMark/>
          </w:tcPr>
          <w:p w14:paraId="27FC3C87"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 xml:space="preserve">Variability </w:t>
            </w:r>
          </w:p>
          <w:p w14:paraId="12AACA68"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(rate of change)</w:t>
            </w:r>
            <w:r w:rsidRPr="00B673BF">
              <w:rPr>
                <w:rStyle w:val="FootnoteReference"/>
                <w:rFonts w:ascii="Arial" w:eastAsia="MS PGothic" w:hAnsi="Arial" w:cs="Arial"/>
                <w:color w:val="000000"/>
                <w:sz w:val="22"/>
                <w:szCs w:val="22"/>
                <w:lang w:val="en-US"/>
              </w:rPr>
              <w:footnoteReference w:id="16"/>
            </w:r>
          </w:p>
        </w:tc>
        <w:tc>
          <w:tcPr>
            <w:tcW w:w="6946" w:type="dxa"/>
            <w:shd w:val="clear" w:color="auto" w:fill="auto"/>
            <w:vAlign w:val="center"/>
          </w:tcPr>
          <w:p w14:paraId="3D23B692"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0679B64E" w14:textId="77777777" w:rsidTr="00925C4F">
        <w:tc>
          <w:tcPr>
            <w:tcW w:w="2830" w:type="dxa"/>
            <w:shd w:val="clear" w:color="auto" w:fill="auto"/>
            <w:noWrap/>
            <w:vAlign w:val="center"/>
            <w:hideMark/>
          </w:tcPr>
          <w:p w14:paraId="480C332F"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Quality</w:t>
            </w:r>
            <w:r w:rsidRPr="00B673BF">
              <w:rPr>
                <w:rStyle w:val="FootnoteReference"/>
                <w:rFonts w:ascii="Arial" w:eastAsia="MS PGothic" w:hAnsi="Arial" w:cs="Arial"/>
                <w:color w:val="000000"/>
                <w:sz w:val="22"/>
                <w:szCs w:val="22"/>
                <w:lang w:val="en-US"/>
              </w:rPr>
              <w:footnoteReference w:id="17"/>
            </w:r>
          </w:p>
        </w:tc>
        <w:tc>
          <w:tcPr>
            <w:tcW w:w="6946" w:type="dxa"/>
            <w:shd w:val="clear" w:color="auto" w:fill="auto"/>
            <w:vAlign w:val="center"/>
          </w:tcPr>
          <w:p w14:paraId="17147282" w14:textId="77777777" w:rsidR="0015003F" w:rsidRPr="00B673BF" w:rsidRDefault="0015003F" w:rsidP="00925C4F">
            <w:pPr>
              <w:rPr>
                <w:rFonts w:ascii="Arial" w:eastAsia="MS PGothic" w:hAnsi="Arial" w:cs="Arial"/>
                <w:color w:val="000000"/>
                <w:sz w:val="22"/>
                <w:szCs w:val="22"/>
                <w:lang w:val="en-US"/>
              </w:rPr>
            </w:pPr>
          </w:p>
        </w:tc>
      </w:tr>
    </w:tbl>
    <w:p w14:paraId="06536FFC" w14:textId="77777777" w:rsidR="0015003F" w:rsidRDefault="0015003F" w:rsidP="00925C4F">
      <w:pPr>
        <w:rPr>
          <w:lang w:val="en-US"/>
        </w:rPr>
      </w:pPr>
    </w:p>
    <w:p w14:paraId="49FBB903" w14:textId="77777777" w:rsidR="0015003F" w:rsidRPr="00592CC0" w:rsidRDefault="0015003F" w:rsidP="00925C4F">
      <w:pPr>
        <w:keepNext/>
        <w:pageBreakBefore/>
        <w:spacing w:after="120"/>
        <w:rPr>
          <w:b/>
          <w:sz w:val="36"/>
        </w:rPr>
      </w:pPr>
      <w:r w:rsidRPr="00201CE1">
        <w:rPr>
          <w:b/>
          <w:sz w:val="36"/>
        </w:rPr>
        <w:lastRenderedPageBreak/>
        <w:t>Process scenario</w:t>
      </w:r>
      <w:r>
        <w:rPr>
          <w:b/>
          <w:sz w:val="36"/>
        </w:rPr>
        <w:t xml:space="preserve"> (optional)</w:t>
      </w:r>
    </w:p>
    <w:tbl>
      <w:tblPr>
        <w:tblW w:w="9776" w:type="dxa"/>
        <w:tblLayout w:type="fixed"/>
        <w:tblCellMar>
          <w:left w:w="99" w:type="dxa"/>
          <w:right w:w="99" w:type="dxa"/>
        </w:tblCellMar>
        <w:tblLook w:val="04A0" w:firstRow="1" w:lastRow="0" w:firstColumn="1" w:lastColumn="0" w:noHBand="0" w:noVBand="1"/>
      </w:tblPr>
      <w:tblGrid>
        <w:gridCol w:w="1311"/>
        <w:gridCol w:w="1311"/>
        <w:gridCol w:w="1312"/>
        <w:gridCol w:w="1312"/>
        <w:gridCol w:w="1312"/>
        <w:gridCol w:w="3218"/>
      </w:tblGrid>
      <w:tr w:rsidR="0015003F" w:rsidRPr="00B673BF" w14:paraId="60B6B467" w14:textId="77777777" w:rsidTr="00925C4F">
        <w:tc>
          <w:tcPr>
            <w:tcW w:w="977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8F59735"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Scenario conditions</w:t>
            </w:r>
          </w:p>
        </w:tc>
      </w:tr>
      <w:tr w:rsidR="0015003F" w:rsidRPr="00B673BF" w14:paraId="0ADF39B1" w14:textId="77777777" w:rsidTr="00925C4F">
        <w:tc>
          <w:tcPr>
            <w:tcW w:w="1311" w:type="dxa"/>
            <w:tcBorders>
              <w:top w:val="nil"/>
              <w:left w:val="single" w:sz="4" w:space="0" w:color="auto"/>
              <w:bottom w:val="single" w:sz="4" w:space="0" w:color="auto"/>
              <w:right w:val="single" w:sz="4" w:space="0" w:color="auto"/>
            </w:tcBorders>
            <w:shd w:val="clear" w:color="auto" w:fill="auto"/>
            <w:noWrap/>
            <w:vAlign w:val="center"/>
            <w:hideMark/>
          </w:tcPr>
          <w:p w14:paraId="5C33BFB0"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No.</w:t>
            </w:r>
          </w:p>
        </w:tc>
        <w:tc>
          <w:tcPr>
            <w:tcW w:w="1311" w:type="dxa"/>
            <w:tcBorders>
              <w:top w:val="nil"/>
              <w:left w:val="nil"/>
              <w:bottom w:val="single" w:sz="4" w:space="0" w:color="auto"/>
              <w:right w:val="single" w:sz="4" w:space="0" w:color="auto"/>
            </w:tcBorders>
            <w:shd w:val="clear" w:color="auto" w:fill="auto"/>
            <w:noWrap/>
            <w:vAlign w:val="center"/>
            <w:hideMark/>
          </w:tcPr>
          <w:p w14:paraId="484DAED6"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Scenario name</w:t>
            </w:r>
          </w:p>
        </w:tc>
        <w:tc>
          <w:tcPr>
            <w:tcW w:w="1312" w:type="dxa"/>
            <w:tcBorders>
              <w:top w:val="nil"/>
              <w:left w:val="nil"/>
              <w:bottom w:val="single" w:sz="4" w:space="0" w:color="auto"/>
              <w:right w:val="single" w:sz="4" w:space="0" w:color="auto"/>
            </w:tcBorders>
            <w:shd w:val="clear" w:color="auto" w:fill="auto"/>
            <w:noWrap/>
            <w:vAlign w:val="center"/>
            <w:hideMark/>
          </w:tcPr>
          <w:p w14:paraId="673910CC"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Scenario description</w:t>
            </w:r>
          </w:p>
        </w:tc>
        <w:tc>
          <w:tcPr>
            <w:tcW w:w="1312" w:type="dxa"/>
            <w:tcBorders>
              <w:top w:val="nil"/>
              <w:left w:val="nil"/>
              <w:bottom w:val="single" w:sz="4" w:space="0" w:color="auto"/>
              <w:right w:val="single" w:sz="4" w:space="0" w:color="auto"/>
            </w:tcBorders>
            <w:shd w:val="clear" w:color="auto" w:fill="auto"/>
            <w:noWrap/>
            <w:vAlign w:val="center"/>
            <w:hideMark/>
          </w:tcPr>
          <w:p w14:paraId="13463FC6"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Triggering event</w:t>
            </w:r>
          </w:p>
        </w:tc>
        <w:tc>
          <w:tcPr>
            <w:tcW w:w="1312" w:type="dxa"/>
            <w:tcBorders>
              <w:top w:val="nil"/>
              <w:left w:val="nil"/>
              <w:bottom w:val="single" w:sz="4" w:space="0" w:color="auto"/>
              <w:right w:val="single" w:sz="4" w:space="0" w:color="auto"/>
            </w:tcBorders>
            <w:shd w:val="clear" w:color="auto" w:fill="auto"/>
            <w:noWrap/>
            <w:vAlign w:val="center"/>
            <w:hideMark/>
          </w:tcPr>
          <w:p w14:paraId="0909445B"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Pre-condition</w:t>
            </w:r>
            <w:r w:rsidRPr="00B673BF">
              <w:rPr>
                <w:rStyle w:val="FootnoteReference"/>
                <w:rFonts w:ascii="Arial" w:eastAsia="MS PGothic" w:hAnsi="Arial" w:cs="Arial"/>
                <w:color w:val="000000"/>
                <w:sz w:val="22"/>
                <w:szCs w:val="22"/>
                <w:lang w:val="en-US"/>
              </w:rPr>
              <w:footnoteReference w:id="18"/>
            </w:r>
          </w:p>
        </w:tc>
        <w:tc>
          <w:tcPr>
            <w:tcW w:w="3218" w:type="dxa"/>
            <w:tcBorders>
              <w:top w:val="nil"/>
              <w:left w:val="nil"/>
              <w:bottom w:val="single" w:sz="4" w:space="0" w:color="auto"/>
              <w:right w:val="single" w:sz="4" w:space="0" w:color="auto"/>
            </w:tcBorders>
            <w:shd w:val="clear" w:color="auto" w:fill="auto"/>
            <w:noWrap/>
            <w:vAlign w:val="center"/>
            <w:hideMark/>
          </w:tcPr>
          <w:p w14:paraId="43901E17"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Post-condition</w:t>
            </w:r>
            <w:r w:rsidRPr="00B673BF">
              <w:rPr>
                <w:rStyle w:val="FootnoteReference"/>
                <w:rFonts w:ascii="Arial" w:eastAsia="MS PGothic" w:hAnsi="Arial" w:cs="Arial"/>
                <w:color w:val="000000"/>
                <w:sz w:val="22"/>
                <w:szCs w:val="22"/>
                <w:lang w:val="en-US"/>
              </w:rPr>
              <w:footnoteReference w:id="19"/>
            </w:r>
          </w:p>
        </w:tc>
      </w:tr>
      <w:tr w:rsidR="0015003F" w:rsidRPr="00B673BF" w14:paraId="7A258FA7" w14:textId="77777777" w:rsidTr="00925C4F">
        <w:tc>
          <w:tcPr>
            <w:tcW w:w="1311" w:type="dxa"/>
            <w:tcBorders>
              <w:top w:val="nil"/>
              <w:left w:val="single" w:sz="4" w:space="0" w:color="auto"/>
              <w:bottom w:val="single" w:sz="4" w:space="0" w:color="auto"/>
              <w:right w:val="single" w:sz="4" w:space="0" w:color="auto"/>
            </w:tcBorders>
            <w:shd w:val="clear" w:color="auto" w:fill="auto"/>
            <w:noWrap/>
            <w:vAlign w:val="center"/>
          </w:tcPr>
          <w:p w14:paraId="30B4ECE8" w14:textId="77777777" w:rsidR="0015003F" w:rsidRPr="00B673BF" w:rsidRDefault="0015003F" w:rsidP="00925C4F">
            <w:pPr>
              <w:rPr>
                <w:rFonts w:ascii="Arial" w:eastAsia="MS PGothic" w:hAnsi="Arial" w:cs="Arial"/>
                <w:color w:val="000000"/>
                <w:sz w:val="22"/>
                <w:szCs w:val="22"/>
                <w:lang w:val="en-US"/>
              </w:rPr>
            </w:pPr>
          </w:p>
        </w:tc>
        <w:tc>
          <w:tcPr>
            <w:tcW w:w="1311" w:type="dxa"/>
            <w:tcBorders>
              <w:top w:val="nil"/>
              <w:left w:val="nil"/>
              <w:bottom w:val="single" w:sz="4" w:space="0" w:color="auto"/>
              <w:right w:val="single" w:sz="4" w:space="0" w:color="auto"/>
            </w:tcBorders>
            <w:shd w:val="clear" w:color="auto" w:fill="auto"/>
            <w:vAlign w:val="center"/>
          </w:tcPr>
          <w:p w14:paraId="27F13D33"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6CC59ADA"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73D2886A"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6EC84803" w14:textId="77777777" w:rsidR="0015003F" w:rsidRPr="00B673BF" w:rsidRDefault="0015003F" w:rsidP="00925C4F">
            <w:pPr>
              <w:rPr>
                <w:rFonts w:ascii="Arial" w:eastAsia="MS PGothic" w:hAnsi="Arial" w:cs="Arial"/>
                <w:color w:val="000000"/>
                <w:sz w:val="22"/>
                <w:szCs w:val="22"/>
                <w:lang w:val="en-US"/>
              </w:rPr>
            </w:pPr>
          </w:p>
        </w:tc>
        <w:tc>
          <w:tcPr>
            <w:tcW w:w="3218" w:type="dxa"/>
            <w:tcBorders>
              <w:top w:val="nil"/>
              <w:left w:val="nil"/>
              <w:bottom w:val="single" w:sz="4" w:space="0" w:color="auto"/>
              <w:right w:val="single" w:sz="4" w:space="0" w:color="auto"/>
            </w:tcBorders>
            <w:shd w:val="clear" w:color="auto" w:fill="auto"/>
            <w:vAlign w:val="center"/>
          </w:tcPr>
          <w:p w14:paraId="147F7E86"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6687972F" w14:textId="77777777" w:rsidTr="00925C4F">
        <w:tc>
          <w:tcPr>
            <w:tcW w:w="1311" w:type="dxa"/>
            <w:tcBorders>
              <w:top w:val="nil"/>
              <w:left w:val="single" w:sz="4" w:space="0" w:color="auto"/>
              <w:bottom w:val="single" w:sz="4" w:space="0" w:color="auto"/>
              <w:right w:val="single" w:sz="4" w:space="0" w:color="auto"/>
            </w:tcBorders>
            <w:shd w:val="clear" w:color="auto" w:fill="auto"/>
            <w:noWrap/>
            <w:vAlign w:val="center"/>
          </w:tcPr>
          <w:p w14:paraId="0E04E39F" w14:textId="77777777" w:rsidR="0015003F" w:rsidRPr="00B673BF" w:rsidRDefault="0015003F" w:rsidP="00925C4F">
            <w:pPr>
              <w:rPr>
                <w:rFonts w:ascii="Arial" w:eastAsia="MS PGothic" w:hAnsi="Arial" w:cs="Arial"/>
                <w:color w:val="000000"/>
                <w:sz w:val="22"/>
                <w:szCs w:val="22"/>
                <w:lang w:val="en-US"/>
              </w:rPr>
            </w:pPr>
          </w:p>
        </w:tc>
        <w:tc>
          <w:tcPr>
            <w:tcW w:w="1311" w:type="dxa"/>
            <w:tcBorders>
              <w:top w:val="nil"/>
              <w:left w:val="nil"/>
              <w:bottom w:val="single" w:sz="4" w:space="0" w:color="auto"/>
              <w:right w:val="single" w:sz="4" w:space="0" w:color="auto"/>
            </w:tcBorders>
            <w:shd w:val="clear" w:color="auto" w:fill="auto"/>
            <w:vAlign w:val="center"/>
          </w:tcPr>
          <w:p w14:paraId="6C9CF83E"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5CEC462D"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6F4D1CAA"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7C518A4F" w14:textId="77777777" w:rsidR="0015003F" w:rsidRPr="00B673BF" w:rsidRDefault="0015003F" w:rsidP="00925C4F">
            <w:pPr>
              <w:rPr>
                <w:rFonts w:ascii="Arial" w:eastAsia="MS PGothic" w:hAnsi="Arial" w:cs="Arial"/>
                <w:color w:val="000000"/>
                <w:sz w:val="22"/>
                <w:szCs w:val="22"/>
                <w:lang w:val="en-US"/>
              </w:rPr>
            </w:pPr>
          </w:p>
        </w:tc>
        <w:tc>
          <w:tcPr>
            <w:tcW w:w="3218" w:type="dxa"/>
            <w:tcBorders>
              <w:top w:val="nil"/>
              <w:left w:val="nil"/>
              <w:bottom w:val="single" w:sz="4" w:space="0" w:color="auto"/>
              <w:right w:val="single" w:sz="4" w:space="0" w:color="auto"/>
            </w:tcBorders>
            <w:shd w:val="clear" w:color="auto" w:fill="auto"/>
            <w:vAlign w:val="center"/>
          </w:tcPr>
          <w:p w14:paraId="5F33EFE9"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0F310242" w14:textId="77777777" w:rsidTr="00925C4F">
        <w:tc>
          <w:tcPr>
            <w:tcW w:w="1311" w:type="dxa"/>
            <w:tcBorders>
              <w:top w:val="nil"/>
              <w:left w:val="single" w:sz="4" w:space="0" w:color="auto"/>
              <w:bottom w:val="single" w:sz="4" w:space="0" w:color="auto"/>
              <w:right w:val="single" w:sz="4" w:space="0" w:color="auto"/>
            </w:tcBorders>
            <w:shd w:val="clear" w:color="auto" w:fill="auto"/>
            <w:noWrap/>
            <w:vAlign w:val="center"/>
          </w:tcPr>
          <w:p w14:paraId="7ABFC23C" w14:textId="77777777" w:rsidR="0015003F" w:rsidRPr="00B673BF" w:rsidRDefault="0015003F" w:rsidP="00925C4F">
            <w:pPr>
              <w:rPr>
                <w:rFonts w:ascii="Arial" w:eastAsia="MS PGothic" w:hAnsi="Arial" w:cs="Arial"/>
                <w:color w:val="000000"/>
                <w:sz w:val="22"/>
                <w:szCs w:val="22"/>
                <w:lang w:val="en-US"/>
              </w:rPr>
            </w:pPr>
          </w:p>
        </w:tc>
        <w:tc>
          <w:tcPr>
            <w:tcW w:w="1311" w:type="dxa"/>
            <w:tcBorders>
              <w:top w:val="nil"/>
              <w:left w:val="nil"/>
              <w:bottom w:val="single" w:sz="4" w:space="0" w:color="auto"/>
              <w:right w:val="single" w:sz="4" w:space="0" w:color="auto"/>
            </w:tcBorders>
            <w:shd w:val="clear" w:color="auto" w:fill="auto"/>
            <w:vAlign w:val="center"/>
          </w:tcPr>
          <w:p w14:paraId="298B61AC"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632ED049"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15F96154"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1B17A112" w14:textId="77777777" w:rsidR="0015003F" w:rsidRPr="00B673BF" w:rsidRDefault="0015003F" w:rsidP="00925C4F">
            <w:pPr>
              <w:rPr>
                <w:rFonts w:ascii="Arial" w:eastAsia="MS PGothic" w:hAnsi="Arial" w:cs="Arial"/>
                <w:color w:val="000000"/>
                <w:sz w:val="22"/>
                <w:szCs w:val="22"/>
                <w:lang w:val="en-US"/>
              </w:rPr>
            </w:pPr>
          </w:p>
        </w:tc>
        <w:tc>
          <w:tcPr>
            <w:tcW w:w="3218" w:type="dxa"/>
            <w:tcBorders>
              <w:top w:val="nil"/>
              <w:left w:val="nil"/>
              <w:bottom w:val="single" w:sz="4" w:space="0" w:color="auto"/>
              <w:right w:val="single" w:sz="4" w:space="0" w:color="auto"/>
            </w:tcBorders>
            <w:shd w:val="clear" w:color="auto" w:fill="auto"/>
            <w:vAlign w:val="center"/>
          </w:tcPr>
          <w:p w14:paraId="748AE2F0"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340AC44C" w14:textId="77777777" w:rsidTr="00925C4F">
        <w:trPr>
          <w:trHeight w:val="294"/>
        </w:trPr>
        <w:tc>
          <w:tcPr>
            <w:tcW w:w="1311" w:type="dxa"/>
            <w:tcBorders>
              <w:top w:val="nil"/>
              <w:left w:val="single" w:sz="4" w:space="0" w:color="auto"/>
              <w:bottom w:val="single" w:sz="4" w:space="0" w:color="auto"/>
              <w:right w:val="single" w:sz="4" w:space="0" w:color="auto"/>
            </w:tcBorders>
            <w:shd w:val="clear" w:color="auto" w:fill="auto"/>
            <w:noWrap/>
            <w:vAlign w:val="center"/>
          </w:tcPr>
          <w:p w14:paraId="66305532" w14:textId="77777777" w:rsidR="0015003F" w:rsidRPr="00B673BF" w:rsidRDefault="0015003F" w:rsidP="00925C4F">
            <w:pPr>
              <w:rPr>
                <w:rFonts w:ascii="Arial" w:eastAsia="MS PGothic" w:hAnsi="Arial" w:cs="Arial"/>
                <w:color w:val="000000"/>
                <w:sz w:val="22"/>
                <w:szCs w:val="22"/>
                <w:lang w:val="en-US"/>
              </w:rPr>
            </w:pPr>
          </w:p>
        </w:tc>
        <w:tc>
          <w:tcPr>
            <w:tcW w:w="1311" w:type="dxa"/>
            <w:tcBorders>
              <w:top w:val="nil"/>
              <w:left w:val="nil"/>
              <w:bottom w:val="single" w:sz="4" w:space="0" w:color="auto"/>
              <w:right w:val="single" w:sz="4" w:space="0" w:color="auto"/>
            </w:tcBorders>
            <w:shd w:val="clear" w:color="auto" w:fill="auto"/>
            <w:vAlign w:val="center"/>
          </w:tcPr>
          <w:p w14:paraId="67415A58"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5133D37C"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4C451D01"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12768ADB" w14:textId="77777777" w:rsidR="0015003F" w:rsidRPr="00B673BF" w:rsidRDefault="0015003F" w:rsidP="00925C4F">
            <w:pPr>
              <w:rPr>
                <w:rFonts w:ascii="Arial" w:eastAsia="MS PGothic" w:hAnsi="Arial" w:cs="Arial"/>
                <w:color w:val="000000"/>
                <w:sz w:val="22"/>
                <w:szCs w:val="22"/>
                <w:lang w:val="en-US"/>
              </w:rPr>
            </w:pPr>
          </w:p>
        </w:tc>
        <w:tc>
          <w:tcPr>
            <w:tcW w:w="3218" w:type="dxa"/>
            <w:tcBorders>
              <w:top w:val="nil"/>
              <w:left w:val="nil"/>
              <w:bottom w:val="single" w:sz="4" w:space="0" w:color="auto"/>
              <w:right w:val="single" w:sz="4" w:space="0" w:color="auto"/>
            </w:tcBorders>
            <w:shd w:val="clear" w:color="auto" w:fill="auto"/>
            <w:vAlign w:val="center"/>
          </w:tcPr>
          <w:p w14:paraId="68B99EB7"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0895C587" w14:textId="77777777" w:rsidTr="00925C4F">
        <w:tc>
          <w:tcPr>
            <w:tcW w:w="1311" w:type="dxa"/>
            <w:tcBorders>
              <w:top w:val="nil"/>
              <w:left w:val="single" w:sz="4" w:space="0" w:color="auto"/>
              <w:bottom w:val="single" w:sz="4" w:space="0" w:color="auto"/>
              <w:right w:val="single" w:sz="4" w:space="0" w:color="auto"/>
            </w:tcBorders>
            <w:shd w:val="clear" w:color="auto" w:fill="auto"/>
            <w:noWrap/>
            <w:vAlign w:val="center"/>
            <w:hideMark/>
          </w:tcPr>
          <w:p w14:paraId="1C196E14" w14:textId="77777777" w:rsidR="0015003F" w:rsidRPr="00B673BF" w:rsidRDefault="0015003F" w:rsidP="00925C4F">
            <w:pPr>
              <w:rPr>
                <w:rFonts w:ascii="Arial" w:eastAsia="MS PGothic" w:hAnsi="Arial" w:cs="Arial"/>
                <w:color w:val="000000"/>
                <w:sz w:val="22"/>
                <w:szCs w:val="22"/>
                <w:lang w:val="en-US"/>
              </w:rPr>
            </w:pPr>
          </w:p>
        </w:tc>
        <w:tc>
          <w:tcPr>
            <w:tcW w:w="1311" w:type="dxa"/>
            <w:tcBorders>
              <w:top w:val="nil"/>
              <w:left w:val="nil"/>
              <w:bottom w:val="single" w:sz="4" w:space="0" w:color="auto"/>
              <w:right w:val="single" w:sz="4" w:space="0" w:color="auto"/>
            </w:tcBorders>
            <w:shd w:val="clear" w:color="auto" w:fill="auto"/>
            <w:vAlign w:val="center"/>
            <w:hideMark/>
          </w:tcPr>
          <w:p w14:paraId="16A0C046"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hideMark/>
          </w:tcPr>
          <w:p w14:paraId="2FFCEA17"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hideMark/>
          </w:tcPr>
          <w:p w14:paraId="14AD31BA"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hideMark/>
          </w:tcPr>
          <w:p w14:paraId="535956FB" w14:textId="77777777" w:rsidR="0015003F" w:rsidRPr="00B673BF" w:rsidRDefault="0015003F" w:rsidP="00925C4F">
            <w:pPr>
              <w:rPr>
                <w:rFonts w:ascii="Arial" w:eastAsia="MS PGothic" w:hAnsi="Arial" w:cs="Arial"/>
                <w:color w:val="000000"/>
                <w:sz w:val="22"/>
                <w:szCs w:val="22"/>
                <w:lang w:val="en-US"/>
              </w:rPr>
            </w:pPr>
          </w:p>
        </w:tc>
        <w:tc>
          <w:tcPr>
            <w:tcW w:w="3218" w:type="dxa"/>
            <w:tcBorders>
              <w:top w:val="nil"/>
              <w:left w:val="nil"/>
              <w:bottom w:val="single" w:sz="4" w:space="0" w:color="auto"/>
              <w:right w:val="single" w:sz="4" w:space="0" w:color="auto"/>
            </w:tcBorders>
            <w:shd w:val="clear" w:color="auto" w:fill="auto"/>
            <w:vAlign w:val="center"/>
            <w:hideMark/>
          </w:tcPr>
          <w:p w14:paraId="256AADAE"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61AB63BF" w14:textId="77777777" w:rsidTr="00925C4F">
        <w:tc>
          <w:tcPr>
            <w:tcW w:w="1311" w:type="dxa"/>
            <w:tcBorders>
              <w:top w:val="nil"/>
              <w:left w:val="single" w:sz="4" w:space="0" w:color="auto"/>
              <w:bottom w:val="single" w:sz="4" w:space="0" w:color="auto"/>
              <w:right w:val="single" w:sz="4" w:space="0" w:color="auto"/>
            </w:tcBorders>
            <w:shd w:val="clear" w:color="auto" w:fill="auto"/>
            <w:noWrap/>
            <w:vAlign w:val="center"/>
            <w:hideMark/>
          </w:tcPr>
          <w:p w14:paraId="74C7934C" w14:textId="77777777" w:rsidR="0015003F" w:rsidRPr="00B673BF" w:rsidRDefault="0015003F" w:rsidP="00925C4F">
            <w:pPr>
              <w:rPr>
                <w:rFonts w:ascii="Arial" w:eastAsia="MS PGothic" w:hAnsi="Arial" w:cs="Arial"/>
                <w:color w:val="000000"/>
                <w:sz w:val="22"/>
                <w:szCs w:val="22"/>
                <w:lang w:val="en-US"/>
              </w:rPr>
            </w:pPr>
          </w:p>
        </w:tc>
        <w:tc>
          <w:tcPr>
            <w:tcW w:w="1311" w:type="dxa"/>
            <w:tcBorders>
              <w:top w:val="nil"/>
              <w:left w:val="nil"/>
              <w:bottom w:val="single" w:sz="4" w:space="0" w:color="auto"/>
              <w:right w:val="single" w:sz="4" w:space="0" w:color="auto"/>
            </w:tcBorders>
            <w:shd w:val="clear" w:color="auto" w:fill="auto"/>
            <w:vAlign w:val="center"/>
            <w:hideMark/>
          </w:tcPr>
          <w:p w14:paraId="276AC0D9"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hideMark/>
          </w:tcPr>
          <w:p w14:paraId="45751096"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hideMark/>
          </w:tcPr>
          <w:p w14:paraId="370A1678"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hideMark/>
          </w:tcPr>
          <w:p w14:paraId="190CDA7B" w14:textId="77777777" w:rsidR="0015003F" w:rsidRPr="00B673BF" w:rsidRDefault="0015003F" w:rsidP="00925C4F">
            <w:pPr>
              <w:rPr>
                <w:rFonts w:ascii="Arial" w:eastAsia="MS PGothic" w:hAnsi="Arial" w:cs="Arial"/>
                <w:color w:val="000000"/>
                <w:sz w:val="22"/>
                <w:szCs w:val="22"/>
                <w:lang w:val="en-US"/>
              </w:rPr>
            </w:pPr>
          </w:p>
        </w:tc>
        <w:tc>
          <w:tcPr>
            <w:tcW w:w="3218" w:type="dxa"/>
            <w:tcBorders>
              <w:top w:val="nil"/>
              <w:left w:val="nil"/>
              <w:bottom w:val="single" w:sz="4" w:space="0" w:color="auto"/>
              <w:right w:val="single" w:sz="4" w:space="0" w:color="auto"/>
            </w:tcBorders>
            <w:shd w:val="clear" w:color="auto" w:fill="auto"/>
            <w:vAlign w:val="center"/>
            <w:hideMark/>
          </w:tcPr>
          <w:p w14:paraId="1D264ED8"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7FEBF89A" w14:textId="77777777" w:rsidTr="00925C4F">
        <w:tc>
          <w:tcPr>
            <w:tcW w:w="1311" w:type="dxa"/>
            <w:tcBorders>
              <w:top w:val="nil"/>
              <w:left w:val="single" w:sz="4" w:space="0" w:color="auto"/>
              <w:bottom w:val="single" w:sz="4" w:space="0" w:color="auto"/>
              <w:right w:val="single" w:sz="4" w:space="0" w:color="auto"/>
            </w:tcBorders>
            <w:shd w:val="clear" w:color="auto" w:fill="auto"/>
            <w:noWrap/>
            <w:vAlign w:val="center"/>
            <w:hideMark/>
          </w:tcPr>
          <w:p w14:paraId="071E87D5" w14:textId="77777777" w:rsidR="0015003F" w:rsidRPr="00B673BF" w:rsidRDefault="0015003F" w:rsidP="00925C4F">
            <w:pPr>
              <w:rPr>
                <w:rFonts w:ascii="Arial" w:eastAsia="MS PGothic" w:hAnsi="Arial" w:cs="Arial"/>
                <w:color w:val="000000"/>
                <w:sz w:val="22"/>
                <w:szCs w:val="22"/>
                <w:lang w:val="en-US"/>
              </w:rPr>
            </w:pPr>
          </w:p>
        </w:tc>
        <w:tc>
          <w:tcPr>
            <w:tcW w:w="1311" w:type="dxa"/>
            <w:tcBorders>
              <w:top w:val="nil"/>
              <w:left w:val="nil"/>
              <w:bottom w:val="single" w:sz="4" w:space="0" w:color="auto"/>
              <w:right w:val="single" w:sz="4" w:space="0" w:color="auto"/>
            </w:tcBorders>
            <w:shd w:val="clear" w:color="auto" w:fill="auto"/>
            <w:vAlign w:val="center"/>
            <w:hideMark/>
          </w:tcPr>
          <w:p w14:paraId="394DAA01"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hideMark/>
          </w:tcPr>
          <w:p w14:paraId="737FC7F8"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hideMark/>
          </w:tcPr>
          <w:p w14:paraId="08276C9C"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hideMark/>
          </w:tcPr>
          <w:p w14:paraId="6B7E455B" w14:textId="77777777" w:rsidR="0015003F" w:rsidRPr="00B673BF" w:rsidRDefault="0015003F" w:rsidP="00925C4F">
            <w:pPr>
              <w:rPr>
                <w:rFonts w:ascii="Arial" w:eastAsia="MS PGothic" w:hAnsi="Arial" w:cs="Arial"/>
                <w:color w:val="000000"/>
                <w:sz w:val="22"/>
                <w:szCs w:val="22"/>
                <w:lang w:val="en-US"/>
              </w:rPr>
            </w:pPr>
          </w:p>
        </w:tc>
        <w:tc>
          <w:tcPr>
            <w:tcW w:w="3218" w:type="dxa"/>
            <w:tcBorders>
              <w:top w:val="nil"/>
              <w:left w:val="nil"/>
              <w:bottom w:val="single" w:sz="4" w:space="0" w:color="auto"/>
              <w:right w:val="single" w:sz="4" w:space="0" w:color="auto"/>
            </w:tcBorders>
            <w:shd w:val="clear" w:color="auto" w:fill="auto"/>
            <w:vAlign w:val="center"/>
            <w:hideMark/>
          </w:tcPr>
          <w:p w14:paraId="6637A619" w14:textId="77777777" w:rsidR="0015003F" w:rsidRPr="00B673BF" w:rsidRDefault="0015003F" w:rsidP="00925C4F">
            <w:pPr>
              <w:rPr>
                <w:rFonts w:ascii="Arial" w:eastAsia="MS PGothic" w:hAnsi="Arial" w:cs="Arial"/>
                <w:color w:val="000000"/>
                <w:sz w:val="22"/>
                <w:szCs w:val="22"/>
                <w:lang w:val="en-US"/>
              </w:rPr>
            </w:pPr>
          </w:p>
        </w:tc>
      </w:tr>
    </w:tbl>
    <w:p w14:paraId="1AAD1EE3" w14:textId="77777777" w:rsidR="0015003F" w:rsidRPr="004F648A" w:rsidRDefault="0015003F" w:rsidP="00925C4F">
      <w:pPr>
        <w:keepNext/>
        <w:pageBreakBefore/>
        <w:spacing w:after="120"/>
        <w:rPr>
          <w:b/>
          <w:sz w:val="36"/>
        </w:rPr>
      </w:pPr>
      <w:r w:rsidRPr="004F648A">
        <w:rPr>
          <w:b/>
          <w:sz w:val="36"/>
        </w:rPr>
        <w:lastRenderedPageBreak/>
        <w:t>Training</w:t>
      </w:r>
      <w:r>
        <w:rPr>
          <w:b/>
          <w:sz w:val="36"/>
        </w:rPr>
        <w:t xml:space="preserve"> (optional)</w:t>
      </w:r>
    </w:p>
    <w:tbl>
      <w:tblPr>
        <w:tblW w:w="9800" w:type="dxa"/>
        <w:tblLayout w:type="fixed"/>
        <w:tblCellMar>
          <w:left w:w="99" w:type="dxa"/>
          <w:right w:w="99" w:type="dxa"/>
        </w:tblCellMar>
        <w:tblLook w:val="04A0" w:firstRow="1" w:lastRow="0" w:firstColumn="1" w:lastColumn="0" w:noHBand="0" w:noVBand="1"/>
      </w:tblPr>
      <w:tblGrid>
        <w:gridCol w:w="1634"/>
        <w:gridCol w:w="1338"/>
        <w:gridCol w:w="1985"/>
        <w:gridCol w:w="1417"/>
        <w:gridCol w:w="1843"/>
        <w:gridCol w:w="1583"/>
      </w:tblGrid>
      <w:tr w:rsidR="0015003F" w:rsidRPr="00B673BF" w14:paraId="66282862" w14:textId="77777777" w:rsidTr="00925C4F">
        <w:tc>
          <w:tcPr>
            <w:tcW w:w="16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6B683"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Scenario name</w:t>
            </w:r>
          </w:p>
        </w:tc>
        <w:tc>
          <w:tcPr>
            <w:tcW w:w="8166" w:type="dxa"/>
            <w:gridSpan w:val="5"/>
            <w:tcBorders>
              <w:top w:val="single" w:sz="4" w:space="0" w:color="auto"/>
              <w:left w:val="nil"/>
              <w:bottom w:val="single" w:sz="4" w:space="0" w:color="auto"/>
              <w:right w:val="single" w:sz="4" w:space="0" w:color="000000"/>
            </w:tcBorders>
            <w:shd w:val="clear" w:color="auto" w:fill="auto"/>
            <w:vAlign w:val="center"/>
            <w:hideMark/>
          </w:tcPr>
          <w:p w14:paraId="1114CDCF" w14:textId="77777777" w:rsidR="0015003F" w:rsidRPr="00B673BF" w:rsidRDefault="0015003F" w:rsidP="00925C4F">
            <w:pPr>
              <w:rPr>
                <w:rFonts w:ascii="Arial" w:eastAsia="MS PGothic" w:hAnsi="Arial" w:cs="Arial"/>
                <w:color w:val="000000"/>
                <w:sz w:val="22"/>
                <w:szCs w:val="22"/>
                <w:lang w:val="en-US"/>
              </w:rPr>
            </w:pPr>
            <w:r w:rsidRPr="00B673BF">
              <w:rPr>
                <w:rFonts w:ascii="Arial" w:hAnsi="Arial" w:cs="Arial"/>
                <w:color w:val="000000"/>
                <w:sz w:val="22"/>
                <w:szCs w:val="22"/>
              </w:rPr>
              <w:t>Training</w:t>
            </w:r>
          </w:p>
        </w:tc>
      </w:tr>
      <w:tr w:rsidR="0015003F" w:rsidRPr="00B673BF" w14:paraId="5278E122" w14:textId="77777777" w:rsidTr="00925C4F">
        <w:tc>
          <w:tcPr>
            <w:tcW w:w="1634" w:type="dxa"/>
            <w:tcBorders>
              <w:top w:val="nil"/>
              <w:left w:val="single" w:sz="4" w:space="0" w:color="auto"/>
              <w:bottom w:val="single" w:sz="4" w:space="0" w:color="auto"/>
              <w:right w:val="single" w:sz="4" w:space="0" w:color="auto"/>
            </w:tcBorders>
            <w:shd w:val="clear" w:color="auto" w:fill="auto"/>
            <w:vAlign w:val="center"/>
            <w:hideMark/>
          </w:tcPr>
          <w:p w14:paraId="2DA21B8F"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Step No.</w:t>
            </w:r>
          </w:p>
        </w:tc>
        <w:tc>
          <w:tcPr>
            <w:tcW w:w="1338" w:type="dxa"/>
            <w:tcBorders>
              <w:top w:val="nil"/>
              <w:left w:val="nil"/>
              <w:bottom w:val="single" w:sz="4" w:space="0" w:color="auto"/>
              <w:right w:val="single" w:sz="4" w:space="0" w:color="auto"/>
            </w:tcBorders>
            <w:shd w:val="clear" w:color="auto" w:fill="auto"/>
            <w:vAlign w:val="center"/>
            <w:hideMark/>
          </w:tcPr>
          <w:p w14:paraId="3F07FC44"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Event</w:t>
            </w:r>
            <w:r w:rsidRPr="00B673BF">
              <w:rPr>
                <w:rStyle w:val="FootnoteReference"/>
                <w:rFonts w:ascii="Arial" w:eastAsia="MS PGothic" w:hAnsi="Arial" w:cs="Arial"/>
                <w:color w:val="000000"/>
                <w:sz w:val="22"/>
                <w:szCs w:val="22"/>
                <w:lang w:val="en-US"/>
              </w:rPr>
              <w:footnoteReference w:id="20"/>
            </w:r>
          </w:p>
        </w:tc>
        <w:tc>
          <w:tcPr>
            <w:tcW w:w="1985" w:type="dxa"/>
            <w:tcBorders>
              <w:top w:val="nil"/>
              <w:left w:val="nil"/>
              <w:bottom w:val="single" w:sz="4" w:space="0" w:color="auto"/>
              <w:right w:val="single" w:sz="4" w:space="0" w:color="auto"/>
            </w:tcBorders>
            <w:shd w:val="clear" w:color="auto" w:fill="auto"/>
            <w:vAlign w:val="center"/>
            <w:hideMark/>
          </w:tcPr>
          <w:p w14:paraId="306582D6"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Name of process/Activity</w:t>
            </w:r>
            <w:r w:rsidRPr="00B673BF">
              <w:rPr>
                <w:rStyle w:val="FootnoteReference"/>
                <w:rFonts w:ascii="Arial" w:eastAsia="MS PGothic" w:hAnsi="Arial" w:cs="Arial"/>
                <w:color w:val="000000"/>
                <w:sz w:val="22"/>
                <w:szCs w:val="22"/>
                <w:lang w:val="en-US"/>
              </w:rPr>
              <w:footnoteReference w:id="21"/>
            </w:r>
          </w:p>
        </w:tc>
        <w:tc>
          <w:tcPr>
            <w:tcW w:w="1417" w:type="dxa"/>
            <w:tcBorders>
              <w:top w:val="nil"/>
              <w:left w:val="nil"/>
              <w:bottom w:val="single" w:sz="4" w:space="0" w:color="auto"/>
              <w:right w:val="single" w:sz="4" w:space="0" w:color="auto"/>
            </w:tcBorders>
            <w:shd w:val="clear" w:color="auto" w:fill="auto"/>
            <w:vAlign w:val="center"/>
            <w:hideMark/>
          </w:tcPr>
          <w:p w14:paraId="4159262E"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Primary actor</w:t>
            </w:r>
          </w:p>
        </w:tc>
        <w:tc>
          <w:tcPr>
            <w:tcW w:w="1843" w:type="dxa"/>
            <w:tcBorders>
              <w:top w:val="nil"/>
              <w:left w:val="nil"/>
              <w:bottom w:val="single" w:sz="4" w:space="0" w:color="auto"/>
              <w:right w:val="single" w:sz="4" w:space="0" w:color="auto"/>
            </w:tcBorders>
            <w:shd w:val="clear" w:color="auto" w:fill="auto"/>
            <w:vAlign w:val="center"/>
            <w:hideMark/>
          </w:tcPr>
          <w:p w14:paraId="141A95C5"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Description of process/activity</w:t>
            </w:r>
          </w:p>
        </w:tc>
        <w:tc>
          <w:tcPr>
            <w:tcW w:w="1583" w:type="dxa"/>
            <w:tcBorders>
              <w:top w:val="nil"/>
              <w:left w:val="nil"/>
              <w:bottom w:val="single" w:sz="4" w:space="0" w:color="auto"/>
              <w:right w:val="single" w:sz="4" w:space="0" w:color="auto"/>
            </w:tcBorders>
            <w:shd w:val="clear" w:color="auto" w:fill="auto"/>
            <w:vAlign w:val="center"/>
            <w:hideMark/>
          </w:tcPr>
          <w:p w14:paraId="5AF05EFC"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Requirement</w:t>
            </w:r>
          </w:p>
        </w:tc>
      </w:tr>
      <w:tr w:rsidR="0015003F" w:rsidRPr="00B673BF" w14:paraId="4A771A3F" w14:textId="77777777" w:rsidTr="00925C4F">
        <w:tc>
          <w:tcPr>
            <w:tcW w:w="1634" w:type="dxa"/>
            <w:tcBorders>
              <w:top w:val="nil"/>
              <w:left w:val="single" w:sz="4" w:space="0" w:color="auto"/>
              <w:bottom w:val="single" w:sz="4" w:space="0" w:color="auto"/>
              <w:right w:val="single" w:sz="4" w:space="0" w:color="auto"/>
            </w:tcBorders>
            <w:shd w:val="clear" w:color="auto" w:fill="auto"/>
            <w:vAlign w:val="center"/>
          </w:tcPr>
          <w:p w14:paraId="0261AB4C" w14:textId="77777777" w:rsidR="0015003F" w:rsidRPr="00B673BF" w:rsidRDefault="0015003F" w:rsidP="00925C4F">
            <w:pPr>
              <w:rPr>
                <w:rFonts w:ascii="Arial" w:eastAsia="MS PGothic" w:hAnsi="Arial" w:cs="Arial"/>
                <w:color w:val="000000"/>
                <w:sz w:val="22"/>
                <w:szCs w:val="22"/>
                <w:lang w:val="en-US"/>
              </w:rPr>
            </w:pPr>
          </w:p>
        </w:tc>
        <w:tc>
          <w:tcPr>
            <w:tcW w:w="1338" w:type="dxa"/>
            <w:tcBorders>
              <w:top w:val="nil"/>
              <w:left w:val="nil"/>
              <w:bottom w:val="single" w:sz="4" w:space="0" w:color="auto"/>
              <w:right w:val="single" w:sz="4" w:space="0" w:color="auto"/>
            </w:tcBorders>
            <w:shd w:val="clear" w:color="auto" w:fill="auto"/>
            <w:vAlign w:val="center"/>
          </w:tcPr>
          <w:p w14:paraId="77F54332" w14:textId="77777777" w:rsidR="0015003F" w:rsidRPr="00B673BF" w:rsidRDefault="0015003F" w:rsidP="00925C4F">
            <w:pPr>
              <w:rPr>
                <w:rFonts w:ascii="Arial" w:eastAsia="MS PGothic" w:hAnsi="Arial" w:cs="Arial"/>
                <w:color w:val="000000"/>
                <w:sz w:val="22"/>
                <w:szCs w:val="22"/>
                <w:lang w:val="en-US"/>
              </w:rPr>
            </w:pPr>
          </w:p>
        </w:tc>
        <w:tc>
          <w:tcPr>
            <w:tcW w:w="1985" w:type="dxa"/>
            <w:tcBorders>
              <w:top w:val="nil"/>
              <w:left w:val="nil"/>
              <w:bottom w:val="single" w:sz="4" w:space="0" w:color="auto"/>
              <w:right w:val="single" w:sz="4" w:space="0" w:color="auto"/>
            </w:tcBorders>
            <w:shd w:val="clear" w:color="auto" w:fill="auto"/>
            <w:vAlign w:val="center"/>
          </w:tcPr>
          <w:p w14:paraId="171FC50A" w14:textId="77777777" w:rsidR="0015003F" w:rsidRPr="00B673BF" w:rsidRDefault="0015003F" w:rsidP="00925C4F">
            <w:pPr>
              <w:rPr>
                <w:rFonts w:ascii="Arial" w:eastAsia="MS PGothic" w:hAnsi="Arial" w:cs="Arial"/>
                <w:color w:val="000000"/>
                <w:sz w:val="22"/>
                <w:szCs w:val="22"/>
                <w:lang w:val="en-US"/>
              </w:rPr>
            </w:pPr>
          </w:p>
        </w:tc>
        <w:tc>
          <w:tcPr>
            <w:tcW w:w="1417" w:type="dxa"/>
            <w:tcBorders>
              <w:top w:val="nil"/>
              <w:left w:val="nil"/>
              <w:bottom w:val="single" w:sz="4" w:space="0" w:color="auto"/>
              <w:right w:val="single" w:sz="4" w:space="0" w:color="auto"/>
            </w:tcBorders>
            <w:shd w:val="clear" w:color="auto" w:fill="auto"/>
            <w:vAlign w:val="center"/>
          </w:tcPr>
          <w:p w14:paraId="38D6BC04" w14:textId="77777777" w:rsidR="0015003F" w:rsidRPr="00B673BF" w:rsidRDefault="0015003F" w:rsidP="00925C4F">
            <w:pPr>
              <w:rPr>
                <w:rFonts w:ascii="Arial" w:eastAsia="MS PGothic" w:hAnsi="Arial" w:cs="Arial"/>
                <w:color w:val="000000"/>
                <w:sz w:val="22"/>
                <w:szCs w:val="22"/>
                <w:lang w:val="en-US"/>
              </w:rPr>
            </w:pPr>
          </w:p>
        </w:tc>
        <w:tc>
          <w:tcPr>
            <w:tcW w:w="1843" w:type="dxa"/>
            <w:tcBorders>
              <w:top w:val="nil"/>
              <w:left w:val="nil"/>
              <w:bottom w:val="single" w:sz="4" w:space="0" w:color="auto"/>
              <w:right w:val="single" w:sz="4" w:space="0" w:color="auto"/>
            </w:tcBorders>
            <w:shd w:val="clear" w:color="auto" w:fill="auto"/>
            <w:vAlign w:val="center"/>
          </w:tcPr>
          <w:p w14:paraId="20F7C5D0" w14:textId="77777777" w:rsidR="0015003F" w:rsidRPr="00B673BF" w:rsidRDefault="0015003F" w:rsidP="00925C4F">
            <w:pPr>
              <w:rPr>
                <w:rFonts w:ascii="Arial" w:eastAsia="MS PGothic" w:hAnsi="Arial" w:cs="Arial"/>
                <w:color w:val="000000"/>
                <w:sz w:val="22"/>
                <w:szCs w:val="22"/>
                <w:lang w:val="en-US"/>
              </w:rPr>
            </w:pPr>
          </w:p>
        </w:tc>
        <w:tc>
          <w:tcPr>
            <w:tcW w:w="1583" w:type="dxa"/>
            <w:tcBorders>
              <w:top w:val="nil"/>
              <w:left w:val="nil"/>
              <w:bottom w:val="single" w:sz="4" w:space="0" w:color="auto"/>
              <w:right w:val="single" w:sz="4" w:space="0" w:color="auto"/>
            </w:tcBorders>
            <w:shd w:val="clear" w:color="auto" w:fill="auto"/>
            <w:vAlign w:val="center"/>
          </w:tcPr>
          <w:p w14:paraId="5C6C86AA"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73D6C1A8" w14:textId="77777777" w:rsidTr="00925C4F">
        <w:tc>
          <w:tcPr>
            <w:tcW w:w="1634" w:type="dxa"/>
            <w:tcBorders>
              <w:top w:val="nil"/>
              <w:left w:val="single" w:sz="4" w:space="0" w:color="auto"/>
              <w:bottom w:val="single" w:sz="4" w:space="0" w:color="auto"/>
              <w:right w:val="single" w:sz="4" w:space="0" w:color="auto"/>
            </w:tcBorders>
            <w:shd w:val="clear" w:color="auto" w:fill="auto"/>
            <w:vAlign w:val="center"/>
          </w:tcPr>
          <w:p w14:paraId="5636D1B4" w14:textId="77777777" w:rsidR="0015003F" w:rsidRPr="00B673BF" w:rsidRDefault="0015003F" w:rsidP="00925C4F">
            <w:pPr>
              <w:rPr>
                <w:rFonts w:ascii="Arial" w:eastAsia="MS PGothic" w:hAnsi="Arial" w:cs="Arial"/>
                <w:color w:val="000000"/>
                <w:sz w:val="22"/>
                <w:szCs w:val="22"/>
                <w:lang w:val="en-US"/>
              </w:rPr>
            </w:pPr>
          </w:p>
        </w:tc>
        <w:tc>
          <w:tcPr>
            <w:tcW w:w="1338" w:type="dxa"/>
            <w:tcBorders>
              <w:top w:val="nil"/>
              <w:left w:val="nil"/>
              <w:bottom w:val="single" w:sz="4" w:space="0" w:color="auto"/>
              <w:right w:val="single" w:sz="4" w:space="0" w:color="auto"/>
            </w:tcBorders>
            <w:shd w:val="clear" w:color="auto" w:fill="auto"/>
            <w:vAlign w:val="center"/>
          </w:tcPr>
          <w:p w14:paraId="1017D909" w14:textId="77777777" w:rsidR="0015003F" w:rsidRPr="00B673BF" w:rsidRDefault="0015003F" w:rsidP="00925C4F">
            <w:pPr>
              <w:rPr>
                <w:rFonts w:ascii="Arial" w:eastAsia="MS PGothic" w:hAnsi="Arial" w:cs="Arial"/>
                <w:color w:val="000000"/>
                <w:sz w:val="22"/>
                <w:szCs w:val="22"/>
                <w:lang w:val="en-US"/>
              </w:rPr>
            </w:pPr>
          </w:p>
        </w:tc>
        <w:tc>
          <w:tcPr>
            <w:tcW w:w="1985" w:type="dxa"/>
            <w:tcBorders>
              <w:top w:val="nil"/>
              <w:left w:val="nil"/>
              <w:bottom w:val="single" w:sz="4" w:space="0" w:color="auto"/>
              <w:right w:val="single" w:sz="4" w:space="0" w:color="auto"/>
            </w:tcBorders>
            <w:shd w:val="clear" w:color="auto" w:fill="auto"/>
            <w:vAlign w:val="center"/>
          </w:tcPr>
          <w:p w14:paraId="7DEDDE4C" w14:textId="77777777" w:rsidR="0015003F" w:rsidRPr="00B673BF" w:rsidRDefault="0015003F" w:rsidP="00925C4F">
            <w:pPr>
              <w:rPr>
                <w:rFonts w:ascii="Arial" w:eastAsia="MS PGothic" w:hAnsi="Arial" w:cs="Arial"/>
                <w:color w:val="000000"/>
                <w:sz w:val="22"/>
                <w:szCs w:val="22"/>
                <w:lang w:val="en-US"/>
              </w:rPr>
            </w:pPr>
          </w:p>
        </w:tc>
        <w:tc>
          <w:tcPr>
            <w:tcW w:w="1417" w:type="dxa"/>
            <w:tcBorders>
              <w:top w:val="nil"/>
              <w:left w:val="nil"/>
              <w:bottom w:val="single" w:sz="4" w:space="0" w:color="auto"/>
              <w:right w:val="single" w:sz="4" w:space="0" w:color="auto"/>
            </w:tcBorders>
            <w:shd w:val="clear" w:color="auto" w:fill="auto"/>
            <w:vAlign w:val="center"/>
          </w:tcPr>
          <w:p w14:paraId="2975F402" w14:textId="77777777" w:rsidR="0015003F" w:rsidRPr="00B673BF" w:rsidRDefault="0015003F" w:rsidP="00925C4F">
            <w:pPr>
              <w:rPr>
                <w:rFonts w:ascii="Arial" w:eastAsia="MS PGothic" w:hAnsi="Arial" w:cs="Arial"/>
                <w:color w:val="000000"/>
                <w:sz w:val="22"/>
                <w:szCs w:val="22"/>
                <w:lang w:val="en-US"/>
              </w:rPr>
            </w:pPr>
          </w:p>
        </w:tc>
        <w:tc>
          <w:tcPr>
            <w:tcW w:w="1843" w:type="dxa"/>
            <w:tcBorders>
              <w:top w:val="nil"/>
              <w:left w:val="nil"/>
              <w:bottom w:val="single" w:sz="4" w:space="0" w:color="auto"/>
              <w:right w:val="single" w:sz="4" w:space="0" w:color="auto"/>
            </w:tcBorders>
            <w:shd w:val="clear" w:color="auto" w:fill="auto"/>
            <w:vAlign w:val="center"/>
          </w:tcPr>
          <w:p w14:paraId="2D1EC7DF" w14:textId="77777777" w:rsidR="0015003F" w:rsidRPr="00B673BF" w:rsidRDefault="0015003F" w:rsidP="00925C4F">
            <w:pPr>
              <w:rPr>
                <w:rFonts w:ascii="Arial" w:eastAsia="MS PGothic" w:hAnsi="Arial" w:cs="Arial"/>
                <w:color w:val="000000"/>
                <w:sz w:val="22"/>
                <w:szCs w:val="22"/>
                <w:lang w:val="en-US"/>
              </w:rPr>
            </w:pPr>
          </w:p>
        </w:tc>
        <w:tc>
          <w:tcPr>
            <w:tcW w:w="1583" w:type="dxa"/>
            <w:tcBorders>
              <w:top w:val="nil"/>
              <w:left w:val="nil"/>
              <w:bottom w:val="single" w:sz="4" w:space="0" w:color="auto"/>
              <w:right w:val="single" w:sz="4" w:space="0" w:color="auto"/>
            </w:tcBorders>
            <w:shd w:val="clear" w:color="auto" w:fill="auto"/>
            <w:vAlign w:val="center"/>
          </w:tcPr>
          <w:p w14:paraId="10E67302"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5D7F945D" w14:textId="77777777" w:rsidTr="00925C4F">
        <w:tc>
          <w:tcPr>
            <w:tcW w:w="1634" w:type="dxa"/>
            <w:tcBorders>
              <w:top w:val="nil"/>
              <w:left w:val="single" w:sz="4" w:space="0" w:color="auto"/>
              <w:bottom w:val="single" w:sz="4" w:space="0" w:color="auto"/>
              <w:right w:val="single" w:sz="4" w:space="0" w:color="auto"/>
            </w:tcBorders>
            <w:shd w:val="clear" w:color="auto" w:fill="auto"/>
            <w:vAlign w:val="center"/>
          </w:tcPr>
          <w:p w14:paraId="10D03123" w14:textId="77777777" w:rsidR="0015003F" w:rsidRPr="00B673BF" w:rsidRDefault="0015003F" w:rsidP="00925C4F">
            <w:pPr>
              <w:rPr>
                <w:rFonts w:ascii="Arial" w:eastAsia="MS PGothic" w:hAnsi="Arial" w:cs="Arial"/>
                <w:color w:val="000000"/>
                <w:sz w:val="22"/>
                <w:szCs w:val="22"/>
                <w:lang w:val="en-US"/>
              </w:rPr>
            </w:pPr>
          </w:p>
        </w:tc>
        <w:tc>
          <w:tcPr>
            <w:tcW w:w="1338" w:type="dxa"/>
            <w:tcBorders>
              <w:top w:val="nil"/>
              <w:left w:val="nil"/>
              <w:bottom w:val="single" w:sz="4" w:space="0" w:color="auto"/>
              <w:right w:val="single" w:sz="4" w:space="0" w:color="auto"/>
            </w:tcBorders>
            <w:shd w:val="clear" w:color="auto" w:fill="auto"/>
            <w:vAlign w:val="center"/>
          </w:tcPr>
          <w:p w14:paraId="1DF9BCCC" w14:textId="77777777" w:rsidR="0015003F" w:rsidRPr="00B673BF" w:rsidRDefault="0015003F" w:rsidP="00925C4F">
            <w:pPr>
              <w:rPr>
                <w:rFonts w:ascii="Arial" w:eastAsia="MS PGothic" w:hAnsi="Arial" w:cs="Arial"/>
                <w:color w:val="000000"/>
                <w:sz w:val="22"/>
                <w:szCs w:val="22"/>
                <w:lang w:val="en-US"/>
              </w:rPr>
            </w:pPr>
          </w:p>
        </w:tc>
        <w:tc>
          <w:tcPr>
            <w:tcW w:w="1985" w:type="dxa"/>
            <w:tcBorders>
              <w:top w:val="nil"/>
              <w:left w:val="nil"/>
              <w:bottom w:val="single" w:sz="4" w:space="0" w:color="auto"/>
              <w:right w:val="single" w:sz="4" w:space="0" w:color="auto"/>
            </w:tcBorders>
            <w:shd w:val="clear" w:color="auto" w:fill="auto"/>
            <w:vAlign w:val="center"/>
          </w:tcPr>
          <w:p w14:paraId="10CC909D" w14:textId="77777777" w:rsidR="0015003F" w:rsidRPr="00B673BF" w:rsidRDefault="0015003F" w:rsidP="00925C4F">
            <w:pPr>
              <w:rPr>
                <w:rFonts w:ascii="Arial" w:eastAsia="MS PGothic" w:hAnsi="Arial" w:cs="Arial"/>
                <w:color w:val="000000"/>
                <w:sz w:val="22"/>
                <w:szCs w:val="22"/>
                <w:lang w:val="en-US"/>
              </w:rPr>
            </w:pPr>
          </w:p>
        </w:tc>
        <w:tc>
          <w:tcPr>
            <w:tcW w:w="1417" w:type="dxa"/>
            <w:tcBorders>
              <w:top w:val="nil"/>
              <w:left w:val="nil"/>
              <w:bottom w:val="single" w:sz="4" w:space="0" w:color="auto"/>
              <w:right w:val="single" w:sz="4" w:space="0" w:color="auto"/>
            </w:tcBorders>
            <w:shd w:val="clear" w:color="auto" w:fill="auto"/>
            <w:vAlign w:val="center"/>
          </w:tcPr>
          <w:p w14:paraId="12D49AD9" w14:textId="77777777" w:rsidR="0015003F" w:rsidRPr="00B673BF" w:rsidRDefault="0015003F" w:rsidP="00925C4F">
            <w:pPr>
              <w:rPr>
                <w:rFonts w:ascii="Arial" w:eastAsia="MS PGothic" w:hAnsi="Arial" w:cs="Arial"/>
                <w:color w:val="000000"/>
                <w:sz w:val="22"/>
                <w:szCs w:val="22"/>
                <w:lang w:val="en-US"/>
              </w:rPr>
            </w:pPr>
          </w:p>
        </w:tc>
        <w:tc>
          <w:tcPr>
            <w:tcW w:w="1843" w:type="dxa"/>
            <w:tcBorders>
              <w:top w:val="nil"/>
              <w:left w:val="nil"/>
              <w:bottom w:val="single" w:sz="4" w:space="0" w:color="auto"/>
              <w:right w:val="single" w:sz="4" w:space="0" w:color="auto"/>
            </w:tcBorders>
            <w:shd w:val="clear" w:color="auto" w:fill="auto"/>
            <w:vAlign w:val="center"/>
          </w:tcPr>
          <w:p w14:paraId="01453913" w14:textId="77777777" w:rsidR="0015003F" w:rsidRPr="00B673BF" w:rsidRDefault="0015003F" w:rsidP="00925C4F">
            <w:pPr>
              <w:rPr>
                <w:rFonts w:ascii="Arial" w:eastAsia="MS PGothic" w:hAnsi="Arial" w:cs="Arial"/>
                <w:color w:val="000000"/>
                <w:sz w:val="22"/>
                <w:szCs w:val="22"/>
                <w:lang w:val="en-US"/>
              </w:rPr>
            </w:pPr>
          </w:p>
        </w:tc>
        <w:tc>
          <w:tcPr>
            <w:tcW w:w="1583" w:type="dxa"/>
            <w:tcBorders>
              <w:top w:val="nil"/>
              <w:left w:val="nil"/>
              <w:bottom w:val="single" w:sz="4" w:space="0" w:color="auto"/>
              <w:right w:val="single" w:sz="4" w:space="0" w:color="auto"/>
            </w:tcBorders>
            <w:shd w:val="clear" w:color="auto" w:fill="auto"/>
            <w:vAlign w:val="center"/>
          </w:tcPr>
          <w:p w14:paraId="57AB30E5"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210394FE" w14:textId="77777777" w:rsidTr="00B673BF">
        <w:tc>
          <w:tcPr>
            <w:tcW w:w="1634" w:type="dxa"/>
            <w:tcBorders>
              <w:top w:val="nil"/>
              <w:left w:val="single" w:sz="4" w:space="0" w:color="auto"/>
              <w:bottom w:val="single" w:sz="4" w:space="0" w:color="auto"/>
              <w:right w:val="single" w:sz="4" w:space="0" w:color="auto"/>
            </w:tcBorders>
            <w:shd w:val="clear" w:color="auto" w:fill="auto"/>
            <w:vAlign w:val="center"/>
          </w:tcPr>
          <w:p w14:paraId="026B8A8E" w14:textId="475B5C61" w:rsidR="0015003F" w:rsidRPr="00B673BF" w:rsidRDefault="0015003F" w:rsidP="00925C4F">
            <w:pPr>
              <w:rPr>
                <w:rFonts w:ascii="Arial" w:eastAsia="MS PGothic" w:hAnsi="Arial" w:cs="Arial"/>
                <w:color w:val="000000"/>
                <w:sz w:val="22"/>
                <w:szCs w:val="22"/>
                <w:lang w:val="en-US"/>
              </w:rPr>
            </w:pPr>
          </w:p>
        </w:tc>
        <w:tc>
          <w:tcPr>
            <w:tcW w:w="1338" w:type="dxa"/>
            <w:tcBorders>
              <w:top w:val="nil"/>
              <w:left w:val="nil"/>
              <w:bottom w:val="single" w:sz="4" w:space="0" w:color="auto"/>
              <w:right w:val="single" w:sz="4" w:space="0" w:color="auto"/>
            </w:tcBorders>
            <w:shd w:val="clear" w:color="auto" w:fill="auto"/>
            <w:vAlign w:val="center"/>
          </w:tcPr>
          <w:p w14:paraId="72AF2A19" w14:textId="13809831" w:rsidR="0015003F" w:rsidRPr="00B673BF" w:rsidRDefault="0015003F" w:rsidP="00925C4F">
            <w:pPr>
              <w:rPr>
                <w:rFonts w:ascii="Arial" w:eastAsia="MS PGothic" w:hAnsi="Arial" w:cs="Arial"/>
                <w:color w:val="000000"/>
                <w:sz w:val="22"/>
                <w:szCs w:val="22"/>
                <w:lang w:val="en-US"/>
              </w:rPr>
            </w:pPr>
          </w:p>
        </w:tc>
        <w:tc>
          <w:tcPr>
            <w:tcW w:w="1985" w:type="dxa"/>
            <w:tcBorders>
              <w:top w:val="nil"/>
              <w:left w:val="nil"/>
              <w:bottom w:val="single" w:sz="4" w:space="0" w:color="auto"/>
              <w:right w:val="single" w:sz="4" w:space="0" w:color="auto"/>
            </w:tcBorders>
            <w:shd w:val="clear" w:color="auto" w:fill="auto"/>
            <w:vAlign w:val="center"/>
          </w:tcPr>
          <w:p w14:paraId="44EEE9FC" w14:textId="560EDEA7" w:rsidR="0015003F" w:rsidRPr="00B673BF" w:rsidRDefault="0015003F" w:rsidP="00925C4F">
            <w:pPr>
              <w:rPr>
                <w:rFonts w:ascii="Arial" w:eastAsia="MS PGothic" w:hAnsi="Arial" w:cs="Arial"/>
                <w:color w:val="000000"/>
                <w:sz w:val="22"/>
                <w:szCs w:val="22"/>
                <w:lang w:val="en-US"/>
              </w:rPr>
            </w:pPr>
          </w:p>
        </w:tc>
        <w:tc>
          <w:tcPr>
            <w:tcW w:w="1417" w:type="dxa"/>
            <w:tcBorders>
              <w:top w:val="nil"/>
              <w:left w:val="nil"/>
              <w:bottom w:val="single" w:sz="4" w:space="0" w:color="auto"/>
              <w:right w:val="single" w:sz="4" w:space="0" w:color="auto"/>
            </w:tcBorders>
            <w:shd w:val="clear" w:color="auto" w:fill="auto"/>
            <w:vAlign w:val="center"/>
          </w:tcPr>
          <w:p w14:paraId="1C933E7E" w14:textId="456BDD20" w:rsidR="0015003F" w:rsidRPr="00B673BF" w:rsidRDefault="0015003F" w:rsidP="00925C4F">
            <w:pPr>
              <w:rPr>
                <w:rFonts w:ascii="Arial" w:eastAsia="MS PGothic" w:hAnsi="Arial" w:cs="Arial"/>
                <w:color w:val="000000"/>
                <w:sz w:val="22"/>
                <w:szCs w:val="22"/>
                <w:lang w:val="en-US"/>
              </w:rPr>
            </w:pPr>
          </w:p>
        </w:tc>
        <w:tc>
          <w:tcPr>
            <w:tcW w:w="1843" w:type="dxa"/>
            <w:tcBorders>
              <w:top w:val="nil"/>
              <w:left w:val="nil"/>
              <w:bottom w:val="single" w:sz="4" w:space="0" w:color="auto"/>
              <w:right w:val="single" w:sz="4" w:space="0" w:color="auto"/>
            </w:tcBorders>
            <w:shd w:val="clear" w:color="auto" w:fill="auto"/>
            <w:vAlign w:val="center"/>
          </w:tcPr>
          <w:p w14:paraId="57D1285C" w14:textId="1E372AA6" w:rsidR="0015003F" w:rsidRPr="00B673BF" w:rsidRDefault="0015003F" w:rsidP="00925C4F">
            <w:pPr>
              <w:rPr>
                <w:rFonts w:ascii="Arial" w:eastAsia="MS PGothic" w:hAnsi="Arial" w:cs="Arial"/>
                <w:color w:val="000000"/>
                <w:sz w:val="22"/>
                <w:szCs w:val="22"/>
                <w:lang w:val="en-US"/>
              </w:rPr>
            </w:pPr>
          </w:p>
        </w:tc>
        <w:tc>
          <w:tcPr>
            <w:tcW w:w="1583" w:type="dxa"/>
            <w:tcBorders>
              <w:top w:val="nil"/>
              <w:left w:val="nil"/>
              <w:bottom w:val="single" w:sz="4" w:space="0" w:color="auto"/>
              <w:right w:val="single" w:sz="4" w:space="0" w:color="auto"/>
            </w:tcBorders>
            <w:shd w:val="clear" w:color="auto" w:fill="auto"/>
            <w:vAlign w:val="center"/>
          </w:tcPr>
          <w:p w14:paraId="0E06414B" w14:textId="4D38FC62" w:rsidR="0015003F" w:rsidRPr="00B673BF" w:rsidRDefault="0015003F" w:rsidP="00925C4F">
            <w:pPr>
              <w:rPr>
                <w:rFonts w:ascii="Arial" w:eastAsia="MS PGothic" w:hAnsi="Arial" w:cs="Arial"/>
                <w:color w:val="000000"/>
                <w:sz w:val="22"/>
                <w:szCs w:val="22"/>
                <w:lang w:val="en-US"/>
              </w:rPr>
            </w:pPr>
          </w:p>
        </w:tc>
      </w:tr>
      <w:tr w:rsidR="0015003F" w:rsidRPr="00B673BF" w14:paraId="166A49FF" w14:textId="77777777" w:rsidTr="00B673BF">
        <w:tc>
          <w:tcPr>
            <w:tcW w:w="1634" w:type="dxa"/>
            <w:tcBorders>
              <w:top w:val="nil"/>
              <w:left w:val="single" w:sz="4" w:space="0" w:color="auto"/>
              <w:bottom w:val="single" w:sz="4" w:space="0" w:color="auto"/>
              <w:right w:val="single" w:sz="4" w:space="0" w:color="auto"/>
            </w:tcBorders>
            <w:shd w:val="clear" w:color="auto" w:fill="auto"/>
            <w:vAlign w:val="center"/>
          </w:tcPr>
          <w:p w14:paraId="21779756" w14:textId="6270BDFF" w:rsidR="0015003F" w:rsidRPr="00B673BF" w:rsidRDefault="0015003F" w:rsidP="00925C4F">
            <w:pPr>
              <w:rPr>
                <w:rFonts w:ascii="Arial" w:eastAsia="MS PGothic" w:hAnsi="Arial" w:cs="Arial"/>
                <w:color w:val="000000"/>
                <w:sz w:val="22"/>
                <w:szCs w:val="22"/>
                <w:lang w:val="en-US"/>
              </w:rPr>
            </w:pPr>
          </w:p>
        </w:tc>
        <w:tc>
          <w:tcPr>
            <w:tcW w:w="1338" w:type="dxa"/>
            <w:tcBorders>
              <w:top w:val="nil"/>
              <w:left w:val="nil"/>
              <w:bottom w:val="single" w:sz="4" w:space="0" w:color="auto"/>
              <w:right w:val="single" w:sz="4" w:space="0" w:color="auto"/>
            </w:tcBorders>
            <w:shd w:val="clear" w:color="auto" w:fill="auto"/>
            <w:vAlign w:val="center"/>
          </w:tcPr>
          <w:p w14:paraId="03F58787" w14:textId="7154EF64" w:rsidR="0015003F" w:rsidRPr="00B673BF" w:rsidRDefault="0015003F" w:rsidP="00925C4F">
            <w:pPr>
              <w:rPr>
                <w:rFonts w:ascii="Arial" w:eastAsia="MS PGothic" w:hAnsi="Arial" w:cs="Arial"/>
                <w:color w:val="000000"/>
                <w:sz w:val="22"/>
                <w:szCs w:val="22"/>
                <w:lang w:val="en-US"/>
              </w:rPr>
            </w:pPr>
          </w:p>
        </w:tc>
        <w:tc>
          <w:tcPr>
            <w:tcW w:w="1985" w:type="dxa"/>
            <w:tcBorders>
              <w:top w:val="nil"/>
              <w:left w:val="nil"/>
              <w:bottom w:val="single" w:sz="4" w:space="0" w:color="auto"/>
              <w:right w:val="single" w:sz="4" w:space="0" w:color="auto"/>
            </w:tcBorders>
            <w:shd w:val="clear" w:color="auto" w:fill="auto"/>
            <w:vAlign w:val="center"/>
          </w:tcPr>
          <w:p w14:paraId="7D5CEBE1" w14:textId="7AC1A146" w:rsidR="0015003F" w:rsidRPr="00B673BF" w:rsidRDefault="0015003F" w:rsidP="00925C4F">
            <w:pPr>
              <w:rPr>
                <w:rFonts w:ascii="Arial" w:eastAsia="MS PGothic" w:hAnsi="Arial" w:cs="Arial"/>
                <w:color w:val="000000"/>
                <w:sz w:val="22"/>
                <w:szCs w:val="22"/>
                <w:lang w:val="en-US"/>
              </w:rPr>
            </w:pPr>
          </w:p>
        </w:tc>
        <w:tc>
          <w:tcPr>
            <w:tcW w:w="1417" w:type="dxa"/>
            <w:tcBorders>
              <w:top w:val="nil"/>
              <w:left w:val="nil"/>
              <w:bottom w:val="single" w:sz="4" w:space="0" w:color="auto"/>
              <w:right w:val="single" w:sz="4" w:space="0" w:color="auto"/>
            </w:tcBorders>
            <w:shd w:val="clear" w:color="auto" w:fill="auto"/>
            <w:vAlign w:val="center"/>
          </w:tcPr>
          <w:p w14:paraId="70D20C86" w14:textId="1FE6F7EA" w:rsidR="0015003F" w:rsidRPr="00B673BF" w:rsidRDefault="0015003F" w:rsidP="00925C4F">
            <w:pPr>
              <w:rPr>
                <w:rFonts w:ascii="Arial" w:eastAsia="MS PGothic" w:hAnsi="Arial" w:cs="Arial"/>
                <w:color w:val="000000"/>
                <w:sz w:val="22"/>
                <w:szCs w:val="22"/>
                <w:lang w:val="en-US"/>
              </w:rPr>
            </w:pPr>
          </w:p>
        </w:tc>
        <w:tc>
          <w:tcPr>
            <w:tcW w:w="1843" w:type="dxa"/>
            <w:tcBorders>
              <w:top w:val="nil"/>
              <w:left w:val="nil"/>
              <w:bottom w:val="single" w:sz="4" w:space="0" w:color="auto"/>
              <w:right w:val="single" w:sz="4" w:space="0" w:color="auto"/>
            </w:tcBorders>
            <w:shd w:val="clear" w:color="auto" w:fill="auto"/>
            <w:vAlign w:val="center"/>
          </w:tcPr>
          <w:p w14:paraId="45375F33" w14:textId="20455BFF" w:rsidR="0015003F" w:rsidRPr="00B673BF" w:rsidRDefault="0015003F" w:rsidP="00925C4F">
            <w:pPr>
              <w:rPr>
                <w:rFonts w:ascii="Arial" w:eastAsia="MS PGothic" w:hAnsi="Arial" w:cs="Arial"/>
                <w:color w:val="000000"/>
                <w:sz w:val="22"/>
                <w:szCs w:val="22"/>
                <w:lang w:val="en-US"/>
              </w:rPr>
            </w:pPr>
          </w:p>
        </w:tc>
        <w:tc>
          <w:tcPr>
            <w:tcW w:w="1583" w:type="dxa"/>
            <w:tcBorders>
              <w:top w:val="nil"/>
              <w:left w:val="nil"/>
              <w:bottom w:val="single" w:sz="4" w:space="0" w:color="auto"/>
              <w:right w:val="single" w:sz="4" w:space="0" w:color="auto"/>
            </w:tcBorders>
            <w:shd w:val="clear" w:color="auto" w:fill="auto"/>
            <w:vAlign w:val="center"/>
          </w:tcPr>
          <w:p w14:paraId="784BFE5E" w14:textId="16F3C125" w:rsidR="0015003F" w:rsidRPr="00B673BF" w:rsidRDefault="0015003F" w:rsidP="00925C4F">
            <w:pPr>
              <w:rPr>
                <w:rFonts w:ascii="Arial" w:eastAsia="MS PGothic" w:hAnsi="Arial" w:cs="Arial"/>
                <w:color w:val="000000"/>
                <w:sz w:val="22"/>
                <w:szCs w:val="22"/>
                <w:lang w:val="en-US"/>
              </w:rPr>
            </w:pPr>
          </w:p>
        </w:tc>
      </w:tr>
      <w:tr w:rsidR="0015003F" w:rsidRPr="00B673BF" w14:paraId="3A5288F0" w14:textId="77777777" w:rsidTr="00B673BF">
        <w:tc>
          <w:tcPr>
            <w:tcW w:w="1634" w:type="dxa"/>
            <w:tcBorders>
              <w:top w:val="nil"/>
              <w:left w:val="single" w:sz="4" w:space="0" w:color="auto"/>
              <w:bottom w:val="single" w:sz="4" w:space="0" w:color="auto"/>
              <w:right w:val="single" w:sz="4" w:space="0" w:color="auto"/>
            </w:tcBorders>
            <w:shd w:val="clear" w:color="auto" w:fill="auto"/>
            <w:vAlign w:val="center"/>
          </w:tcPr>
          <w:p w14:paraId="06A57A35" w14:textId="6A8C6B4A" w:rsidR="0015003F" w:rsidRPr="00B673BF" w:rsidRDefault="0015003F" w:rsidP="00925C4F">
            <w:pPr>
              <w:rPr>
                <w:rFonts w:ascii="Arial" w:eastAsia="MS PGothic" w:hAnsi="Arial" w:cs="Arial"/>
                <w:color w:val="000000"/>
                <w:sz w:val="22"/>
                <w:szCs w:val="22"/>
                <w:lang w:val="en-US"/>
              </w:rPr>
            </w:pPr>
          </w:p>
        </w:tc>
        <w:tc>
          <w:tcPr>
            <w:tcW w:w="1338" w:type="dxa"/>
            <w:tcBorders>
              <w:top w:val="nil"/>
              <w:left w:val="nil"/>
              <w:bottom w:val="single" w:sz="4" w:space="0" w:color="auto"/>
              <w:right w:val="single" w:sz="4" w:space="0" w:color="auto"/>
            </w:tcBorders>
            <w:shd w:val="clear" w:color="auto" w:fill="auto"/>
            <w:vAlign w:val="center"/>
          </w:tcPr>
          <w:p w14:paraId="154DEA12" w14:textId="47CBA52C" w:rsidR="0015003F" w:rsidRPr="00B673BF" w:rsidRDefault="0015003F" w:rsidP="00925C4F">
            <w:pPr>
              <w:rPr>
                <w:rFonts w:ascii="Arial" w:eastAsia="MS PGothic" w:hAnsi="Arial" w:cs="Arial"/>
                <w:color w:val="000000"/>
                <w:sz w:val="22"/>
                <w:szCs w:val="22"/>
                <w:lang w:val="en-US"/>
              </w:rPr>
            </w:pPr>
          </w:p>
        </w:tc>
        <w:tc>
          <w:tcPr>
            <w:tcW w:w="1985" w:type="dxa"/>
            <w:tcBorders>
              <w:top w:val="nil"/>
              <w:left w:val="nil"/>
              <w:bottom w:val="single" w:sz="4" w:space="0" w:color="auto"/>
              <w:right w:val="single" w:sz="4" w:space="0" w:color="auto"/>
            </w:tcBorders>
            <w:shd w:val="clear" w:color="auto" w:fill="auto"/>
            <w:vAlign w:val="center"/>
          </w:tcPr>
          <w:p w14:paraId="69196B76" w14:textId="4B34E896" w:rsidR="0015003F" w:rsidRPr="00B673BF" w:rsidRDefault="0015003F" w:rsidP="00925C4F">
            <w:pPr>
              <w:rPr>
                <w:rFonts w:ascii="Arial" w:eastAsia="MS PGothic" w:hAnsi="Arial" w:cs="Arial"/>
                <w:color w:val="000000"/>
                <w:sz w:val="22"/>
                <w:szCs w:val="22"/>
                <w:lang w:val="en-US"/>
              </w:rPr>
            </w:pPr>
          </w:p>
        </w:tc>
        <w:tc>
          <w:tcPr>
            <w:tcW w:w="1417" w:type="dxa"/>
            <w:tcBorders>
              <w:top w:val="nil"/>
              <w:left w:val="nil"/>
              <w:bottom w:val="single" w:sz="4" w:space="0" w:color="auto"/>
              <w:right w:val="single" w:sz="4" w:space="0" w:color="auto"/>
            </w:tcBorders>
            <w:shd w:val="clear" w:color="auto" w:fill="auto"/>
            <w:vAlign w:val="center"/>
          </w:tcPr>
          <w:p w14:paraId="0F3C6D2E" w14:textId="3C20A3B3" w:rsidR="0015003F" w:rsidRPr="00B673BF" w:rsidRDefault="0015003F" w:rsidP="00925C4F">
            <w:pPr>
              <w:rPr>
                <w:rFonts w:ascii="Arial" w:eastAsia="MS PGothic" w:hAnsi="Arial" w:cs="Arial"/>
                <w:color w:val="000000"/>
                <w:sz w:val="22"/>
                <w:szCs w:val="22"/>
                <w:lang w:val="en-US"/>
              </w:rPr>
            </w:pPr>
          </w:p>
        </w:tc>
        <w:tc>
          <w:tcPr>
            <w:tcW w:w="1843" w:type="dxa"/>
            <w:tcBorders>
              <w:top w:val="nil"/>
              <w:left w:val="nil"/>
              <w:bottom w:val="single" w:sz="4" w:space="0" w:color="auto"/>
              <w:right w:val="single" w:sz="4" w:space="0" w:color="auto"/>
            </w:tcBorders>
            <w:shd w:val="clear" w:color="auto" w:fill="auto"/>
            <w:vAlign w:val="center"/>
          </w:tcPr>
          <w:p w14:paraId="1C3532FD" w14:textId="1BBCFC1D" w:rsidR="0015003F" w:rsidRPr="00B673BF" w:rsidRDefault="0015003F" w:rsidP="00925C4F">
            <w:pPr>
              <w:rPr>
                <w:rFonts w:ascii="Arial" w:eastAsia="MS PGothic" w:hAnsi="Arial" w:cs="Arial"/>
                <w:color w:val="000000"/>
                <w:sz w:val="22"/>
                <w:szCs w:val="22"/>
                <w:lang w:val="en-US"/>
              </w:rPr>
            </w:pPr>
          </w:p>
        </w:tc>
        <w:tc>
          <w:tcPr>
            <w:tcW w:w="1583" w:type="dxa"/>
            <w:tcBorders>
              <w:top w:val="nil"/>
              <w:left w:val="nil"/>
              <w:bottom w:val="single" w:sz="4" w:space="0" w:color="auto"/>
              <w:right w:val="single" w:sz="4" w:space="0" w:color="auto"/>
            </w:tcBorders>
            <w:shd w:val="clear" w:color="auto" w:fill="auto"/>
            <w:vAlign w:val="center"/>
          </w:tcPr>
          <w:p w14:paraId="3FF1CD01" w14:textId="1A35C46B" w:rsidR="0015003F" w:rsidRPr="00B673BF" w:rsidRDefault="0015003F" w:rsidP="00925C4F">
            <w:pPr>
              <w:rPr>
                <w:rFonts w:ascii="Arial" w:eastAsia="MS PGothic" w:hAnsi="Arial" w:cs="Arial"/>
                <w:color w:val="000000"/>
                <w:sz w:val="22"/>
                <w:szCs w:val="22"/>
                <w:lang w:val="en-US"/>
              </w:rPr>
            </w:pPr>
          </w:p>
        </w:tc>
      </w:tr>
      <w:tr w:rsidR="0015003F" w:rsidRPr="00B673BF" w14:paraId="0BD8EEB2" w14:textId="77777777" w:rsidTr="00B673BF">
        <w:tc>
          <w:tcPr>
            <w:tcW w:w="1634" w:type="dxa"/>
            <w:tcBorders>
              <w:top w:val="nil"/>
              <w:left w:val="single" w:sz="4" w:space="0" w:color="auto"/>
              <w:bottom w:val="single" w:sz="4" w:space="0" w:color="auto"/>
              <w:right w:val="single" w:sz="4" w:space="0" w:color="auto"/>
            </w:tcBorders>
            <w:shd w:val="clear" w:color="auto" w:fill="auto"/>
            <w:vAlign w:val="center"/>
          </w:tcPr>
          <w:p w14:paraId="0B5C3668" w14:textId="739BF04D" w:rsidR="0015003F" w:rsidRPr="00B673BF" w:rsidRDefault="0015003F" w:rsidP="00925C4F">
            <w:pPr>
              <w:rPr>
                <w:rFonts w:ascii="Arial" w:eastAsia="MS PGothic" w:hAnsi="Arial" w:cs="Arial"/>
                <w:color w:val="000000"/>
                <w:sz w:val="22"/>
                <w:szCs w:val="22"/>
                <w:lang w:val="en-US"/>
              </w:rPr>
            </w:pPr>
          </w:p>
        </w:tc>
        <w:tc>
          <w:tcPr>
            <w:tcW w:w="1338" w:type="dxa"/>
            <w:tcBorders>
              <w:top w:val="nil"/>
              <w:left w:val="nil"/>
              <w:bottom w:val="single" w:sz="4" w:space="0" w:color="auto"/>
              <w:right w:val="single" w:sz="4" w:space="0" w:color="auto"/>
            </w:tcBorders>
            <w:shd w:val="clear" w:color="auto" w:fill="auto"/>
            <w:vAlign w:val="center"/>
          </w:tcPr>
          <w:p w14:paraId="6B9FF7BD" w14:textId="4D73EEC6" w:rsidR="0015003F" w:rsidRPr="00B673BF" w:rsidRDefault="0015003F" w:rsidP="00925C4F">
            <w:pPr>
              <w:rPr>
                <w:rFonts w:ascii="Arial" w:eastAsia="MS PGothic" w:hAnsi="Arial" w:cs="Arial"/>
                <w:color w:val="000000"/>
                <w:sz w:val="22"/>
                <w:szCs w:val="22"/>
                <w:lang w:val="en-US"/>
              </w:rPr>
            </w:pPr>
          </w:p>
        </w:tc>
        <w:tc>
          <w:tcPr>
            <w:tcW w:w="1985" w:type="dxa"/>
            <w:tcBorders>
              <w:top w:val="nil"/>
              <w:left w:val="nil"/>
              <w:bottom w:val="single" w:sz="4" w:space="0" w:color="auto"/>
              <w:right w:val="single" w:sz="4" w:space="0" w:color="auto"/>
            </w:tcBorders>
            <w:shd w:val="clear" w:color="auto" w:fill="auto"/>
            <w:vAlign w:val="center"/>
          </w:tcPr>
          <w:p w14:paraId="72F00432" w14:textId="1192F2A9" w:rsidR="0015003F" w:rsidRPr="00B673BF" w:rsidRDefault="0015003F" w:rsidP="00925C4F">
            <w:pPr>
              <w:rPr>
                <w:rFonts w:ascii="Arial" w:eastAsia="MS PGothic" w:hAnsi="Arial" w:cs="Arial"/>
                <w:color w:val="000000"/>
                <w:sz w:val="22"/>
                <w:szCs w:val="22"/>
                <w:lang w:val="en-US"/>
              </w:rPr>
            </w:pPr>
          </w:p>
        </w:tc>
        <w:tc>
          <w:tcPr>
            <w:tcW w:w="1417" w:type="dxa"/>
            <w:tcBorders>
              <w:top w:val="nil"/>
              <w:left w:val="nil"/>
              <w:bottom w:val="single" w:sz="4" w:space="0" w:color="auto"/>
              <w:right w:val="single" w:sz="4" w:space="0" w:color="auto"/>
            </w:tcBorders>
            <w:shd w:val="clear" w:color="auto" w:fill="auto"/>
            <w:vAlign w:val="center"/>
          </w:tcPr>
          <w:p w14:paraId="7CDDD9C9" w14:textId="64B868A2" w:rsidR="0015003F" w:rsidRPr="00B673BF" w:rsidRDefault="0015003F" w:rsidP="00925C4F">
            <w:pPr>
              <w:rPr>
                <w:rFonts w:ascii="Arial" w:eastAsia="MS PGothic" w:hAnsi="Arial" w:cs="Arial"/>
                <w:color w:val="000000"/>
                <w:sz w:val="22"/>
                <w:szCs w:val="22"/>
                <w:lang w:val="en-US"/>
              </w:rPr>
            </w:pPr>
          </w:p>
        </w:tc>
        <w:tc>
          <w:tcPr>
            <w:tcW w:w="1843" w:type="dxa"/>
            <w:tcBorders>
              <w:top w:val="nil"/>
              <w:left w:val="nil"/>
              <w:bottom w:val="single" w:sz="4" w:space="0" w:color="auto"/>
              <w:right w:val="single" w:sz="4" w:space="0" w:color="auto"/>
            </w:tcBorders>
            <w:shd w:val="clear" w:color="auto" w:fill="auto"/>
            <w:vAlign w:val="center"/>
          </w:tcPr>
          <w:p w14:paraId="65F8FC50" w14:textId="2A85A930" w:rsidR="0015003F" w:rsidRPr="00B673BF" w:rsidRDefault="0015003F" w:rsidP="00925C4F">
            <w:pPr>
              <w:rPr>
                <w:rFonts w:ascii="Arial" w:eastAsia="MS PGothic" w:hAnsi="Arial" w:cs="Arial"/>
                <w:color w:val="000000"/>
                <w:sz w:val="22"/>
                <w:szCs w:val="22"/>
                <w:lang w:val="en-US"/>
              </w:rPr>
            </w:pPr>
          </w:p>
        </w:tc>
        <w:tc>
          <w:tcPr>
            <w:tcW w:w="1583" w:type="dxa"/>
            <w:tcBorders>
              <w:top w:val="nil"/>
              <w:left w:val="nil"/>
              <w:bottom w:val="single" w:sz="4" w:space="0" w:color="auto"/>
              <w:right w:val="single" w:sz="4" w:space="0" w:color="auto"/>
            </w:tcBorders>
            <w:shd w:val="clear" w:color="auto" w:fill="auto"/>
            <w:vAlign w:val="center"/>
          </w:tcPr>
          <w:p w14:paraId="1BF4727D" w14:textId="27FCDBB6" w:rsidR="0015003F" w:rsidRPr="00B673BF" w:rsidRDefault="0015003F" w:rsidP="00925C4F">
            <w:pPr>
              <w:rPr>
                <w:rFonts w:ascii="Arial" w:eastAsia="MS PGothic" w:hAnsi="Arial" w:cs="Arial"/>
                <w:color w:val="000000"/>
                <w:sz w:val="22"/>
                <w:szCs w:val="22"/>
                <w:lang w:val="en-US"/>
              </w:rPr>
            </w:pPr>
          </w:p>
        </w:tc>
      </w:tr>
      <w:tr w:rsidR="0015003F" w:rsidRPr="00B673BF" w14:paraId="5CF995A6" w14:textId="77777777" w:rsidTr="00B673BF">
        <w:tc>
          <w:tcPr>
            <w:tcW w:w="1634" w:type="dxa"/>
            <w:tcBorders>
              <w:top w:val="nil"/>
              <w:left w:val="single" w:sz="4" w:space="0" w:color="auto"/>
              <w:bottom w:val="single" w:sz="4" w:space="0" w:color="auto"/>
              <w:right w:val="single" w:sz="4" w:space="0" w:color="auto"/>
            </w:tcBorders>
            <w:shd w:val="clear" w:color="auto" w:fill="auto"/>
            <w:vAlign w:val="center"/>
          </w:tcPr>
          <w:p w14:paraId="1C49C881" w14:textId="7331AE38" w:rsidR="0015003F" w:rsidRPr="00B673BF" w:rsidRDefault="0015003F" w:rsidP="00925C4F">
            <w:pPr>
              <w:rPr>
                <w:rFonts w:ascii="Arial" w:eastAsia="MS PGothic" w:hAnsi="Arial" w:cs="Arial"/>
                <w:color w:val="000000"/>
                <w:sz w:val="22"/>
                <w:szCs w:val="22"/>
                <w:lang w:val="en-US"/>
              </w:rPr>
            </w:pPr>
          </w:p>
        </w:tc>
        <w:tc>
          <w:tcPr>
            <w:tcW w:w="1338" w:type="dxa"/>
            <w:tcBorders>
              <w:top w:val="nil"/>
              <w:left w:val="nil"/>
              <w:bottom w:val="single" w:sz="4" w:space="0" w:color="auto"/>
              <w:right w:val="single" w:sz="4" w:space="0" w:color="auto"/>
            </w:tcBorders>
            <w:shd w:val="clear" w:color="auto" w:fill="auto"/>
            <w:vAlign w:val="center"/>
          </w:tcPr>
          <w:p w14:paraId="559DCC49" w14:textId="54BD09E6" w:rsidR="0015003F" w:rsidRPr="00B673BF" w:rsidRDefault="0015003F" w:rsidP="00925C4F">
            <w:pPr>
              <w:rPr>
                <w:rFonts w:ascii="Arial" w:eastAsia="MS PGothic" w:hAnsi="Arial" w:cs="Arial"/>
                <w:color w:val="000000"/>
                <w:sz w:val="22"/>
                <w:szCs w:val="22"/>
                <w:lang w:val="en-US"/>
              </w:rPr>
            </w:pPr>
          </w:p>
        </w:tc>
        <w:tc>
          <w:tcPr>
            <w:tcW w:w="1985" w:type="dxa"/>
            <w:tcBorders>
              <w:top w:val="nil"/>
              <w:left w:val="nil"/>
              <w:bottom w:val="single" w:sz="4" w:space="0" w:color="auto"/>
              <w:right w:val="single" w:sz="4" w:space="0" w:color="auto"/>
            </w:tcBorders>
            <w:shd w:val="clear" w:color="auto" w:fill="auto"/>
            <w:vAlign w:val="center"/>
          </w:tcPr>
          <w:p w14:paraId="21B2FB0A" w14:textId="103ECFF8" w:rsidR="0015003F" w:rsidRPr="00B673BF" w:rsidRDefault="0015003F" w:rsidP="00925C4F">
            <w:pPr>
              <w:rPr>
                <w:rFonts w:ascii="Arial" w:eastAsia="MS PGothic" w:hAnsi="Arial" w:cs="Arial"/>
                <w:color w:val="000000"/>
                <w:sz w:val="22"/>
                <w:szCs w:val="22"/>
                <w:lang w:val="en-US"/>
              </w:rPr>
            </w:pPr>
          </w:p>
        </w:tc>
        <w:tc>
          <w:tcPr>
            <w:tcW w:w="1417" w:type="dxa"/>
            <w:tcBorders>
              <w:top w:val="nil"/>
              <w:left w:val="nil"/>
              <w:bottom w:val="single" w:sz="4" w:space="0" w:color="auto"/>
              <w:right w:val="single" w:sz="4" w:space="0" w:color="auto"/>
            </w:tcBorders>
            <w:shd w:val="clear" w:color="auto" w:fill="auto"/>
            <w:vAlign w:val="center"/>
          </w:tcPr>
          <w:p w14:paraId="6A558566" w14:textId="3BB0FF4C" w:rsidR="0015003F" w:rsidRPr="00B673BF" w:rsidRDefault="0015003F" w:rsidP="00925C4F">
            <w:pPr>
              <w:rPr>
                <w:rFonts w:ascii="Arial" w:eastAsia="MS PGothic" w:hAnsi="Arial" w:cs="Arial"/>
                <w:color w:val="000000"/>
                <w:sz w:val="22"/>
                <w:szCs w:val="22"/>
                <w:lang w:val="en-US"/>
              </w:rPr>
            </w:pPr>
          </w:p>
        </w:tc>
        <w:tc>
          <w:tcPr>
            <w:tcW w:w="1843" w:type="dxa"/>
            <w:tcBorders>
              <w:top w:val="nil"/>
              <w:left w:val="nil"/>
              <w:bottom w:val="single" w:sz="4" w:space="0" w:color="auto"/>
              <w:right w:val="single" w:sz="4" w:space="0" w:color="auto"/>
            </w:tcBorders>
            <w:shd w:val="clear" w:color="auto" w:fill="auto"/>
            <w:vAlign w:val="center"/>
          </w:tcPr>
          <w:p w14:paraId="6DEB80EE" w14:textId="0D13625B" w:rsidR="0015003F" w:rsidRPr="00B673BF" w:rsidRDefault="0015003F" w:rsidP="00925C4F">
            <w:pPr>
              <w:rPr>
                <w:rFonts w:ascii="Arial" w:eastAsia="MS PGothic" w:hAnsi="Arial" w:cs="Arial"/>
                <w:color w:val="000000"/>
                <w:sz w:val="22"/>
                <w:szCs w:val="22"/>
                <w:lang w:val="en-US"/>
              </w:rPr>
            </w:pPr>
          </w:p>
        </w:tc>
        <w:tc>
          <w:tcPr>
            <w:tcW w:w="1583" w:type="dxa"/>
            <w:tcBorders>
              <w:top w:val="nil"/>
              <w:left w:val="nil"/>
              <w:bottom w:val="single" w:sz="4" w:space="0" w:color="auto"/>
              <w:right w:val="single" w:sz="4" w:space="0" w:color="auto"/>
            </w:tcBorders>
            <w:shd w:val="clear" w:color="auto" w:fill="auto"/>
            <w:vAlign w:val="center"/>
          </w:tcPr>
          <w:p w14:paraId="7EBE135B" w14:textId="405EBA07" w:rsidR="0015003F" w:rsidRPr="00B673BF" w:rsidRDefault="0015003F" w:rsidP="00925C4F">
            <w:pPr>
              <w:rPr>
                <w:rFonts w:ascii="Arial" w:eastAsia="MS PGothic" w:hAnsi="Arial" w:cs="Arial"/>
                <w:color w:val="000000"/>
                <w:sz w:val="22"/>
                <w:szCs w:val="22"/>
                <w:lang w:val="en-US"/>
              </w:rPr>
            </w:pPr>
          </w:p>
        </w:tc>
      </w:tr>
      <w:tr w:rsidR="0015003F" w:rsidRPr="00B673BF" w14:paraId="1170CB53" w14:textId="77777777" w:rsidTr="00B673BF">
        <w:tc>
          <w:tcPr>
            <w:tcW w:w="1634" w:type="dxa"/>
            <w:tcBorders>
              <w:top w:val="nil"/>
              <w:left w:val="single" w:sz="4" w:space="0" w:color="auto"/>
              <w:bottom w:val="single" w:sz="4" w:space="0" w:color="auto"/>
              <w:right w:val="single" w:sz="4" w:space="0" w:color="auto"/>
            </w:tcBorders>
            <w:shd w:val="clear" w:color="auto" w:fill="auto"/>
            <w:vAlign w:val="center"/>
          </w:tcPr>
          <w:p w14:paraId="6DEEEA6D" w14:textId="381C793A" w:rsidR="0015003F" w:rsidRPr="00B673BF" w:rsidRDefault="0015003F" w:rsidP="00925C4F">
            <w:pPr>
              <w:rPr>
                <w:rFonts w:ascii="Arial" w:eastAsia="MS PGothic" w:hAnsi="Arial" w:cs="Arial"/>
                <w:color w:val="000000"/>
                <w:sz w:val="22"/>
                <w:szCs w:val="22"/>
                <w:lang w:val="en-US"/>
              </w:rPr>
            </w:pPr>
          </w:p>
        </w:tc>
        <w:tc>
          <w:tcPr>
            <w:tcW w:w="1338" w:type="dxa"/>
            <w:tcBorders>
              <w:top w:val="nil"/>
              <w:left w:val="nil"/>
              <w:bottom w:val="single" w:sz="4" w:space="0" w:color="auto"/>
              <w:right w:val="single" w:sz="4" w:space="0" w:color="auto"/>
            </w:tcBorders>
            <w:shd w:val="clear" w:color="auto" w:fill="auto"/>
            <w:vAlign w:val="center"/>
          </w:tcPr>
          <w:p w14:paraId="01A451BC" w14:textId="396378C2" w:rsidR="0015003F" w:rsidRPr="00B673BF" w:rsidRDefault="0015003F" w:rsidP="00925C4F">
            <w:pPr>
              <w:rPr>
                <w:rFonts w:ascii="Arial" w:eastAsia="MS PGothic" w:hAnsi="Arial" w:cs="Arial"/>
                <w:color w:val="000000"/>
                <w:sz w:val="22"/>
                <w:szCs w:val="22"/>
                <w:lang w:val="en-US"/>
              </w:rPr>
            </w:pPr>
          </w:p>
        </w:tc>
        <w:tc>
          <w:tcPr>
            <w:tcW w:w="1985" w:type="dxa"/>
            <w:tcBorders>
              <w:top w:val="nil"/>
              <w:left w:val="nil"/>
              <w:bottom w:val="single" w:sz="4" w:space="0" w:color="auto"/>
              <w:right w:val="single" w:sz="4" w:space="0" w:color="auto"/>
            </w:tcBorders>
            <w:shd w:val="clear" w:color="auto" w:fill="auto"/>
            <w:vAlign w:val="center"/>
          </w:tcPr>
          <w:p w14:paraId="17E04FC6" w14:textId="523E417F" w:rsidR="0015003F" w:rsidRPr="00B673BF" w:rsidRDefault="0015003F" w:rsidP="00925C4F">
            <w:pPr>
              <w:rPr>
                <w:rFonts w:ascii="Arial" w:eastAsia="MS PGothic" w:hAnsi="Arial" w:cs="Arial"/>
                <w:color w:val="000000"/>
                <w:sz w:val="22"/>
                <w:szCs w:val="22"/>
                <w:lang w:val="en-US"/>
              </w:rPr>
            </w:pPr>
          </w:p>
        </w:tc>
        <w:tc>
          <w:tcPr>
            <w:tcW w:w="1417" w:type="dxa"/>
            <w:tcBorders>
              <w:top w:val="nil"/>
              <w:left w:val="nil"/>
              <w:bottom w:val="single" w:sz="4" w:space="0" w:color="auto"/>
              <w:right w:val="single" w:sz="4" w:space="0" w:color="auto"/>
            </w:tcBorders>
            <w:shd w:val="clear" w:color="auto" w:fill="auto"/>
            <w:vAlign w:val="center"/>
          </w:tcPr>
          <w:p w14:paraId="1361146F" w14:textId="1DAEB40E" w:rsidR="0015003F" w:rsidRPr="00B673BF" w:rsidRDefault="0015003F" w:rsidP="00925C4F">
            <w:pPr>
              <w:rPr>
                <w:rFonts w:ascii="Arial" w:eastAsia="MS PGothic" w:hAnsi="Arial" w:cs="Arial"/>
                <w:color w:val="000000"/>
                <w:sz w:val="22"/>
                <w:szCs w:val="22"/>
                <w:lang w:val="en-US"/>
              </w:rPr>
            </w:pPr>
          </w:p>
        </w:tc>
        <w:tc>
          <w:tcPr>
            <w:tcW w:w="1843" w:type="dxa"/>
            <w:tcBorders>
              <w:top w:val="nil"/>
              <w:left w:val="nil"/>
              <w:bottom w:val="single" w:sz="4" w:space="0" w:color="auto"/>
              <w:right w:val="single" w:sz="4" w:space="0" w:color="auto"/>
            </w:tcBorders>
            <w:shd w:val="clear" w:color="auto" w:fill="auto"/>
            <w:vAlign w:val="center"/>
          </w:tcPr>
          <w:p w14:paraId="0E599977" w14:textId="0D9EBC69" w:rsidR="0015003F" w:rsidRPr="00B673BF" w:rsidRDefault="0015003F" w:rsidP="00925C4F">
            <w:pPr>
              <w:rPr>
                <w:rFonts w:ascii="Arial" w:eastAsia="MS PGothic" w:hAnsi="Arial" w:cs="Arial"/>
                <w:color w:val="000000"/>
                <w:sz w:val="22"/>
                <w:szCs w:val="22"/>
                <w:lang w:val="en-US"/>
              </w:rPr>
            </w:pPr>
          </w:p>
        </w:tc>
        <w:tc>
          <w:tcPr>
            <w:tcW w:w="1583" w:type="dxa"/>
            <w:tcBorders>
              <w:top w:val="nil"/>
              <w:left w:val="nil"/>
              <w:bottom w:val="single" w:sz="4" w:space="0" w:color="auto"/>
              <w:right w:val="single" w:sz="4" w:space="0" w:color="auto"/>
            </w:tcBorders>
            <w:shd w:val="clear" w:color="auto" w:fill="auto"/>
            <w:vAlign w:val="center"/>
          </w:tcPr>
          <w:p w14:paraId="1E612FBB" w14:textId="53F5893D" w:rsidR="0015003F" w:rsidRPr="00B673BF" w:rsidRDefault="0015003F" w:rsidP="00925C4F">
            <w:pPr>
              <w:rPr>
                <w:rFonts w:ascii="Arial" w:eastAsia="MS PGothic" w:hAnsi="Arial" w:cs="Arial"/>
                <w:color w:val="000000"/>
                <w:sz w:val="22"/>
                <w:szCs w:val="22"/>
                <w:lang w:val="en-US"/>
              </w:rPr>
            </w:pPr>
          </w:p>
        </w:tc>
      </w:tr>
      <w:tr w:rsidR="0015003F" w:rsidRPr="00B673BF" w14:paraId="538B0252" w14:textId="77777777" w:rsidTr="00B673BF">
        <w:tc>
          <w:tcPr>
            <w:tcW w:w="1634" w:type="dxa"/>
            <w:tcBorders>
              <w:top w:val="nil"/>
              <w:left w:val="nil"/>
              <w:bottom w:val="nil"/>
              <w:right w:val="nil"/>
            </w:tcBorders>
            <w:shd w:val="clear" w:color="auto" w:fill="auto"/>
            <w:vAlign w:val="center"/>
          </w:tcPr>
          <w:p w14:paraId="2F34FBB1" w14:textId="77777777" w:rsidR="0015003F" w:rsidRPr="00B673BF" w:rsidRDefault="0015003F" w:rsidP="00925C4F">
            <w:pPr>
              <w:rPr>
                <w:rFonts w:ascii="Arial" w:eastAsia="MS PGothic" w:hAnsi="Arial" w:cs="Arial"/>
                <w:color w:val="000000"/>
                <w:sz w:val="22"/>
                <w:szCs w:val="22"/>
                <w:lang w:val="en-US"/>
              </w:rPr>
            </w:pPr>
          </w:p>
        </w:tc>
        <w:tc>
          <w:tcPr>
            <w:tcW w:w="1338" w:type="dxa"/>
            <w:tcBorders>
              <w:top w:val="nil"/>
              <w:left w:val="nil"/>
              <w:bottom w:val="nil"/>
              <w:right w:val="nil"/>
            </w:tcBorders>
            <w:shd w:val="clear" w:color="auto" w:fill="auto"/>
            <w:vAlign w:val="center"/>
          </w:tcPr>
          <w:p w14:paraId="1EA890E7" w14:textId="77777777" w:rsidR="0015003F" w:rsidRPr="00B673BF" w:rsidRDefault="0015003F" w:rsidP="00925C4F">
            <w:pPr>
              <w:rPr>
                <w:rFonts w:eastAsia="Times New Roman"/>
                <w:sz w:val="22"/>
                <w:szCs w:val="22"/>
                <w:lang w:val="en-US"/>
              </w:rPr>
            </w:pPr>
          </w:p>
        </w:tc>
        <w:tc>
          <w:tcPr>
            <w:tcW w:w="1985" w:type="dxa"/>
            <w:tcBorders>
              <w:top w:val="nil"/>
              <w:left w:val="nil"/>
              <w:bottom w:val="nil"/>
              <w:right w:val="nil"/>
            </w:tcBorders>
            <w:shd w:val="clear" w:color="auto" w:fill="auto"/>
            <w:vAlign w:val="center"/>
          </w:tcPr>
          <w:p w14:paraId="43CBB6B6" w14:textId="77777777" w:rsidR="0015003F" w:rsidRPr="00B673BF" w:rsidRDefault="0015003F" w:rsidP="00925C4F">
            <w:pPr>
              <w:rPr>
                <w:rFonts w:eastAsia="Times New Roman"/>
                <w:sz w:val="22"/>
                <w:szCs w:val="22"/>
                <w:lang w:val="en-US"/>
              </w:rPr>
            </w:pPr>
          </w:p>
        </w:tc>
        <w:tc>
          <w:tcPr>
            <w:tcW w:w="1417" w:type="dxa"/>
            <w:tcBorders>
              <w:top w:val="nil"/>
              <w:left w:val="nil"/>
              <w:bottom w:val="nil"/>
              <w:right w:val="nil"/>
            </w:tcBorders>
            <w:shd w:val="clear" w:color="auto" w:fill="auto"/>
            <w:vAlign w:val="center"/>
          </w:tcPr>
          <w:p w14:paraId="792D3C91" w14:textId="37637C3D" w:rsidR="0015003F" w:rsidRPr="00B673BF" w:rsidRDefault="0015003F" w:rsidP="00925C4F">
            <w:pPr>
              <w:rPr>
                <w:rFonts w:ascii="Arial" w:eastAsia="MS PGothic" w:hAnsi="Arial" w:cs="Arial"/>
                <w:color w:val="000000"/>
                <w:sz w:val="22"/>
                <w:szCs w:val="22"/>
                <w:lang w:val="en-US"/>
              </w:rPr>
            </w:pPr>
          </w:p>
        </w:tc>
        <w:tc>
          <w:tcPr>
            <w:tcW w:w="1843" w:type="dxa"/>
            <w:tcBorders>
              <w:top w:val="nil"/>
              <w:left w:val="nil"/>
              <w:bottom w:val="nil"/>
              <w:right w:val="nil"/>
            </w:tcBorders>
            <w:shd w:val="clear" w:color="auto" w:fill="auto"/>
            <w:vAlign w:val="center"/>
          </w:tcPr>
          <w:p w14:paraId="5779841B" w14:textId="77777777" w:rsidR="0015003F" w:rsidRPr="00B673BF" w:rsidRDefault="0015003F" w:rsidP="00925C4F">
            <w:pPr>
              <w:rPr>
                <w:rFonts w:ascii="Arial" w:eastAsia="MS PGothic" w:hAnsi="Arial" w:cs="Arial"/>
                <w:color w:val="000000"/>
                <w:sz w:val="22"/>
                <w:szCs w:val="22"/>
                <w:lang w:val="en-US"/>
              </w:rPr>
            </w:pPr>
          </w:p>
        </w:tc>
        <w:tc>
          <w:tcPr>
            <w:tcW w:w="1583" w:type="dxa"/>
            <w:tcBorders>
              <w:top w:val="nil"/>
              <w:left w:val="nil"/>
              <w:bottom w:val="nil"/>
              <w:right w:val="nil"/>
            </w:tcBorders>
            <w:shd w:val="clear" w:color="auto" w:fill="auto"/>
            <w:vAlign w:val="center"/>
          </w:tcPr>
          <w:p w14:paraId="6BCDDC58" w14:textId="77777777" w:rsidR="0015003F" w:rsidRPr="00B673BF" w:rsidRDefault="0015003F" w:rsidP="00925C4F">
            <w:pPr>
              <w:rPr>
                <w:rFonts w:eastAsia="Times New Roman"/>
                <w:sz w:val="22"/>
                <w:szCs w:val="22"/>
                <w:lang w:val="en-US"/>
              </w:rPr>
            </w:pPr>
          </w:p>
        </w:tc>
      </w:tr>
      <w:tr w:rsidR="0015003F" w:rsidRPr="00B673BF" w14:paraId="2B2EDDC2" w14:textId="77777777" w:rsidTr="00925C4F">
        <w:tc>
          <w:tcPr>
            <w:tcW w:w="297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6E4E26D"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Specification of training data</w:t>
            </w:r>
          </w:p>
        </w:tc>
        <w:tc>
          <w:tcPr>
            <w:tcW w:w="6828" w:type="dxa"/>
            <w:gridSpan w:val="4"/>
            <w:tcBorders>
              <w:top w:val="single" w:sz="4" w:space="0" w:color="auto"/>
              <w:left w:val="nil"/>
              <w:bottom w:val="single" w:sz="4" w:space="0" w:color="auto"/>
              <w:right w:val="single" w:sz="4" w:space="0" w:color="000000"/>
            </w:tcBorders>
            <w:shd w:val="clear" w:color="auto" w:fill="auto"/>
            <w:vAlign w:val="center"/>
            <w:hideMark/>
          </w:tcPr>
          <w:p w14:paraId="65CF32E2" w14:textId="447FBF6B" w:rsidR="0015003F" w:rsidRPr="00B673BF" w:rsidRDefault="0015003F" w:rsidP="00925C4F">
            <w:pPr>
              <w:rPr>
                <w:rFonts w:ascii="Arial" w:eastAsia="MS PGothic" w:hAnsi="Arial" w:cs="Arial"/>
                <w:color w:val="000000"/>
                <w:sz w:val="22"/>
                <w:szCs w:val="22"/>
                <w:lang w:val="en-US"/>
              </w:rPr>
            </w:pPr>
          </w:p>
          <w:p w14:paraId="58DFE649" w14:textId="77777777" w:rsidR="0015003F" w:rsidRPr="00B673BF" w:rsidRDefault="0015003F" w:rsidP="00925C4F">
            <w:pPr>
              <w:rPr>
                <w:rFonts w:ascii="Arial" w:eastAsia="MS PGothic" w:hAnsi="Arial" w:cs="Arial"/>
                <w:color w:val="000000"/>
                <w:sz w:val="22"/>
                <w:szCs w:val="22"/>
                <w:lang w:val="en-US"/>
              </w:rPr>
            </w:pPr>
          </w:p>
          <w:p w14:paraId="209264B9" w14:textId="77777777" w:rsidR="0015003F" w:rsidRPr="00B673BF" w:rsidRDefault="0015003F" w:rsidP="00925C4F">
            <w:pPr>
              <w:rPr>
                <w:rFonts w:ascii="Arial" w:eastAsia="MS PGothic" w:hAnsi="Arial" w:cs="Arial"/>
                <w:color w:val="000000"/>
                <w:sz w:val="22"/>
                <w:szCs w:val="22"/>
                <w:lang w:val="en-US"/>
              </w:rPr>
            </w:pPr>
          </w:p>
        </w:tc>
      </w:tr>
    </w:tbl>
    <w:p w14:paraId="3FFE1911" w14:textId="77777777" w:rsidR="0015003F" w:rsidRDefault="0015003F" w:rsidP="00925C4F">
      <w:pPr>
        <w:rPr>
          <w:lang w:val="en-US"/>
        </w:rPr>
      </w:pPr>
    </w:p>
    <w:p w14:paraId="121486DB" w14:textId="77777777" w:rsidR="0015003F" w:rsidRPr="004F648A" w:rsidRDefault="0015003F" w:rsidP="00925C4F">
      <w:pPr>
        <w:keepNext/>
        <w:pageBreakBefore/>
        <w:spacing w:after="120"/>
        <w:rPr>
          <w:b/>
          <w:sz w:val="36"/>
        </w:rPr>
      </w:pPr>
      <w:r w:rsidRPr="008F3ECB">
        <w:lastRenderedPageBreak/>
        <w:t xml:space="preserve"> </w:t>
      </w:r>
      <w:r w:rsidRPr="008F3ECB">
        <w:rPr>
          <w:b/>
          <w:sz w:val="36"/>
        </w:rPr>
        <w:t>Evaluation</w:t>
      </w:r>
      <w:r>
        <w:rPr>
          <w:b/>
          <w:sz w:val="36"/>
        </w:rPr>
        <w:t xml:space="preserve"> (optional)</w:t>
      </w:r>
    </w:p>
    <w:tbl>
      <w:tblPr>
        <w:tblW w:w="9780" w:type="dxa"/>
        <w:tblCellMar>
          <w:left w:w="99" w:type="dxa"/>
          <w:right w:w="99" w:type="dxa"/>
        </w:tblCellMar>
        <w:tblLook w:val="04A0" w:firstRow="1" w:lastRow="0" w:firstColumn="1" w:lastColumn="0" w:noHBand="0" w:noVBand="1"/>
      </w:tblPr>
      <w:tblGrid>
        <w:gridCol w:w="1548"/>
        <w:gridCol w:w="1523"/>
        <w:gridCol w:w="1882"/>
        <w:gridCol w:w="1533"/>
        <w:gridCol w:w="1702"/>
        <w:gridCol w:w="1592"/>
      </w:tblGrid>
      <w:tr w:rsidR="0015003F" w:rsidRPr="00B673BF" w14:paraId="4E1442B7" w14:textId="77777777" w:rsidTr="00925C4F">
        <w:tc>
          <w:tcPr>
            <w:tcW w:w="1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645B1"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Scenario name</w:t>
            </w:r>
          </w:p>
        </w:tc>
        <w:tc>
          <w:tcPr>
            <w:tcW w:w="8212" w:type="dxa"/>
            <w:gridSpan w:val="5"/>
            <w:tcBorders>
              <w:top w:val="single" w:sz="4" w:space="0" w:color="auto"/>
              <w:left w:val="nil"/>
              <w:bottom w:val="single" w:sz="4" w:space="0" w:color="auto"/>
              <w:right w:val="single" w:sz="4" w:space="0" w:color="000000"/>
            </w:tcBorders>
            <w:shd w:val="clear" w:color="auto" w:fill="auto"/>
            <w:vAlign w:val="center"/>
            <w:hideMark/>
          </w:tcPr>
          <w:p w14:paraId="122C71BE" w14:textId="77777777" w:rsidR="0015003F" w:rsidRPr="00B673BF" w:rsidRDefault="0015003F" w:rsidP="00925C4F">
            <w:pPr>
              <w:rPr>
                <w:rFonts w:ascii="Arial" w:eastAsia="MS PGothic" w:hAnsi="Arial" w:cs="Arial"/>
                <w:color w:val="000000"/>
                <w:sz w:val="22"/>
                <w:szCs w:val="22"/>
                <w:lang w:val="en-US"/>
              </w:rPr>
            </w:pPr>
            <w:r w:rsidRPr="00B673BF">
              <w:rPr>
                <w:rFonts w:ascii="Arial" w:hAnsi="Arial" w:cs="Arial"/>
                <w:color w:val="000000"/>
                <w:sz w:val="22"/>
                <w:szCs w:val="22"/>
              </w:rPr>
              <w:t>Evaluation</w:t>
            </w:r>
          </w:p>
        </w:tc>
      </w:tr>
      <w:tr w:rsidR="0015003F" w:rsidRPr="00B673BF" w14:paraId="532BCAA6" w14:textId="77777777" w:rsidTr="00925C4F">
        <w:tc>
          <w:tcPr>
            <w:tcW w:w="1568" w:type="dxa"/>
            <w:tcBorders>
              <w:top w:val="nil"/>
              <w:left w:val="single" w:sz="4" w:space="0" w:color="auto"/>
              <w:bottom w:val="single" w:sz="4" w:space="0" w:color="auto"/>
              <w:right w:val="single" w:sz="4" w:space="0" w:color="auto"/>
            </w:tcBorders>
            <w:shd w:val="clear" w:color="auto" w:fill="auto"/>
            <w:vAlign w:val="center"/>
            <w:hideMark/>
          </w:tcPr>
          <w:p w14:paraId="7A504543"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Step No.</w:t>
            </w:r>
          </w:p>
        </w:tc>
        <w:tc>
          <w:tcPr>
            <w:tcW w:w="1549" w:type="dxa"/>
            <w:tcBorders>
              <w:top w:val="nil"/>
              <w:left w:val="nil"/>
              <w:bottom w:val="single" w:sz="4" w:space="0" w:color="auto"/>
              <w:right w:val="single" w:sz="4" w:space="0" w:color="auto"/>
            </w:tcBorders>
            <w:shd w:val="clear" w:color="auto" w:fill="auto"/>
            <w:vAlign w:val="center"/>
            <w:hideMark/>
          </w:tcPr>
          <w:p w14:paraId="747E12EC"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Event</w:t>
            </w:r>
            <w:r w:rsidRPr="00B673BF">
              <w:rPr>
                <w:rStyle w:val="FootnoteReference"/>
                <w:rFonts w:ascii="Arial" w:eastAsia="MS PGothic" w:hAnsi="Arial" w:cs="Arial"/>
                <w:color w:val="000000"/>
                <w:sz w:val="22"/>
                <w:szCs w:val="22"/>
                <w:lang w:val="en-US"/>
              </w:rPr>
              <w:footnoteReference w:id="22"/>
            </w:r>
          </w:p>
        </w:tc>
        <w:tc>
          <w:tcPr>
            <w:tcW w:w="1805" w:type="dxa"/>
            <w:tcBorders>
              <w:top w:val="nil"/>
              <w:left w:val="nil"/>
              <w:bottom w:val="single" w:sz="4" w:space="0" w:color="auto"/>
              <w:right w:val="single" w:sz="4" w:space="0" w:color="auto"/>
            </w:tcBorders>
            <w:shd w:val="clear" w:color="auto" w:fill="auto"/>
            <w:vAlign w:val="center"/>
            <w:hideMark/>
          </w:tcPr>
          <w:p w14:paraId="23A8E40B"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Name of process/Activity</w:t>
            </w:r>
            <w:r w:rsidRPr="00B673BF">
              <w:rPr>
                <w:rStyle w:val="FootnoteReference"/>
                <w:rFonts w:ascii="Arial" w:eastAsia="MS PGothic" w:hAnsi="Arial" w:cs="Arial"/>
                <w:color w:val="000000"/>
                <w:sz w:val="22"/>
                <w:szCs w:val="22"/>
                <w:lang w:val="en-US"/>
              </w:rPr>
              <w:footnoteReference w:id="23"/>
            </w:r>
          </w:p>
        </w:tc>
        <w:tc>
          <w:tcPr>
            <w:tcW w:w="1558" w:type="dxa"/>
            <w:tcBorders>
              <w:top w:val="nil"/>
              <w:left w:val="nil"/>
              <w:bottom w:val="single" w:sz="4" w:space="0" w:color="auto"/>
              <w:right w:val="single" w:sz="4" w:space="0" w:color="auto"/>
            </w:tcBorders>
            <w:shd w:val="clear" w:color="auto" w:fill="auto"/>
            <w:vAlign w:val="center"/>
            <w:hideMark/>
          </w:tcPr>
          <w:p w14:paraId="21413AA9"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Primary actor</w:t>
            </w:r>
          </w:p>
        </w:tc>
        <w:tc>
          <w:tcPr>
            <w:tcW w:w="1702" w:type="dxa"/>
            <w:tcBorders>
              <w:top w:val="nil"/>
              <w:left w:val="nil"/>
              <w:bottom w:val="single" w:sz="4" w:space="0" w:color="auto"/>
              <w:right w:val="single" w:sz="4" w:space="0" w:color="auto"/>
            </w:tcBorders>
            <w:shd w:val="clear" w:color="auto" w:fill="auto"/>
            <w:vAlign w:val="center"/>
            <w:hideMark/>
          </w:tcPr>
          <w:p w14:paraId="5E7435DE"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Description of process/activity</w:t>
            </w:r>
          </w:p>
        </w:tc>
        <w:tc>
          <w:tcPr>
            <w:tcW w:w="1598" w:type="dxa"/>
            <w:tcBorders>
              <w:top w:val="nil"/>
              <w:left w:val="nil"/>
              <w:bottom w:val="single" w:sz="4" w:space="0" w:color="auto"/>
              <w:right w:val="single" w:sz="4" w:space="0" w:color="auto"/>
            </w:tcBorders>
            <w:shd w:val="clear" w:color="auto" w:fill="auto"/>
            <w:vAlign w:val="center"/>
            <w:hideMark/>
          </w:tcPr>
          <w:p w14:paraId="2B4362A3"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Requirement</w:t>
            </w:r>
          </w:p>
        </w:tc>
      </w:tr>
      <w:tr w:rsidR="0015003F" w:rsidRPr="00B673BF" w14:paraId="53FA4DC0" w14:textId="77777777" w:rsidTr="00925C4F">
        <w:tc>
          <w:tcPr>
            <w:tcW w:w="1568" w:type="dxa"/>
            <w:tcBorders>
              <w:top w:val="nil"/>
              <w:left w:val="single" w:sz="4" w:space="0" w:color="auto"/>
              <w:bottom w:val="single" w:sz="4" w:space="0" w:color="auto"/>
              <w:right w:val="single" w:sz="4" w:space="0" w:color="auto"/>
            </w:tcBorders>
            <w:shd w:val="clear" w:color="auto" w:fill="auto"/>
            <w:vAlign w:val="center"/>
          </w:tcPr>
          <w:p w14:paraId="520A2E6D" w14:textId="77777777" w:rsidR="0015003F" w:rsidRPr="00B673BF" w:rsidRDefault="0015003F" w:rsidP="00925C4F">
            <w:pPr>
              <w:rPr>
                <w:rFonts w:ascii="Arial" w:eastAsia="MS PGothic" w:hAnsi="Arial" w:cs="Arial"/>
                <w:color w:val="000000"/>
                <w:sz w:val="22"/>
                <w:szCs w:val="22"/>
                <w:lang w:val="en-US"/>
              </w:rPr>
            </w:pPr>
          </w:p>
        </w:tc>
        <w:tc>
          <w:tcPr>
            <w:tcW w:w="1549" w:type="dxa"/>
            <w:tcBorders>
              <w:top w:val="nil"/>
              <w:left w:val="nil"/>
              <w:bottom w:val="single" w:sz="4" w:space="0" w:color="auto"/>
              <w:right w:val="single" w:sz="4" w:space="0" w:color="auto"/>
            </w:tcBorders>
            <w:shd w:val="clear" w:color="auto" w:fill="auto"/>
            <w:vAlign w:val="center"/>
          </w:tcPr>
          <w:p w14:paraId="6BA3E98E" w14:textId="77777777" w:rsidR="0015003F" w:rsidRPr="00B673BF" w:rsidRDefault="0015003F" w:rsidP="00925C4F">
            <w:pPr>
              <w:rPr>
                <w:rFonts w:ascii="Arial" w:eastAsia="MS PGothic" w:hAnsi="Arial" w:cs="Arial"/>
                <w:color w:val="000000"/>
                <w:sz w:val="22"/>
                <w:szCs w:val="22"/>
                <w:lang w:val="en-US"/>
              </w:rPr>
            </w:pPr>
          </w:p>
        </w:tc>
        <w:tc>
          <w:tcPr>
            <w:tcW w:w="1805" w:type="dxa"/>
            <w:tcBorders>
              <w:top w:val="nil"/>
              <w:left w:val="nil"/>
              <w:bottom w:val="single" w:sz="4" w:space="0" w:color="auto"/>
              <w:right w:val="single" w:sz="4" w:space="0" w:color="auto"/>
            </w:tcBorders>
            <w:shd w:val="clear" w:color="auto" w:fill="auto"/>
            <w:vAlign w:val="center"/>
          </w:tcPr>
          <w:p w14:paraId="0A43E440" w14:textId="77777777" w:rsidR="0015003F" w:rsidRPr="00B673BF" w:rsidRDefault="0015003F" w:rsidP="00925C4F">
            <w:pPr>
              <w:rPr>
                <w:rFonts w:ascii="Arial" w:eastAsia="MS PGothic" w:hAnsi="Arial" w:cs="Arial"/>
                <w:color w:val="000000"/>
                <w:sz w:val="22"/>
                <w:szCs w:val="22"/>
                <w:lang w:val="en-US"/>
              </w:rPr>
            </w:pPr>
          </w:p>
        </w:tc>
        <w:tc>
          <w:tcPr>
            <w:tcW w:w="1558" w:type="dxa"/>
            <w:tcBorders>
              <w:top w:val="nil"/>
              <w:left w:val="nil"/>
              <w:bottom w:val="single" w:sz="4" w:space="0" w:color="auto"/>
              <w:right w:val="single" w:sz="4" w:space="0" w:color="auto"/>
            </w:tcBorders>
            <w:shd w:val="clear" w:color="auto" w:fill="auto"/>
            <w:vAlign w:val="center"/>
          </w:tcPr>
          <w:p w14:paraId="699821DF" w14:textId="77777777"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0C5851D0" w14:textId="77777777" w:rsidR="0015003F" w:rsidRPr="00B673BF" w:rsidRDefault="0015003F" w:rsidP="00925C4F">
            <w:pPr>
              <w:rPr>
                <w:rFonts w:ascii="Arial" w:eastAsia="MS PGothic" w:hAnsi="Arial" w:cs="Arial"/>
                <w:color w:val="000000"/>
                <w:sz w:val="22"/>
                <w:szCs w:val="22"/>
                <w:lang w:val="en-US"/>
              </w:rPr>
            </w:pPr>
          </w:p>
        </w:tc>
        <w:tc>
          <w:tcPr>
            <w:tcW w:w="1598" w:type="dxa"/>
            <w:tcBorders>
              <w:top w:val="nil"/>
              <w:left w:val="nil"/>
              <w:bottom w:val="single" w:sz="4" w:space="0" w:color="auto"/>
              <w:right w:val="single" w:sz="4" w:space="0" w:color="auto"/>
            </w:tcBorders>
            <w:shd w:val="clear" w:color="auto" w:fill="auto"/>
            <w:vAlign w:val="center"/>
          </w:tcPr>
          <w:p w14:paraId="33475E52"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109EC10A" w14:textId="77777777" w:rsidTr="00925C4F">
        <w:tc>
          <w:tcPr>
            <w:tcW w:w="1568" w:type="dxa"/>
            <w:tcBorders>
              <w:top w:val="nil"/>
              <w:left w:val="single" w:sz="4" w:space="0" w:color="auto"/>
              <w:bottom w:val="single" w:sz="4" w:space="0" w:color="auto"/>
              <w:right w:val="single" w:sz="4" w:space="0" w:color="auto"/>
            </w:tcBorders>
            <w:shd w:val="clear" w:color="auto" w:fill="auto"/>
            <w:vAlign w:val="center"/>
          </w:tcPr>
          <w:p w14:paraId="4485900C" w14:textId="77777777" w:rsidR="0015003F" w:rsidRPr="00B673BF" w:rsidRDefault="0015003F" w:rsidP="00925C4F">
            <w:pPr>
              <w:rPr>
                <w:rFonts w:ascii="Arial" w:eastAsia="MS PGothic" w:hAnsi="Arial" w:cs="Arial"/>
                <w:color w:val="000000"/>
                <w:sz w:val="22"/>
                <w:szCs w:val="22"/>
                <w:lang w:val="en-US"/>
              </w:rPr>
            </w:pPr>
          </w:p>
        </w:tc>
        <w:tc>
          <w:tcPr>
            <w:tcW w:w="1549" w:type="dxa"/>
            <w:tcBorders>
              <w:top w:val="nil"/>
              <w:left w:val="nil"/>
              <w:bottom w:val="single" w:sz="4" w:space="0" w:color="auto"/>
              <w:right w:val="single" w:sz="4" w:space="0" w:color="auto"/>
            </w:tcBorders>
            <w:shd w:val="clear" w:color="auto" w:fill="auto"/>
            <w:vAlign w:val="center"/>
          </w:tcPr>
          <w:p w14:paraId="52F3F945" w14:textId="77777777" w:rsidR="0015003F" w:rsidRPr="00B673BF" w:rsidRDefault="0015003F" w:rsidP="00925C4F">
            <w:pPr>
              <w:rPr>
                <w:rFonts w:ascii="Arial" w:eastAsia="MS PGothic" w:hAnsi="Arial" w:cs="Arial"/>
                <w:color w:val="000000"/>
                <w:sz w:val="22"/>
                <w:szCs w:val="22"/>
                <w:lang w:val="en-US"/>
              </w:rPr>
            </w:pPr>
          </w:p>
        </w:tc>
        <w:tc>
          <w:tcPr>
            <w:tcW w:w="1805" w:type="dxa"/>
            <w:tcBorders>
              <w:top w:val="nil"/>
              <w:left w:val="nil"/>
              <w:bottom w:val="single" w:sz="4" w:space="0" w:color="auto"/>
              <w:right w:val="single" w:sz="4" w:space="0" w:color="auto"/>
            </w:tcBorders>
            <w:shd w:val="clear" w:color="auto" w:fill="auto"/>
            <w:vAlign w:val="center"/>
          </w:tcPr>
          <w:p w14:paraId="74AEAEE5" w14:textId="77777777" w:rsidR="0015003F" w:rsidRPr="00B673BF" w:rsidRDefault="0015003F" w:rsidP="00925C4F">
            <w:pPr>
              <w:rPr>
                <w:rFonts w:ascii="Arial" w:eastAsia="MS PGothic" w:hAnsi="Arial" w:cs="Arial"/>
                <w:color w:val="000000"/>
                <w:sz w:val="22"/>
                <w:szCs w:val="22"/>
                <w:lang w:val="en-US"/>
              </w:rPr>
            </w:pPr>
          </w:p>
        </w:tc>
        <w:tc>
          <w:tcPr>
            <w:tcW w:w="1558" w:type="dxa"/>
            <w:tcBorders>
              <w:top w:val="nil"/>
              <w:left w:val="nil"/>
              <w:bottom w:val="single" w:sz="4" w:space="0" w:color="auto"/>
              <w:right w:val="single" w:sz="4" w:space="0" w:color="auto"/>
            </w:tcBorders>
            <w:shd w:val="clear" w:color="auto" w:fill="auto"/>
            <w:vAlign w:val="center"/>
          </w:tcPr>
          <w:p w14:paraId="6C78776E" w14:textId="77777777"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648ABB0F" w14:textId="77777777" w:rsidR="0015003F" w:rsidRPr="00B673BF" w:rsidRDefault="0015003F" w:rsidP="00925C4F">
            <w:pPr>
              <w:rPr>
                <w:rFonts w:ascii="Arial" w:eastAsia="MS PGothic" w:hAnsi="Arial" w:cs="Arial"/>
                <w:color w:val="000000"/>
                <w:sz w:val="22"/>
                <w:szCs w:val="22"/>
                <w:lang w:val="en-US"/>
              </w:rPr>
            </w:pPr>
          </w:p>
        </w:tc>
        <w:tc>
          <w:tcPr>
            <w:tcW w:w="1598" w:type="dxa"/>
            <w:tcBorders>
              <w:top w:val="nil"/>
              <w:left w:val="nil"/>
              <w:bottom w:val="single" w:sz="4" w:space="0" w:color="auto"/>
              <w:right w:val="single" w:sz="4" w:space="0" w:color="auto"/>
            </w:tcBorders>
            <w:shd w:val="clear" w:color="auto" w:fill="auto"/>
            <w:vAlign w:val="center"/>
          </w:tcPr>
          <w:p w14:paraId="39371148"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1BEB22B5" w14:textId="77777777" w:rsidTr="00925C4F">
        <w:tc>
          <w:tcPr>
            <w:tcW w:w="1568" w:type="dxa"/>
            <w:tcBorders>
              <w:top w:val="nil"/>
              <w:left w:val="single" w:sz="4" w:space="0" w:color="auto"/>
              <w:bottom w:val="single" w:sz="4" w:space="0" w:color="auto"/>
              <w:right w:val="single" w:sz="4" w:space="0" w:color="auto"/>
            </w:tcBorders>
            <w:shd w:val="clear" w:color="auto" w:fill="auto"/>
            <w:vAlign w:val="center"/>
          </w:tcPr>
          <w:p w14:paraId="356053DB" w14:textId="77777777" w:rsidR="0015003F" w:rsidRPr="00B673BF" w:rsidRDefault="0015003F" w:rsidP="00925C4F">
            <w:pPr>
              <w:rPr>
                <w:rFonts w:ascii="Arial" w:eastAsia="MS PGothic" w:hAnsi="Arial" w:cs="Arial"/>
                <w:color w:val="000000"/>
                <w:sz w:val="22"/>
                <w:szCs w:val="22"/>
                <w:lang w:val="en-US"/>
              </w:rPr>
            </w:pPr>
          </w:p>
        </w:tc>
        <w:tc>
          <w:tcPr>
            <w:tcW w:w="1549" w:type="dxa"/>
            <w:tcBorders>
              <w:top w:val="nil"/>
              <w:left w:val="nil"/>
              <w:bottom w:val="single" w:sz="4" w:space="0" w:color="auto"/>
              <w:right w:val="single" w:sz="4" w:space="0" w:color="auto"/>
            </w:tcBorders>
            <w:shd w:val="clear" w:color="auto" w:fill="auto"/>
            <w:vAlign w:val="center"/>
          </w:tcPr>
          <w:p w14:paraId="4B7DCD61" w14:textId="77777777" w:rsidR="0015003F" w:rsidRPr="00B673BF" w:rsidRDefault="0015003F" w:rsidP="00925C4F">
            <w:pPr>
              <w:rPr>
                <w:rFonts w:ascii="Arial" w:eastAsia="MS PGothic" w:hAnsi="Arial" w:cs="Arial"/>
                <w:color w:val="000000"/>
                <w:sz w:val="22"/>
                <w:szCs w:val="22"/>
                <w:lang w:val="en-US"/>
              </w:rPr>
            </w:pPr>
          </w:p>
        </w:tc>
        <w:tc>
          <w:tcPr>
            <w:tcW w:w="1805" w:type="dxa"/>
            <w:tcBorders>
              <w:top w:val="nil"/>
              <w:left w:val="nil"/>
              <w:bottom w:val="single" w:sz="4" w:space="0" w:color="auto"/>
              <w:right w:val="single" w:sz="4" w:space="0" w:color="auto"/>
            </w:tcBorders>
            <w:shd w:val="clear" w:color="auto" w:fill="auto"/>
            <w:vAlign w:val="center"/>
          </w:tcPr>
          <w:p w14:paraId="343CCD64" w14:textId="77777777" w:rsidR="0015003F" w:rsidRPr="00B673BF" w:rsidRDefault="0015003F" w:rsidP="00925C4F">
            <w:pPr>
              <w:rPr>
                <w:rFonts w:ascii="Arial" w:eastAsia="MS PGothic" w:hAnsi="Arial" w:cs="Arial"/>
                <w:color w:val="000000"/>
                <w:sz w:val="22"/>
                <w:szCs w:val="22"/>
                <w:lang w:val="en-US"/>
              </w:rPr>
            </w:pPr>
          </w:p>
        </w:tc>
        <w:tc>
          <w:tcPr>
            <w:tcW w:w="1558" w:type="dxa"/>
            <w:tcBorders>
              <w:top w:val="nil"/>
              <w:left w:val="nil"/>
              <w:bottom w:val="single" w:sz="4" w:space="0" w:color="auto"/>
              <w:right w:val="single" w:sz="4" w:space="0" w:color="auto"/>
            </w:tcBorders>
            <w:shd w:val="clear" w:color="auto" w:fill="auto"/>
            <w:vAlign w:val="center"/>
          </w:tcPr>
          <w:p w14:paraId="1BA0564A" w14:textId="77777777"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711B0A01" w14:textId="77777777" w:rsidR="0015003F" w:rsidRPr="00B673BF" w:rsidRDefault="0015003F" w:rsidP="00925C4F">
            <w:pPr>
              <w:rPr>
                <w:rFonts w:ascii="Arial" w:eastAsia="MS PGothic" w:hAnsi="Arial" w:cs="Arial"/>
                <w:color w:val="000000"/>
                <w:sz w:val="22"/>
                <w:szCs w:val="22"/>
                <w:lang w:val="en-US"/>
              </w:rPr>
            </w:pPr>
          </w:p>
        </w:tc>
        <w:tc>
          <w:tcPr>
            <w:tcW w:w="1598" w:type="dxa"/>
            <w:tcBorders>
              <w:top w:val="nil"/>
              <w:left w:val="nil"/>
              <w:bottom w:val="single" w:sz="4" w:space="0" w:color="auto"/>
              <w:right w:val="single" w:sz="4" w:space="0" w:color="auto"/>
            </w:tcBorders>
            <w:shd w:val="clear" w:color="auto" w:fill="auto"/>
            <w:vAlign w:val="center"/>
          </w:tcPr>
          <w:p w14:paraId="355BC040"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271F9C0F" w14:textId="77777777" w:rsidTr="00B673BF">
        <w:tc>
          <w:tcPr>
            <w:tcW w:w="1568" w:type="dxa"/>
            <w:tcBorders>
              <w:top w:val="nil"/>
              <w:left w:val="single" w:sz="4" w:space="0" w:color="auto"/>
              <w:bottom w:val="single" w:sz="4" w:space="0" w:color="auto"/>
              <w:right w:val="single" w:sz="4" w:space="0" w:color="auto"/>
            </w:tcBorders>
            <w:shd w:val="clear" w:color="auto" w:fill="auto"/>
            <w:vAlign w:val="center"/>
          </w:tcPr>
          <w:p w14:paraId="269F29DC" w14:textId="5F44C3C6" w:rsidR="0015003F" w:rsidRPr="00B673BF" w:rsidRDefault="0015003F" w:rsidP="00925C4F">
            <w:pPr>
              <w:rPr>
                <w:rFonts w:ascii="Arial" w:eastAsia="MS PGothic" w:hAnsi="Arial" w:cs="Arial"/>
                <w:color w:val="000000"/>
                <w:sz w:val="22"/>
                <w:szCs w:val="22"/>
                <w:lang w:val="en-US"/>
              </w:rPr>
            </w:pPr>
          </w:p>
        </w:tc>
        <w:tc>
          <w:tcPr>
            <w:tcW w:w="1549" w:type="dxa"/>
            <w:tcBorders>
              <w:top w:val="nil"/>
              <w:left w:val="nil"/>
              <w:bottom w:val="single" w:sz="4" w:space="0" w:color="auto"/>
              <w:right w:val="single" w:sz="4" w:space="0" w:color="auto"/>
            </w:tcBorders>
            <w:shd w:val="clear" w:color="auto" w:fill="auto"/>
            <w:vAlign w:val="center"/>
          </w:tcPr>
          <w:p w14:paraId="4315A7ED" w14:textId="2ED5E87D" w:rsidR="0015003F" w:rsidRPr="00B673BF" w:rsidRDefault="0015003F" w:rsidP="00925C4F">
            <w:pPr>
              <w:rPr>
                <w:rFonts w:ascii="Arial" w:eastAsia="MS PGothic" w:hAnsi="Arial" w:cs="Arial"/>
                <w:color w:val="000000"/>
                <w:sz w:val="22"/>
                <w:szCs w:val="22"/>
                <w:lang w:val="en-US"/>
              </w:rPr>
            </w:pPr>
          </w:p>
        </w:tc>
        <w:tc>
          <w:tcPr>
            <w:tcW w:w="1805" w:type="dxa"/>
            <w:tcBorders>
              <w:top w:val="nil"/>
              <w:left w:val="nil"/>
              <w:bottom w:val="single" w:sz="4" w:space="0" w:color="auto"/>
              <w:right w:val="single" w:sz="4" w:space="0" w:color="auto"/>
            </w:tcBorders>
            <w:shd w:val="clear" w:color="auto" w:fill="auto"/>
            <w:vAlign w:val="center"/>
          </w:tcPr>
          <w:p w14:paraId="30D8021F" w14:textId="781DEB39" w:rsidR="0015003F" w:rsidRPr="00B673BF" w:rsidRDefault="0015003F" w:rsidP="00925C4F">
            <w:pPr>
              <w:rPr>
                <w:rFonts w:ascii="Arial" w:eastAsia="MS PGothic" w:hAnsi="Arial" w:cs="Arial"/>
                <w:color w:val="000000"/>
                <w:sz w:val="22"/>
                <w:szCs w:val="22"/>
                <w:lang w:val="en-US"/>
              </w:rPr>
            </w:pPr>
          </w:p>
        </w:tc>
        <w:tc>
          <w:tcPr>
            <w:tcW w:w="1558" w:type="dxa"/>
            <w:tcBorders>
              <w:top w:val="nil"/>
              <w:left w:val="nil"/>
              <w:bottom w:val="single" w:sz="4" w:space="0" w:color="auto"/>
              <w:right w:val="single" w:sz="4" w:space="0" w:color="auto"/>
            </w:tcBorders>
            <w:shd w:val="clear" w:color="auto" w:fill="auto"/>
            <w:vAlign w:val="center"/>
          </w:tcPr>
          <w:p w14:paraId="69D61CA0" w14:textId="0B19CEC4"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56151D43" w14:textId="57AFB75A" w:rsidR="0015003F" w:rsidRPr="00B673BF" w:rsidRDefault="0015003F" w:rsidP="00925C4F">
            <w:pPr>
              <w:rPr>
                <w:rFonts w:ascii="Arial" w:eastAsia="MS PGothic" w:hAnsi="Arial" w:cs="Arial"/>
                <w:color w:val="000000"/>
                <w:sz w:val="22"/>
                <w:szCs w:val="22"/>
                <w:lang w:val="en-US"/>
              </w:rPr>
            </w:pPr>
          </w:p>
        </w:tc>
        <w:tc>
          <w:tcPr>
            <w:tcW w:w="1598" w:type="dxa"/>
            <w:tcBorders>
              <w:top w:val="nil"/>
              <w:left w:val="nil"/>
              <w:bottom w:val="single" w:sz="4" w:space="0" w:color="auto"/>
              <w:right w:val="single" w:sz="4" w:space="0" w:color="auto"/>
            </w:tcBorders>
            <w:shd w:val="clear" w:color="auto" w:fill="auto"/>
            <w:vAlign w:val="center"/>
          </w:tcPr>
          <w:p w14:paraId="031065D7" w14:textId="2E06D896" w:rsidR="0015003F" w:rsidRPr="00B673BF" w:rsidRDefault="0015003F" w:rsidP="00925C4F">
            <w:pPr>
              <w:rPr>
                <w:rFonts w:ascii="Arial" w:eastAsia="MS PGothic" w:hAnsi="Arial" w:cs="Arial"/>
                <w:color w:val="000000"/>
                <w:sz w:val="22"/>
                <w:szCs w:val="22"/>
                <w:lang w:val="en-US"/>
              </w:rPr>
            </w:pPr>
          </w:p>
        </w:tc>
      </w:tr>
      <w:tr w:rsidR="0015003F" w:rsidRPr="00B673BF" w14:paraId="3212B0B2" w14:textId="77777777" w:rsidTr="00B673BF">
        <w:tc>
          <w:tcPr>
            <w:tcW w:w="1568" w:type="dxa"/>
            <w:tcBorders>
              <w:top w:val="nil"/>
              <w:left w:val="single" w:sz="4" w:space="0" w:color="auto"/>
              <w:bottom w:val="single" w:sz="4" w:space="0" w:color="auto"/>
              <w:right w:val="single" w:sz="4" w:space="0" w:color="auto"/>
            </w:tcBorders>
            <w:shd w:val="clear" w:color="auto" w:fill="auto"/>
            <w:vAlign w:val="center"/>
          </w:tcPr>
          <w:p w14:paraId="02B2B2B6" w14:textId="6B4DBF2E" w:rsidR="0015003F" w:rsidRPr="00B673BF" w:rsidRDefault="0015003F" w:rsidP="00925C4F">
            <w:pPr>
              <w:rPr>
                <w:rFonts w:ascii="Arial" w:eastAsia="MS PGothic" w:hAnsi="Arial" w:cs="Arial"/>
                <w:color w:val="000000"/>
                <w:sz w:val="22"/>
                <w:szCs w:val="22"/>
                <w:lang w:val="en-US"/>
              </w:rPr>
            </w:pPr>
          </w:p>
        </w:tc>
        <w:tc>
          <w:tcPr>
            <w:tcW w:w="1549" w:type="dxa"/>
            <w:tcBorders>
              <w:top w:val="nil"/>
              <w:left w:val="nil"/>
              <w:bottom w:val="single" w:sz="4" w:space="0" w:color="auto"/>
              <w:right w:val="single" w:sz="4" w:space="0" w:color="auto"/>
            </w:tcBorders>
            <w:shd w:val="clear" w:color="auto" w:fill="auto"/>
            <w:vAlign w:val="center"/>
          </w:tcPr>
          <w:p w14:paraId="1C7EB0A2" w14:textId="0A8D56F6" w:rsidR="0015003F" w:rsidRPr="00B673BF" w:rsidRDefault="0015003F" w:rsidP="00925C4F">
            <w:pPr>
              <w:rPr>
                <w:rFonts w:ascii="Arial" w:eastAsia="MS PGothic" w:hAnsi="Arial" w:cs="Arial"/>
                <w:color w:val="000000"/>
                <w:sz w:val="22"/>
                <w:szCs w:val="22"/>
                <w:lang w:val="en-US"/>
              </w:rPr>
            </w:pPr>
          </w:p>
        </w:tc>
        <w:tc>
          <w:tcPr>
            <w:tcW w:w="1805" w:type="dxa"/>
            <w:tcBorders>
              <w:top w:val="nil"/>
              <w:left w:val="nil"/>
              <w:bottom w:val="single" w:sz="4" w:space="0" w:color="auto"/>
              <w:right w:val="single" w:sz="4" w:space="0" w:color="auto"/>
            </w:tcBorders>
            <w:shd w:val="clear" w:color="auto" w:fill="auto"/>
            <w:vAlign w:val="center"/>
          </w:tcPr>
          <w:p w14:paraId="434AF964" w14:textId="16F6865D" w:rsidR="0015003F" w:rsidRPr="00B673BF" w:rsidRDefault="0015003F" w:rsidP="00925C4F">
            <w:pPr>
              <w:rPr>
                <w:rFonts w:ascii="Arial" w:eastAsia="MS PGothic" w:hAnsi="Arial" w:cs="Arial"/>
                <w:color w:val="000000"/>
                <w:sz w:val="22"/>
                <w:szCs w:val="22"/>
                <w:lang w:val="en-US"/>
              </w:rPr>
            </w:pPr>
          </w:p>
        </w:tc>
        <w:tc>
          <w:tcPr>
            <w:tcW w:w="1558" w:type="dxa"/>
            <w:tcBorders>
              <w:top w:val="nil"/>
              <w:left w:val="nil"/>
              <w:bottom w:val="single" w:sz="4" w:space="0" w:color="auto"/>
              <w:right w:val="single" w:sz="4" w:space="0" w:color="auto"/>
            </w:tcBorders>
            <w:shd w:val="clear" w:color="auto" w:fill="auto"/>
            <w:vAlign w:val="center"/>
          </w:tcPr>
          <w:p w14:paraId="2E4E4733" w14:textId="79C508FB"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0C0E2927" w14:textId="5779E14C" w:rsidR="0015003F" w:rsidRPr="00B673BF" w:rsidRDefault="0015003F" w:rsidP="00925C4F">
            <w:pPr>
              <w:rPr>
                <w:rFonts w:ascii="Arial" w:eastAsia="MS PGothic" w:hAnsi="Arial" w:cs="Arial"/>
                <w:color w:val="000000"/>
                <w:sz w:val="22"/>
                <w:szCs w:val="22"/>
                <w:lang w:val="en-US"/>
              </w:rPr>
            </w:pPr>
          </w:p>
        </w:tc>
        <w:tc>
          <w:tcPr>
            <w:tcW w:w="1598" w:type="dxa"/>
            <w:tcBorders>
              <w:top w:val="nil"/>
              <w:left w:val="nil"/>
              <w:bottom w:val="single" w:sz="4" w:space="0" w:color="auto"/>
              <w:right w:val="single" w:sz="4" w:space="0" w:color="auto"/>
            </w:tcBorders>
            <w:shd w:val="clear" w:color="auto" w:fill="auto"/>
            <w:vAlign w:val="center"/>
          </w:tcPr>
          <w:p w14:paraId="164D646F" w14:textId="6C175DE4" w:rsidR="0015003F" w:rsidRPr="00B673BF" w:rsidRDefault="0015003F" w:rsidP="00925C4F">
            <w:pPr>
              <w:rPr>
                <w:rFonts w:ascii="Arial" w:eastAsia="MS PGothic" w:hAnsi="Arial" w:cs="Arial"/>
                <w:color w:val="000000"/>
                <w:sz w:val="22"/>
                <w:szCs w:val="22"/>
                <w:lang w:val="en-US"/>
              </w:rPr>
            </w:pPr>
          </w:p>
        </w:tc>
      </w:tr>
      <w:tr w:rsidR="0015003F" w:rsidRPr="00B673BF" w14:paraId="6D008325" w14:textId="77777777" w:rsidTr="00B673BF">
        <w:tc>
          <w:tcPr>
            <w:tcW w:w="1568" w:type="dxa"/>
            <w:tcBorders>
              <w:top w:val="nil"/>
              <w:left w:val="single" w:sz="4" w:space="0" w:color="auto"/>
              <w:bottom w:val="single" w:sz="4" w:space="0" w:color="auto"/>
              <w:right w:val="single" w:sz="4" w:space="0" w:color="auto"/>
            </w:tcBorders>
            <w:shd w:val="clear" w:color="auto" w:fill="auto"/>
            <w:vAlign w:val="center"/>
          </w:tcPr>
          <w:p w14:paraId="12116340" w14:textId="7F63B26C" w:rsidR="0015003F" w:rsidRPr="00B673BF" w:rsidRDefault="0015003F" w:rsidP="00925C4F">
            <w:pPr>
              <w:rPr>
                <w:rFonts w:ascii="Arial" w:eastAsia="MS PGothic" w:hAnsi="Arial" w:cs="Arial"/>
                <w:color w:val="000000"/>
                <w:sz w:val="22"/>
                <w:szCs w:val="22"/>
                <w:lang w:val="en-US"/>
              </w:rPr>
            </w:pPr>
          </w:p>
        </w:tc>
        <w:tc>
          <w:tcPr>
            <w:tcW w:w="1549" w:type="dxa"/>
            <w:tcBorders>
              <w:top w:val="nil"/>
              <w:left w:val="nil"/>
              <w:bottom w:val="single" w:sz="4" w:space="0" w:color="auto"/>
              <w:right w:val="single" w:sz="4" w:space="0" w:color="auto"/>
            </w:tcBorders>
            <w:shd w:val="clear" w:color="auto" w:fill="auto"/>
            <w:vAlign w:val="center"/>
          </w:tcPr>
          <w:p w14:paraId="401945C6" w14:textId="2EEAC3BB" w:rsidR="0015003F" w:rsidRPr="00B673BF" w:rsidRDefault="0015003F" w:rsidP="00925C4F">
            <w:pPr>
              <w:rPr>
                <w:rFonts w:ascii="Arial" w:eastAsia="MS PGothic" w:hAnsi="Arial" w:cs="Arial"/>
                <w:color w:val="000000"/>
                <w:sz w:val="22"/>
                <w:szCs w:val="22"/>
                <w:lang w:val="en-US"/>
              </w:rPr>
            </w:pPr>
          </w:p>
        </w:tc>
        <w:tc>
          <w:tcPr>
            <w:tcW w:w="1805" w:type="dxa"/>
            <w:tcBorders>
              <w:top w:val="nil"/>
              <w:left w:val="nil"/>
              <w:bottom w:val="single" w:sz="4" w:space="0" w:color="auto"/>
              <w:right w:val="single" w:sz="4" w:space="0" w:color="auto"/>
            </w:tcBorders>
            <w:shd w:val="clear" w:color="auto" w:fill="auto"/>
            <w:vAlign w:val="center"/>
          </w:tcPr>
          <w:p w14:paraId="24968743" w14:textId="1509AAD1" w:rsidR="0015003F" w:rsidRPr="00B673BF" w:rsidRDefault="0015003F" w:rsidP="00925C4F">
            <w:pPr>
              <w:rPr>
                <w:rFonts w:ascii="Arial" w:eastAsia="MS PGothic" w:hAnsi="Arial" w:cs="Arial"/>
                <w:color w:val="000000"/>
                <w:sz w:val="22"/>
                <w:szCs w:val="22"/>
                <w:lang w:val="en-US"/>
              </w:rPr>
            </w:pPr>
          </w:p>
        </w:tc>
        <w:tc>
          <w:tcPr>
            <w:tcW w:w="1558" w:type="dxa"/>
            <w:tcBorders>
              <w:top w:val="nil"/>
              <w:left w:val="nil"/>
              <w:bottom w:val="single" w:sz="4" w:space="0" w:color="auto"/>
              <w:right w:val="single" w:sz="4" w:space="0" w:color="auto"/>
            </w:tcBorders>
            <w:shd w:val="clear" w:color="auto" w:fill="auto"/>
            <w:vAlign w:val="center"/>
          </w:tcPr>
          <w:p w14:paraId="3DCFD002" w14:textId="23086B50"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686BBF2E" w14:textId="0B4CF966" w:rsidR="0015003F" w:rsidRPr="00B673BF" w:rsidRDefault="0015003F" w:rsidP="00925C4F">
            <w:pPr>
              <w:rPr>
                <w:rFonts w:ascii="Arial" w:eastAsia="MS PGothic" w:hAnsi="Arial" w:cs="Arial"/>
                <w:color w:val="000000"/>
                <w:sz w:val="22"/>
                <w:szCs w:val="22"/>
                <w:lang w:val="en-US"/>
              </w:rPr>
            </w:pPr>
          </w:p>
        </w:tc>
        <w:tc>
          <w:tcPr>
            <w:tcW w:w="1598" w:type="dxa"/>
            <w:tcBorders>
              <w:top w:val="nil"/>
              <w:left w:val="nil"/>
              <w:bottom w:val="single" w:sz="4" w:space="0" w:color="auto"/>
              <w:right w:val="single" w:sz="4" w:space="0" w:color="auto"/>
            </w:tcBorders>
            <w:shd w:val="clear" w:color="auto" w:fill="auto"/>
            <w:vAlign w:val="center"/>
          </w:tcPr>
          <w:p w14:paraId="08923B7B" w14:textId="20AC412C" w:rsidR="0015003F" w:rsidRPr="00B673BF" w:rsidRDefault="0015003F" w:rsidP="00925C4F">
            <w:pPr>
              <w:rPr>
                <w:rFonts w:ascii="Arial" w:eastAsia="MS PGothic" w:hAnsi="Arial" w:cs="Arial"/>
                <w:color w:val="000000"/>
                <w:sz w:val="22"/>
                <w:szCs w:val="22"/>
                <w:lang w:val="en-US"/>
              </w:rPr>
            </w:pPr>
          </w:p>
        </w:tc>
      </w:tr>
      <w:tr w:rsidR="0015003F" w:rsidRPr="00B673BF" w14:paraId="113ABA86" w14:textId="77777777" w:rsidTr="00B673BF">
        <w:tc>
          <w:tcPr>
            <w:tcW w:w="1568" w:type="dxa"/>
            <w:tcBorders>
              <w:top w:val="nil"/>
              <w:left w:val="single" w:sz="4" w:space="0" w:color="auto"/>
              <w:bottom w:val="single" w:sz="4" w:space="0" w:color="auto"/>
              <w:right w:val="single" w:sz="4" w:space="0" w:color="auto"/>
            </w:tcBorders>
            <w:shd w:val="clear" w:color="auto" w:fill="auto"/>
            <w:vAlign w:val="center"/>
          </w:tcPr>
          <w:p w14:paraId="47B41BC0" w14:textId="7B3B389F" w:rsidR="0015003F" w:rsidRPr="00B673BF" w:rsidRDefault="0015003F" w:rsidP="00925C4F">
            <w:pPr>
              <w:rPr>
                <w:rFonts w:ascii="Arial" w:eastAsia="MS PGothic" w:hAnsi="Arial" w:cs="Arial"/>
                <w:color w:val="000000"/>
                <w:sz w:val="22"/>
                <w:szCs w:val="22"/>
                <w:lang w:val="en-US"/>
              </w:rPr>
            </w:pPr>
          </w:p>
        </w:tc>
        <w:tc>
          <w:tcPr>
            <w:tcW w:w="1549" w:type="dxa"/>
            <w:tcBorders>
              <w:top w:val="nil"/>
              <w:left w:val="nil"/>
              <w:bottom w:val="single" w:sz="4" w:space="0" w:color="auto"/>
              <w:right w:val="single" w:sz="4" w:space="0" w:color="auto"/>
            </w:tcBorders>
            <w:shd w:val="clear" w:color="auto" w:fill="auto"/>
            <w:vAlign w:val="center"/>
          </w:tcPr>
          <w:p w14:paraId="63997196" w14:textId="204E69BD" w:rsidR="0015003F" w:rsidRPr="00B673BF" w:rsidRDefault="0015003F" w:rsidP="00925C4F">
            <w:pPr>
              <w:rPr>
                <w:rFonts w:ascii="Arial" w:eastAsia="MS PGothic" w:hAnsi="Arial" w:cs="Arial"/>
                <w:color w:val="000000"/>
                <w:sz w:val="22"/>
                <w:szCs w:val="22"/>
                <w:lang w:val="en-US"/>
              </w:rPr>
            </w:pPr>
          </w:p>
        </w:tc>
        <w:tc>
          <w:tcPr>
            <w:tcW w:w="1805" w:type="dxa"/>
            <w:tcBorders>
              <w:top w:val="nil"/>
              <w:left w:val="nil"/>
              <w:bottom w:val="single" w:sz="4" w:space="0" w:color="auto"/>
              <w:right w:val="single" w:sz="4" w:space="0" w:color="auto"/>
            </w:tcBorders>
            <w:shd w:val="clear" w:color="auto" w:fill="auto"/>
            <w:vAlign w:val="center"/>
          </w:tcPr>
          <w:p w14:paraId="10A7635C" w14:textId="0A9564F3" w:rsidR="0015003F" w:rsidRPr="00B673BF" w:rsidRDefault="0015003F" w:rsidP="00925C4F">
            <w:pPr>
              <w:rPr>
                <w:rFonts w:ascii="Arial" w:eastAsia="MS PGothic" w:hAnsi="Arial" w:cs="Arial"/>
                <w:color w:val="000000"/>
                <w:sz w:val="22"/>
                <w:szCs w:val="22"/>
                <w:lang w:val="en-US"/>
              </w:rPr>
            </w:pPr>
          </w:p>
        </w:tc>
        <w:tc>
          <w:tcPr>
            <w:tcW w:w="1558" w:type="dxa"/>
            <w:tcBorders>
              <w:top w:val="nil"/>
              <w:left w:val="nil"/>
              <w:bottom w:val="single" w:sz="4" w:space="0" w:color="auto"/>
              <w:right w:val="single" w:sz="4" w:space="0" w:color="auto"/>
            </w:tcBorders>
            <w:shd w:val="clear" w:color="auto" w:fill="auto"/>
            <w:vAlign w:val="center"/>
          </w:tcPr>
          <w:p w14:paraId="009B6810" w14:textId="67D251B4"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64F3E4A8" w14:textId="38D53EAD" w:rsidR="0015003F" w:rsidRPr="00B673BF" w:rsidRDefault="0015003F" w:rsidP="00925C4F">
            <w:pPr>
              <w:rPr>
                <w:rFonts w:ascii="Arial" w:eastAsia="MS PGothic" w:hAnsi="Arial" w:cs="Arial"/>
                <w:color w:val="000000"/>
                <w:sz w:val="22"/>
                <w:szCs w:val="22"/>
                <w:lang w:val="en-US"/>
              </w:rPr>
            </w:pPr>
          </w:p>
        </w:tc>
        <w:tc>
          <w:tcPr>
            <w:tcW w:w="1598" w:type="dxa"/>
            <w:tcBorders>
              <w:top w:val="nil"/>
              <w:left w:val="nil"/>
              <w:bottom w:val="single" w:sz="4" w:space="0" w:color="auto"/>
              <w:right w:val="single" w:sz="4" w:space="0" w:color="auto"/>
            </w:tcBorders>
            <w:shd w:val="clear" w:color="auto" w:fill="auto"/>
            <w:vAlign w:val="center"/>
          </w:tcPr>
          <w:p w14:paraId="7B97FFBC" w14:textId="2EC0E31B" w:rsidR="0015003F" w:rsidRPr="00B673BF" w:rsidRDefault="0015003F" w:rsidP="00925C4F">
            <w:pPr>
              <w:rPr>
                <w:rFonts w:ascii="Arial" w:eastAsia="MS PGothic" w:hAnsi="Arial" w:cs="Arial"/>
                <w:color w:val="000000"/>
                <w:sz w:val="22"/>
                <w:szCs w:val="22"/>
                <w:lang w:val="en-US"/>
              </w:rPr>
            </w:pPr>
          </w:p>
        </w:tc>
      </w:tr>
      <w:tr w:rsidR="0015003F" w:rsidRPr="00B673BF" w14:paraId="7D4E0AAE" w14:textId="77777777" w:rsidTr="00B673BF">
        <w:tc>
          <w:tcPr>
            <w:tcW w:w="1568" w:type="dxa"/>
            <w:tcBorders>
              <w:top w:val="nil"/>
              <w:left w:val="single" w:sz="4" w:space="0" w:color="auto"/>
              <w:bottom w:val="single" w:sz="4" w:space="0" w:color="auto"/>
              <w:right w:val="single" w:sz="4" w:space="0" w:color="auto"/>
            </w:tcBorders>
            <w:shd w:val="clear" w:color="auto" w:fill="auto"/>
            <w:vAlign w:val="center"/>
          </w:tcPr>
          <w:p w14:paraId="15125776" w14:textId="2CB15913" w:rsidR="0015003F" w:rsidRPr="00B673BF" w:rsidRDefault="0015003F" w:rsidP="00925C4F">
            <w:pPr>
              <w:rPr>
                <w:rFonts w:ascii="Arial" w:eastAsia="MS PGothic" w:hAnsi="Arial" w:cs="Arial"/>
                <w:color w:val="000000"/>
                <w:sz w:val="22"/>
                <w:szCs w:val="22"/>
                <w:lang w:val="en-US"/>
              </w:rPr>
            </w:pPr>
          </w:p>
        </w:tc>
        <w:tc>
          <w:tcPr>
            <w:tcW w:w="1549" w:type="dxa"/>
            <w:tcBorders>
              <w:top w:val="nil"/>
              <w:left w:val="nil"/>
              <w:bottom w:val="single" w:sz="4" w:space="0" w:color="auto"/>
              <w:right w:val="single" w:sz="4" w:space="0" w:color="auto"/>
            </w:tcBorders>
            <w:shd w:val="clear" w:color="auto" w:fill="auto"/>
            <w:vAlign w:val="center"/>
          </w:tcPr>
          <w:p w14:paraId="7BB206DB" w14:textId="0A1A440D" w:rsidR="0015003F" w:rsidRPr="00B673BF" w:rsidRDefault="0015003F" w:rsidP="00925C4F">
            <w:pPr>
              <w:rPr>
                <w:rFonts w:ascii="Arial" w:eastAsia="MS PGothic" w:hAnsi="Arial" w:cs="Arial"/>
                <w:color w:val="000000"/>
                <w:sz w:val="22"/>
                <w:szCs w:val="22"/>
                <w:lang w:val="en-US"/>
              </w:rPr>
            </w:pPr>
          </w:p>
        </w:tc>
        <w:tc>
          <w:tcPr>
            <w:tcW w:w="1805" w:type="dxa"/>
            <w:tcBorders>
              <w:top w:val="nil"/>
              <w:left w:val="nil"/>
              <w:bottom w:val="single" w:sz="4" w:space="0" w:color="auto"/>
              <w:right w:val="single" w:sz="4" w:space="0" w:color="auto"/>
            </w:tcBorders>
            <w:shd w:val="clear" w:color="auto" w:fill="auto"/>
            <w:vAlign w:val="center"/>
          </w:tcPr>
          <w:p w14:paraId="77BDFA37" w14:textId="4D81DD79" w:rsidR="0015003F" w:rsidRPr="00B673BF" w:rsidRDefault="0015003F" w:rsidP="00925C4F">
            <w:pPr>
              <w:rPr>
                <w:rFonts w:ascii="Arial" w:eastAsia="MS PGothic" w:hAnsi="Arial" w:cs="Arial"/>
                <w:color w:val="000000"/>
                <w:sz w:val="22"/>
                <w:szCs w:val="22"/>
                <w:lang w:val="en-US"/>
              </w:rPr>
            </w:pPr>
          </w:p>
        </w:tc>
        <w:tc>
          <w:tcPr>
            <w:tcW w:w="1558" w:type="dxa"/>
            <w:tcBorders>
              <w:top w:val="nil"/>
              <w:left w:val="nil"/>
              <w:bottom w:val="single" w:sz="4" w:space="0" w:color="auto"/>
              <w:right w:val="single" w:sz="4" w:space="0" w:color="auto"/>
            </w:tcBorders>
            <w:shd w:val="clear" w:color="auto" w:fill="auto"/>
            <w:vAlign w:val="center"/>
          </w:tcPr>
          <w:p w14:paraId="4E34F728" w14:textId="7B8F8F85"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60FA9804" w14:textId="2DC1B6D3" w:rsidR="0015003F" w:rsidRPr="00B673BF" w:rsidRDefault="0015003F" w:rsidP="00925C4F">
            <w:pPr>
              <w:rPr>
                <w:rFonts w:ascii="Arial" w:eastAsia="MS PGothic" w:hAnsi="Arial" w:cs="Arial"/>
                <w:color w:val="000000"/>
                <w:sz w:val="22"/>
                <w:szCs w:val="22"/>
                <w:lang w:val="en-US"/>
              </w:rPr>
            </w:pPr>
          </w:p>
        </w:tc>
        <w:tc>
          <w:tcPr>
            <w:tcW w:w="1598" w:type="dxa"/>
            <w:tcBorders>
              <w:top w:val="nil"/>
              <w:left w:val="nil"/>
              <w:bottom w:val="single" w:sz="4" w:space="0" w:color="auto"/>
              <w:right w:val="single" w:sz="4" w:space="0" w:color="auto"/>
            </w:tcBorders>
            <w:shd w:val="clear" w:color="auto" w:fill="auto"/>
            <w:vAlign w:val="center"/>
          </w:tcPr>
          <w:p w14:paraId="08A6AD2B" w14:textId="29F8181C" w:rsidR="0015003F" w:rsidRPr="00B673BF" w:rsidRDefault="0015003F" w:rsidP="00925C4F">
            <w:pPr>
              <w:rPr>
                <w:rFonts w:ascii="Arial" w:eastAsia="MS PGothic" w:hAnsi="Arial" w:cs="Arial"/>
                <w:color w:val="000000"/>
                <w:sz w:val="22"/>
                <w:szCs w:val="22"/>
                <w:lang w:val="en-US"/>
              </w:rPr>
            </w:pPr>
          </w:p>
        </w:tc>
      </w:tr>
      <w:tr w:rsidR="0015003F" w:rsidRPr="00B673BF" w14:paraId="019C273F" w14:textId="77777777" w:rsidTr="00B673BF">
        <w:tc>
          <w:tcPr>
            <w:tcW w:w="1568" w:type="dxa"/>
            <w:tcBorders>
              <w:top w:val="nil"/>
              <w:left w:val="single" w:sz="4" w:space="0" w:color="auto"/>
              <w:bottom w:val="single" w:sz="4" w:space="0" w:color="auto"/>
              <w:right w:val="single" w:sz="4" w:space="0" w:color="auto"/>
            </w:tcBorders>
            <w:shd w:val="clear" w:color="auto" w:fill="auto"/>
            <w:vAlign w:val="center"/>
          </w:tcPr>
          <w:p w14:paraId="35FCC107" w14:textId="6CB604E8" w:rsidR="0015003F" w:rsidRPr="00B673BF" w:rsidRDefault="0015003F" w:rsidP="00925C4F">
            <w:pPr>
              <w:rPr>
                <w:rFonts w:ascii="Arial" w:eastAsia="MS PGothic" w:hAnsi="Arial" w:cs="Arial"/>
                <w:color w:val="000000"/>
                <w:sz w:val="22"/>
                <w:szCs w:val="22"/>
                <w:lang w:val="en-US"/>
              </w:rPr>
            </w:pPr>
          </w:p>
        </w:tc>
        <w:tc>
          <w:tcPr>
            <w:tcW w:w="1549" w:type="dxa"/>
            <w:tcBorders>
              <w:top w:val="nil"/>
              <w:left w:val="nil"/>
              <w:bottom w:val="single" w:sz="4" w:space="0" w:color="auto"/>
              <w:right w:val="single" w:sz="4" w:space="0" w:color="auto"/>
            </w:tcBorders>
            <w:shd w:val="clear" w:color="auto" w:fill="auto"/>
            <w:vAlign w:val="center"/>
          </w:tcPr>
          <w:p w14:paraId="3C860149" w14:textId="7F75FE9F" w:rsidR="0015003F" w:rsidRPr="00B673BF" w:rsidRDefault="0015003F" w:rsidP="00925C4F">
            <w:pPr>
              <w:rPr>
                <w:rFonts w:ascii="Arial" w:eastAsia="MS PGothic" w:hAnsi="Arial" w:cs="Arial"/>
                <w:color w:val="000000"/>
                <w:sz w:val="22"/>
                <w:szCs w:val="22"/>
                <w:lang w:val="en-US"/>
              </w:rPr>
            </w:pPr>
          </w:p>
        </w:tc>
        <w:tc>
          <w:tcPr>
            <w:tcW w:w="1805" w:type="dxa"/>
            <w:tcBorders>
              <w:top w:val="nil"/>
              <w:left w:val="nil"/>
              <w:bottom w:val="single" w:sz="4" w:space="0" w:color="auto"/>
              <w:right w:val="single" w:sz="4" w:space="0" w:color="auto"/>
            </w:tcBorders>
            <w:shd w:val="clear" w:color="auto" w:fill="auto"/>
            <w:vAlign w:val="center"/>
          </w:tcPr>
          <w:p w14:paraId="7BEC1BE4" w14:textId="3CDCD8CD" w:rsidR="0015003F" w:rsidRPr="00B673BF" w:rsidRDefault="0015003F" w:rsidP="00925C4F">
            <w:pPr>
              <w:rPr>
                <w:rFonts w:ascii="Arial" w:eastAsia="MS PGothic" w:hAnsi="Arial" w:cs="Arial"/>
                <w:color w:val="000000"/>
                <w:sz w:val="22"/>
                <w:szCs w:val="22"/>
                <w:lang w:val="en-US"/>
              </w:rPr>
            </w:pPr>
          </w:p>
        </w:tc>
        <w:tc>
          <w:tcPr>
            <w:tcW w:w="1558" w:type="dxa"/>
            <w:tcBorders>
              <w:top w:val="nil"/>
              <w:left w:val="nil"/>
              <w:bottom w:val="single" w:sz="4" w:space="0" w:color="auto"/>
              <w:right w:val="single" w:sz="4" w:space="0" w:color="auto"/>
            </w:tcBorders>
            <w:shd w:val="clear" w:color="auto" w:fill="auto"/>
            <w:vAlign w:val="center"/>
          </w:tcPr>
          <w:p w14:paraId="2BF6F9E2" w14:textId="4EAC238E"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3CDD16EA" w14:textId="3198D18F" w:rsidR="0015003F" w:rsidRPr="00B673BF" w:rsidRDefault="0015003F" w:rsidP="00925C4F">
            <w:pPr>
              <w:rPr>
                <w:rFonts w:ascii="Arial" w:eastAsia="MS PGothic" w:hAnsi="Arial" w:cs="Arial"/>
                <w:color w:val="000000"/>
                <w:sz w:val="22"/>
                <w:szCs w:val="22"/>
                <w:lang w:val="en-US"/>
              </w:rPr>
            </w:pPr>
          </w:p>
        </w:tc>
        <w:tc>
          <w:tcPr>
            <w:tcW w:w="1598" w:type="dxa"/>
            <w:tcBorders>
              <w:top w:val="nil"/>
              <w:left w:val="nil"/>
              <w:bottom w:val="single" w:sz="4" w:space="0" w:color="auto"/>
              <w:right w:val="single" w:sz="4" w:space="0" w:color="auto"/>
            </w:tcBorders>
            <w:shd w:val="clear" w:color="auto" w:fill="auto"/>
            <w:vAlign w:val="center"/>
          </w:tcPr>
          <w:p w14:paraId="08C4D140" w14:textId="2AB30A24" w:rsidR="0015003F" w:rsidRPr="00B673BF" w:rsidRDefault="0015003F" w:rsidP="00925C4F">
            <w:pPr>
              <w:rPr>
                <w:rFonts w:ascii="Arial" w:eastAsia="MS PGothic" w:hAnsi="Arial" w:cs="Arial"/>
                <w:color w:val="000000"/>
                <w:sz w:val="22"/>
                <w:szCs w:val="22"/>
                <w:lang w:val="en-US"/>
              </w:rPr>
            </w:pPr>
          </w:p>
        </w:tc>
      </w:tr>
      <w:tr w:rsidR="0015003F" w:rsidRPr="00B673BF" w14:paraId="4C9B4209" w14:textId="77777777" w:rsidTr="00B673BF">
        <w:tc>
          <w:tcPr>
            <w:tcW w:w="1568" w:type="dxa"/>
            <w:tcBorders>
              <w:top w:val="nil"/>
              <w:left w:val="nil"/>
              <w:bottom w:val="nil"/>
              <w:right w:val="nil"/>
            </w:tcBorders>
            <w:shd w:val="clear" w:color="auto" w:fill="auto"/>
            <w:vAlign w:val="center"/>
          </w:tcPr>
          <w:p w14:paraId="5E9A48B1" w14:textId="77777777" w:rsidR="0015003F" w:rsidRPr="00B673BF" w:rsidRDefault="0015003F" w:rsidP="00925C4F">
            <w:pPr>
              <w:rPr>
                <w:rFonts w:ascii="Arial" w:eastAsia="MS PGothic" w:hAnsi="Arial" w:cs="Arial"/>
                <w:color w:val="000000"/>
                <w:sz w:val="22"/>
                <w:szCs w:val="22"/>
                <w:lang w:val="en-US"/>
              </w:rPr>
            </w:pPr>
          </w:p>
        </w:tc>
        <w:tc>
          <w:tcPr>
            <w:tcW w:w="1549" w:type="dxa"/>
            <w:tcBorders>
              <w:top w:val="nil"/>
              <w:left w:val="nil"/>
              <w:bottom w:val="nil"/>
              <w:right w:val="nil"/>
            </w:tcBorders>
            <w:shd w:val="clear" w:color="auto" w:fill="auto"/>
            <w:vAlign w:val="center"/>
          </w:tcPr>
          <w:p w14:paraId="5FE39FF7" w14:textId="77777777" w:rsidR="0015003F" w:rsidRPr="00B673BF" w:rsidRDefault="0015003F" w:rsidP="00925C4F">
            <w:pPr>
              <w:rPr>
                <w:rFonts w:eastAsia="Times New Roman"/>
                <w:sz w:val="22"/>
                <w:szCs w:val="22"/>
                <w:lang w:val="en-US"/>
              </w:rPr>
            </w:pPr>
          </w:p>
        </w:tc>
        <w:tc>
          <w:tcPr>
            <w:tcW w:w="1805" w:type="dxa"/>
            <w:tcBorders>
              <w:top w:val="nil"/>
              <w:left w:val="nil"/>
              <w:bottom w:val="nil"/>
              <w:right w:val="nil"/>
            </w:tcBorders>
            <w:shd w:val="clear" w:color="auto" w:fill="auto"/>
            <w:vAlign w:val="center"/>
          </w:tcPr>
          <w:p w14:paraId="3A7CC117" w14:textId="77777777" w:rsidR="0015003F" w:rsidRPr="00B673BF" w:rsidRDefault="0015003F" w:rsidP="00925C4F">
            <w:pPr>
              <w:rPr>
                <w:rFonts w:eastAsia="Times New Roman"/>
                <w:sz w:val="22"/>
                <w:szCs w:val="22"/>
                <w:lang w:val="en-US"/>
              </w:rPr>
            </w:pPr>
          </w:p>
        </w:tc>
        <w:tc>
          <w:tcPr>
            <w:tcW w:w="1558" w:type="dxa"/>
            <w:tcBorders>
              <w:top w:val="nil"/>
              <w:left w:val="nil"/>
              <w:bottom w:val="nil"/>
              <w:right w:val="nil"/>
            </w:tcBorders>
            <w:shd w:val="clear" w:color="auto" w:fill="auto"/>
            <w:vAlign w:val="center"/>
          </w:tcPr>
          <w:p w14:paraId="5F085A95" w14:textId="1DE72EE5"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nil"/>
              <w:right w:val="nil"/>
            </w:tcBorders>
            <w:shd w:val="clear" w:color="auto" w:fill="auto"/>
            <w:vAlign w:val="center"/>
          </w:tcPr>
          <w:p w14:paraId="5E87EE0E" w14:textId="77777777" w:rsidR="0015003F" w:rsidRPr="00B673BF" w:rsidRDefault="0015003F" w:rsidP="00925C4F">
            <w:pPr>
              <w:rPr>
                <w:rFonts w:ascii="Arial" w:eastAsia="MS PGothic" w:hAnsi="Arial" w:cs="Arial"/>
                <w:color w:val="000000"/>
                <w:sz w:val="22"/>
                <w:szCs w:val="22"/>
                <w:lang w:val="en-US"/>
              </w:rPr>
            </w:pPr>
          </w:p>
        </w:tc>
        <w:tc>
          <w:tcPr>
            <w:tcW w:w="1598" w:type="dxa"/>
            <w:tcBorders>
              <w:top w:val="nil"/>
              <w:left w:val="nil"/>
              <w:bottom w:val="nil"/>
              <w:right w:val="nil"/>
            </w:tcBorders>
            <w:shd w:val="clear" w:color="auto" w:fill="auto"/>
            <w:vAlign w:val="center"/>
          </w:tcPr>
          <w:p w14:paraId="1FC46674" w14:textId="77777777" w:rsidR="0015003F" w:rsidRPr="00B673BF" w:rsidRDefault="0015003F" w:rsidP="00925C4F">
            <w:pPr>
              <w:rPr>
                <w:rFonts w:eastAsia="Times New Roman"/>
                <w:sz w:val="22"/>
                <w:szCs w:val="22"/>
                <w:lang w:val="en-US"/>
              </w:rPr>
            </w:pPr>
          </w:p>
        </w:tc>
      </w:tr>
      <w:tr w:rsidR="0015003F" w:rsidRPr="00B673BF" w14:paraId="4AFC7C2F" w14:textId="77777777" w:rsidTr="00925C4F">
        <w:tc>
          <w:tcPr>
            <w:tcW w:w="311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B414190"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Input of evaluation</w:t>
            </w:r>
          </w:p>
        </w:tc>
        <w:tc>
          <w:tcPr>
            <w:tcW w:w="6663" w:type="dxa"/>
            <w:gridSpan w:val="4"/>
            <w:tcBorders>
              <w:top w:val="single" w:sz="4" w:space="0" w:color="auto"/>
              <w:left w:val="nil"/>
              <w:bottom w:val="single" w:sz="4" w:space="0" w:color="auto"/>
              <w:right w:val="single" w:sz="4" w:space="0" w:color="000000"/>
            </w:tcBorders>
            <w:shd w:val="clear" w:color="auto" w:fill="auto"/>
            <w:vAlign w:val="center"/>
            <w:hideMark/>
          </w:tcPr>
          <w:p w14:paraId="117D198A" w14:textId="14BBE6EB" w:rsidR="0015003F" w:rsidRPr="00B673BF" w:rsidRDefault="0015003F" w:rsidP="00925C4F">
            <w:pPr>
              <w:rPr>
                <w:rFonts w:ascii="Arial" w:eastAsia="MS PGothic" w:hAnsi="Arial" w:cs="Arial"/>
                <w:color w:val="000000"/>
                <w:sz w:val="22"/>
                <w:szCs w:val="22"/>
                <w:lang w:val="en-US"/>
              </w:rPr>
            </w:pPr>
          </w:p>
          <w:p w14:paraId="07499017" w14:textId="77777777" w:rsidR="0015003F" w:rsidRPr="00B673BF" w:rsidRDefault="0015003F" w:rsidP="00925C4F">
            <w:pPr>
              <w:rPr>
                <w:rFonts w:ascii="Arial" w:eastAsia="MS PGothic" w:hAnsi="Arial" w:cs="Arial"/>
                <w:color w:val="000000"/>
                <w:sz w:val="22"/>
                <w:szCs w:val="22"/>
                <w:lang w:val="en-US"/>
              </w:rPr>
            </w:pPr>
          </w:p>
          <w:p w14:paraId="2C296460"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1962B623" w14:textId="77777777" w:rsidTr="00925C4F">
        <w:tc>
          <w:tcPr>
            <w:tcW w:w="311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334F196"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Output of evaluation</w:t>
            </w:r>
          </w:p>
        </w:tc>
        <w:tc>
          <w:tcPr>
            <w:tcW w:w="6663" w:type="dxa"/>
            <w:gridSpan w:val="4"/>
            <w:tcBorders>
              <w:top w:val="single" w:sz="4" w:space="0" w:color="auto"/>
              <w:left w:val="nil"/>
              <w:bottom w:val="single" w:sz="4" w:space="0" w:color="auto"/>
              <w:right w:val="single" w:sz="4" w:space="0" w:color="000000"/>
            </w:tcBorders>
            <w:shd w:val="clear" w:color="auto" w:fill="auto"/>
            <w:vAlign w:val="center"/>
            <w:hideMark/>
          </w:tcPr>
          <w:p w14:paraId="3124F184" w14:textId="7A4FC812" w:rsidR="0015003F" w:rsidRPr="00B673BF" w:rsidRDefault="0015003F" w:rsidP="00925C4F">
            <w:pPr>
              <w:rPr>
                <w:rFonts w:ascii="Arial" w:eastAsia="MS PGothic" w:hAnsi="Arial" w:cs="Arial"/>
                <w:color w:val="000000"/>
                <w:sz w:val="22"/>
                <w:szCs w:val="22"/>
                <w:lang w:val="en-US"/>
              </w:rPr>
            </w:pPr>
          </w:p>
          <w:p w14:paraId="71522F9D" w14:textId="77777777" w:rsidR="0015003F" w:rsidRPr="00B673BF" w:rsidRDefault="0015003F" w:rsidP="00925C4F">
            <w:pPr>
              <w:rPr>
                <w:rFonts w:ascii="Arial" w:eastAsia="MS PGothic" w:hAnsi="Arial" w:cs="Arial"/>
                <w:color w:val="000000"/>
                <w:sz w:val="22"/>
                <w:szCs w:val="22"/>
                <w:lang w:val="en-US"/>
              </w:rPr>
            </w:pPr>
          </w:p>
          <w:p w14:paraId="78F991FE" w14:textId="77777777" w:rsidR="0015003F" w:rsidRPr="00B673BF" w:rsidRDefault="0015003F" w:rsidP="00925C4F">
            <w:pPr>
              <w:rPr>
                <w:rFonts w:ascii="Arial" w:eastAsia="MS PGothic" w:hAnsi="Arial" w:cs="Arial"/>
                <w:color w:val="000000"/>
                <w:sz w:val="22"/>
                <w:szCs w:val="22"/>
                <w:lang w:val="en-US"/>
              </w:rPr>
            </w:pPr>
          </w:p>
        </w:tc>
      </w:tr>
    </w:tbl>
    <w:p w14:paraId="7AF20FBD" w14:textId="77777777" w:rsidR="0015003F" w:rsidRDefault="0015003F" w:rsidP="00925C4F">
      <w:pPr>
        <w:pStyle w:val="EndnoteText"/>
      </w:pPr>
    </w:p>
    <w:p w14:paraId="3352BA40" w14:textId="77777777" w:rsidR="0015003F" w:rsidRDefault="0015003F" w:rsidP="00925C4F">
      <w:pPr>
        <w:rPr>
          <w:lang w:val="en-US"/>
        </w:rPr>
      </w:pPr>
    </w:p>
    <w:p w14:paraId="07BFF502" w14:textId="2996702D" w:rsidR="0015003F" w:rsidRPr="004F648A" w:rsidRDefault="0015003F" w:rsidP="00925C4F">
      <w:pPr>
        <w:keepNext/>
        <w:pageBreakBefore/>
        <w:tabs>
          <w:tab w:val="left" w:pos="7245"/>
        </w:tabs>
        <w:spacing w:after="120"/>
        <w:rPr>
          <w:b/>
          <w:sz w:val="36"/>
        </w:rPr>
      </w:pPr>
      <w:r w:rsidRPr="008D3A16">
        <w:rPr>
          <w:b/>
          <w:sz w:val="36"/>
        </w:rPr>
        <w:lastRenderedPageBreak/>
        <w:t>Execution</w:t>
      </w:r>
      <w:r>
        <w:rPr>
          <w:b/>
          <w:sz w:val="36"/>
        </w:rPr>
        <w:t xml:space="preserve"> (optional)</w:t>
      </w:r>
    </w:p>
    <w:tbl>
      <w:tblPr>
        <w:tblW w:w="9780" w:type="dxa"/>
        <w:tblLayout w:type="fixed"/>
        <w:tblCellMar>
          <w:left w:w="99" w:type="dxa"/>
          <w:right w:w="99" w:type="dxa"/>
        </w:tblCellMar>
        <w:tblLook w:val="04A0" w:firstRow="1" w:lastRow="0" w:firstColumn="1" w:lastColumn="0" w:noHBand="0" w:noVBand="1"/>
      </w:tblPr>
      <w:tblGrid>
        <w:gridCol w:w="1612"/>
        <w:gridCol w:w="1393"/>
        <w:gridCol w:w="1882"/>
        <w:gridCol w:w="1459"/>
        <w:gridCol w:w="1976"/>
        <w:gridCol w:w="1458"/>
      </w:tblGrid>
      <w:tr w:rsidR="0015003F" w:rsidRPr="00B673BF" w14:paraId="33415CEE" w14:textId="77777777" w:rsidTr="00925C4F">
        <w:trPr>
          <w:trHeight w:val="285"/>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6F357"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Scenario name</w:t>
            </w:r>
          </w:p>
        </w:tc>
        <w:tc>
          <w:tcPr>
            <w:tcW w:w="8168" w:type="dxa"/>
            <w:gridSpan w:val="5"/>
            <w:tcBorders>
              <w:top w:val="single" w:sz="4" w:space="0" w:color="auto"/>
              <w:left w:val="nil"/>
              <w:bottom w:val="single" w:sz="4" w:space="0" w:color="auto"/>
              <w:right w:val="single" w:sz="4" w:space="0" w:color="000000"/>
            </w:tcBorders>
            <w:shd w:val="clear" w:color="auto" w:fill="auto"/>
            <w:vAlign w:val="center"/>
            <w:hideMark/>
          </w:tcPr>
          <w:p w14:paraId="7352317C" w14:textId="77777777" w:rsidR="0015003F" w:rsidRPr="00B673BF" w:rsidRDefault="0015003F" w:rsidP="00925C4F">
            <w:pPr>
              <w:rPr>
                <w:rFonts w:ascii="Arial" w:eastAsia="MS PGothic" w:hAnsi="Arial" w:cs="Arial"/>
                <w:color w:val="000000"/>
                <w:sz w:val="22"/>
                <w:szCs w:val="22"/>
                <w:lang w:val="en-US"/>
              </w:rPr>
            </w:pPr>
            <w:r w:rsidRPr="00B673BF">
              <w:rPr>
                <w:rFonts w:ascii="Arial" w:hAnsi="Arial" w:cs="Arial"/>
                <w:color w:val="000000"/>
                <w:sz w:val="22"/>
                <w:szCs w:val="22"/>
              </w:rPr>
              <w:t>Execution</w:t>
            </w:r>
          </w:p>
        </w:tc>
      </w:tr>
      <w:tr w:rsidR="0015003F" w:rsidRPr="00B673BF" w14:paraId="341489A3" w14:textId="77777777" w:rsidTr="00925C4F">
        <w:trPr>
          <w:trHeight w:val="570"/>
        </w:trPr>
        <w:tc>
          <w:tcPr>
            <w:tcW w:w="1612" w:type="dxa"/>
            <w:tcBorders>
              <w:top w:val="nil"/>
              <w:left w:val="single" w:sz="4" w:space="0" w:color="auto"/>
              <w:bottom w:val="single" w:sz="4" w:space="0" w:color="auto"/>
              <w:right w:val="single" w:sz="4" w:space="0" w:color="auto"/>
            </w:tcBorders>
            <w:shd w:val="clear" w:color="auto" w:fill="auto"/>
            <w:vAlign w:val="center"/>
            <w:hideMark/>
          </w:tcPr>
          <w:p w14:paraId="6D96EC1A"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Step No.</w:t>
            </w:r>
          </w:p>
        </w:tc>
        <w:tc>
          <w:tcPr>
            <w:tcW w:w="1393" w:type="dxa"/>
            <w:tcBorders>
              <w:top w:val="nil"/>
              <w:left w:val="nil"/>
              <w:bottom w:val="single" w:sz="4" w:space="0" w:color="auto"/>
              <w:right w:val="single" w:sz="4" w:space="0" w:color="auto"/>
            </w:tcBorders>
            <w:shd w:val="clear" w:color="auto" w:fill="auto"/>
            <w:vAlign w:val="center"/>
            <w:hideMark/>
          </w:tcPr>
          <w:p w14:paraId="51EC92E3"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Event</w:t>
            </w:r>
            <w:r w:rsidRPr="00B673BF">
              <w:rPr>
                <w:rStyle w:val="FootnoteReference"/>
                <w:rFonts w:ascii="Arial" w:eastAsia="MS PGothic" w:hAnsi="Arial" w:cs="Arial"/>
                <w:color w:val="000000"/>
                <w:sz w:val="22"/>
                <w:szCs w:val="22"/>
                <w:lang w:val="en-US"/>
              </w:rPr>
              <w:footnoteReference w:id="24"/>
            </w:r>
          </w:p>
        </w:tc>
        <w:tc>
          <w:tcPr>
            <w:tcW w:w="1882" w:type="dxa"/>
            <w:tcBorders>
              <w:top w:val="nil"/>
              <w:left w:val="nil"/>
              <w:bottom w:val="single" w:sz="4" w:space="0" w:color="auto"/>
              <w:right w:val="single" w:sz="4" w:space="0" w:color="auto"/>
            </w:tcBorders>
            <w:shd w:val="clear" w:color="auto" w:fill="auto"/>
            <w:vAlign w:val="center"/>
            <w:hideMark/>
          </w:tcPr>
          <w:p w14:paraId="7BCBE89A"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Name of process/Activity</w:t>
            </w:r>
            <w:r w:rsidRPr="00B673BF">
              <w:rPr>
                <w:rStyle w:val="FootnoteReference"/>
                <w:rFonts w:ascii="Arial" w:eastAsia="MS PGothic" w:hAnsi="Arial" w:cs="Arial"/>
                <w:color w:val="000000"/>
                <w:sz w:val="22"/>
                <w:szCs w:val="22"/>
                <w:lang w:val="en-US"/>
              </w:rPr>
              <w:footnoteReference w:id="25"/>
            </w:r>
          </w:p>
        </w:tc>
        <w:tc>
          <w:tcPr>
            <w:tcW w:w="1459" w:type="dxa"/>
            <w:tcBorders>
              <w:top w:val="nil"/>
              <w:left w:val="nil"/>
              <w:bottom w:val="single" w:sz="4" w:space="0" w:color="auto"/>
              <w:right w:val="single" w:sz="4" w:space="0" w:color="auto"/>
            </w:tcBorders>
            <w:shd w:val="clear" w:color="auto" w:fill="auto"/>
            <w:vAlign w:val="center"/>
            <w:hideMark/>
          </w:tcPr>
          <w:p w14:paraId="58A7497D"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Primary actor</w:t>
            </w:r>
          </w:p>
        </w:tc>
        <w:tc>
          <w:tcPr>
            <w:tcW w:w="1976" w:type="dxa"/>
            <w:tcBorders>
              <w:top w:val="nil"/>
              <w:left w:val="nil"/>
              <w:bottom w:val="single" w:sz="4" w:space="0" w:color="auto"/>
              <w:right w:val="single" w:sz="4" w:space="0" w:color="auto"/>
            </w:tcBorders>
            <w:shd w:val="clear" w:color="auto" w:fill="auto"/>
            <w:vAlign w:val="center"/>
            <w:hideMark/>
          </w:tcPr>
          <w:p w14:paraId="24BB2FD5"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Description of process/activity</w:t>
            </w:r>
          </w:p>
        </w:tc>
        <w:tc>
          <w:tcPr>
            <w:tcW w:w="1458" w:type="dxa"/>
            <w:tcBorders>
              <w:top w:val="nil"/>
              <w:left w:val="nil"/>
              <w:bottom w:val="single" w:sz="4" w:space="0" w:color="auto"/>
              <w:right w:val="single" w:sz="4" w:space="0" w:color="auto"/>
            </w:tcBorders>
            <w:shd w:val="clear" w:color="auto" w:fill="auto"/>
            <w:vAlign w:val="center"/>
            <w:hideMark/>
          </w:tcPr>
          <w:p w14:paraId="3C26B5AD"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Requirement</w:t>
            </w:r>
          </w:p>
        </w:tc>
      </w:tr>
      <w:tr w:rsidR="0015003F" w:rsidRPr="00B673BF" w14:paraId="1D162EEC" w14:textId="77777777" w:rsidTr="00925C4F">
        <w:trPr>
          <w:trHeight w:val="285"/>
        </w:trPr>
        <w:tc>
          <w:tcPr>
            <w:tcW w:w="1612" w:type="dxa"/>
            <w:tcBorders>
              <w:top w:val="nil"/>
              <w:left w:val="single" w:sz="4" w:space="0" w:color="auto"/>
              <w:bottom w:val="single" w:sz="4" w:space="0" w:color="auto"/>
              <w:right w:val="single" w:sz="4" w:space="0" w:color="auto"/>
            </w:tcBorders>
            <w:shd w:val="clear" w:color="auto" w:fill="auto"/>
            <w:vAlign w:val="center"/>
          </w:tcPr>
          <w:p w14:paraId="12F0F940" w14:textId="77777777" w:rsidR="0015003F" w:rsidRPr="00B673BF" w:rsidRDefault="0015003F" w:rsidP="00925C4F">
            <w:pPr>
              <w:rPr>
                <w:rFonts w:ascii="Arial" w:eastAsia="MS PGothic" w:hAnsi="Arial" w:cs="Arial"/>
                <w:color w:val="000000"/>
                <w:sz w:val="22"/>
                <w:szCs w:val="22"/>
                <w:lang w:val="en-US"/>
              </w:rPr>
            </w:pPr>
          </w:p>
        </w:tc>
        <w:tc>
          <w:tcPr>
            <w:tcW w:w="1393" w:type="dxa"/>
            <w:tcBorders>
              <w:top w:val="nil"/>
              <w:left w:val="nil"/>
              <w:bottom w:val="single" w:sz="4" w:space="0" w:color="auto"/>
              <w:right w:val="single" w:sz="4" w:space="0" w:color="auto"/>
            </w:tcBorders>
            <w:shd w:val="clear" w:color="auto" w:fill="auto"/>
            <w:vAlign w:val="center"/>
          </w:tcPr>
          <w:p w14:paraId="4196C738" w14:textId="77777777" w:rsidR="0015003F" w:rsidRPr="00B673BF" w:rsidRDefault="0015003F" w:rsidP="00925C4F">
            <w:pPr>
              <w:rPr>
                <w:rFonts w:ascii="Arial" w:eastAsia="MS PGothic" w:hAnsi="Arial" w:cs="Arial"/>
                <w:color w:val="000000"/>
                <w:sz w:val="22"/>
                <w:szCs w:val="22"/>
                <w:lang w:val="en-US"/>
              </w:rPr>
            </w:pPr>
          </w:p>
        </w:tc>
        <w:tc>
          <w:tcPr>
            <w:tcW w:w="1882" w:type="dxa"/>
            <w:tcBorders>
              <w:top w:val="nil"/>
              <w:left w:val="nil"/>
              <w:bottom w:val="single" w:sz="4" w:space="0" w:color="auto"/>
              <w:right w:val="single" w:sz="4" w:space="0" w:color="auto"/>
            </w:tcBorders>
            <w:shd w:val="clear" w:color="auto" w:fill="auto"/>
            <w:vAlign w:val="center"/>
          </w:tcPr>
          <w:p w14:paraId="5065874F" w14:textId="77777777" w:rsidR="0015003F" w:rsidRPr="00B673BF" w:rsidRDefault="0015003F" w:rsidP="00925C4F">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tcPr>
          <w:p w14:paraId="6204C4FA" w14:textId="77777777" w:rsidR="0015003F" w:rsidRPr="00B673BF" w:rsidRDefault="0015003F" w:rsidP="00925C4F">
            <w:pPr>
              <w:rPr>
                <w:rFonts w:ascii="Arial" w:eastAsia="MS PGothic" w:hAnsi="Arial" w:cs="Arial"/>
                <w:color w:val="000000"/>
                <w:sz w:val="22"/>
                <w:szCs w:val="22"/>
                <w:lang w:val="en-US"/>
              </w:rPr>
            </w:pPr>
          </w:p>
        </w:tc>
        <w:tc>
          <w:tcPr>
            <w:tcW w:w="1976" w:type="dxa"/>
            <w:tcBorders>
              <w:top w:val="nil"/>
              <w:left w:val="nil"/>
              <w:bottom w:val="single" w:sz="4" w:space="0" w:color="auto"/>
              <w:right w:val="single" w:sz="4" w:space="0" w:color="auto"/>
            </w:tcBorders>
            <w:shd w:val="clear" w:color="auto" w:fill="auto"/>
            <w:vAlign w:val="center"/>
          </w:tcPr>
          <w:p w14:paraId="6C059E82" w14:textId="77777777" w:rsidR="0015003F" w:rsidRPr="00B673BF" w:rsidRDefault="0015003F" w:rsidP="00925C4F">
            <w:pPr>
              <w:rPr>
                <w:rFonts w:ascii="Arial" w:eastAsia="MS PGothic" w:hAnsi="Arial" w:cs="Arial"/>
                <w:color w:val="000000"/>
                <w:sz w:val="22"/>
                <w:szCs w:val="22"/>
                <w:lang w:val="en-US"/>
              </w:rPr>
            </w:pPr>
          </w:p>
        </w:tc>
        <w:tc>
          <w:tcPr>
            <w:tcW w:w="1458" w:type="dxa"/>
            <w:tcBorders>
              <w:top w:val="nil"/>
              <w:left w:val="nil"/>
              <w:bottom w:val="single" w:sz="4" w:space="0" w:color="auto"/>
              <w:right w:val="single" w:sz="4" w:space="0" w:color="auto"/>
            </w:tcBorders>
            <w:shd w:val="clear" w:color="auto" w:fill="auto"/>
            <w:vAlign w:val="center"/>
          </w:tcPr>
          <w:p w14:paraId="2E9ECC73"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2B7E8781" w14:textId="77777777" w:rsidTr="00925C4F">
        <w:trPr>
          <w:trHeight w:val="285"/>
        </w:trPr>
        <w:tc>
          <w:tcPr>
            <w:tcW w:w="1612" w:type="dxa"/>
            <w:tcBorders>
              <w:top w:val="nil"/>
              <w:left w:val="single" w:sz="4" w:space="0" w:color="auto"/>
              <w:bottom w:val="single" w:sz="4" w:space="0" w:color="auto"/>
              <w:right w:val="single" w:sz="4" w:space="0" w:color="auto"/>
            </w:tcBorders>
            <w:shd w:val="clear" w:color="auto" w:fill="auto"/>
            <w:vAlign w:val="center"/>
          </w:tcPr>
          <w:p w14:paraId="7712D0B9" w14:textId="77777777" w:rsidR="0015003F" w:rsidRPr="00B673BF" w:rsidRDefault="0015003F" w:rsidP="00925C4F">
            <w:pPr>
              <w:rPr>
                <w:rFonts w:ascii="Arial" w:eastAsia="MS PGothic" w:hAnsi="Arial" w:cs="Arial"/>
                <w:color w:val="000000"/>
                <w:sz w:val="22"/>
                <w:szCs w:val="22"/>
                <w:lang w:val="en-US"/>
              </w:rPr>
            </w:pPr>
          </w:p>
        </w:tc>
        <w:tc>
          <w:tcPr>
            <w:tcW w:w="1393" w:type="dxa"/>
            <w:tcBorders>
              <w:top w:val="nil"/>
              <w:left w:val="nil"/>
              <w:bottom w:val="single" w:sz="4" w:space="0" w:color="auto"/>
              <w:right w:val="single" w:sz="4" w:space="0" w:color="auto"/>
            </w:tcBorders>
            <w:shd w:val="clear" w:color="auto" w:fill="auto"/>
            <w:vAlign w:val="center"/>
          </w:tcPr>
          <w:p w14:paraId="27DE43DE" w14:textId="77777777" w:rsidR="0015003F" w:rsidRPr="00B673BF" w:rsidRDefault="0015003F" w:rsidP="00925C4F">
            <w:pPr>
              <w:rPr>
                <w:rFonts w:ascii="Arial" w:eastAsia="MS PGothic" w:hAnsi="Arial" w:cs="Arial"/>
                <w:color w:val="000000"/>
                <w:sz w:val="22"/>
                <w:szCs w:val="22"/>
                <w:lang w:val="en-US"/>
              </w:rPr>
            </w:pPr>
          </w:p>
        </w:tc>
        <w:tc>
          <w:tcPr>
            <w:tcW w:w="1882" w:type="dxa"/>
            <w:tcBorders>
              <w:top w:val="nil"/>
              <w:left w:val="nil"/>
              <w:bottom w:val="single" w:sz="4" w:space="0" w:color="auto"/>
              <w:right w:val="single" w:sz="4" w:space="0" w:color="auto"/>
            </w:tcBorders>
            <w:shd w:val="clear" w:color="auto" w:fill="auto"/>
            <w:vAlign w:val="center"/>
          </w:tcPr>
          <w:p w14:paraId="14DE5C77" w14:textId="77777777" w:rsidR="0015003F" w:rsidRPr="00B673BF" w:rsidRDefault="0015003F" w:rsidP="00925C4F">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tcPr>
          <w:p w14:paraId="318DF947" w14:textId="77777777" w:rsidR="0015003F" w:rsidRPr="00B673BF" w:rsidRDefault="0015003F" w:rsidP="00925C4F">
            <w:pPr>
              <w:rPr>
                <w:rFonts w:ascii="Arial" w:eastAsia="MS PGothic" w:hAnsi="Arial" w:cs="Arial"/>
                <w:color w:val="000000"/>
                <w:sz w:val="22"/>
                <w:szCs w:val="22"/>
                <w:lang w:val="en-US"/>
              </w:rPr>
            </w:pPr>
          </w:p>
        </w:tc>
        <w:tc>
          <w:tcPr>
            <w:tcW w:w="1976" w:type="dxa"/>
            <w:tcBorders>
              <w:top w:val="nil"/>
              <w:left w:val="nil"/>
              <w:bottom w:val="single" w:sz="4" w:space="0" w:color="auto"/>
              <w:right w:val="single" w:sz="4" w:space="0" w:color="auto"/>
            </w:tcBorders>
            <w:shd w:val="clear" w:color="auto" w:fill="auto"/>
            <w:vAlign w:val="center"/>
          </w:tcPr>
          <w:p w14:paraId="2EA0ED8A" w14:textId="77777777" w:rsidR="0015003F" w:rsidRPr="00B673BF" w:rsidRDefault="0015003F" w:rsidP="00925C4F">
            <w:pPr>
              <w:rPr>
                <w:rFonts w:ascii="Arial" w:eastAsia="MS PGothic" w:hAnsi="Arial" w:cs="Arial"/>
                <w:color w:val="000000"/>
                <w:sz w:val="22"/>
                <w:szCs w:val="22"/>
                <w:lang w:val="en-US"/>
              </w:rPr>
            </w:pPr>
          </w:p>
        </w:tc>
        <w:tc>
          <w:tcPr>
            <w:tcW w:w="1458" w:type="dxa"/>
            <w:tcBorders>
              <w:top w:val="nil"/>
              <w:left w:val="nil"/>
              <w:bottom w:val="single" w:sz="4" w:space="0" w:color="auto"/>
              <w:right w:val="single" w:sz="4" w:space="0" w:color="auto"/>
            </w:tcBorders>
            <w:shd w:val="clear" w:color="auto" w:fill="auto"/>
            <w:vAlign w:val="center"/>
          </w:tcPr>
          <w:p w14:paraId="6EC58B51"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4C7D2141" w14:textId="77777777" w:rsidTr="00925C4F">
        <w:trPr>
          <w:trHeight w:val="285"/>
        </w:trPr>
        <w:tc>
          <w:tcPr>
            <w:tcW w:w="1612" w:type="dxa"/>
            <w:tcBorders>
              <w:top w:val="nil"/>
              <w:left w:val="single" w:sz="4" w:space="0" w:color="auto"/>
              <w:bottom w:val="single" w:sz="4" w:space="0" w:color="auto"/>
              <w:right w:val="single" w:sz="4" w:space="0" w:color="auto"/>
            </w:tcBorders>
            <w:shd w:val="clear" w:color="auto" w:fill="auto"/>
            <w:vAlign w:val="center"/>
            <w:hideMark/>
          </w:tcPr>
          <w:p w14:paraId="30213B0D" w14:textId="3214CAF3" w:rsidR="0015003F" w:rsidRPr="00B673BF" w:rsidRDefault="0015003F" w:rsidP="00925C4F">
            <w:pPr>
              <w:rPr>
                <w:rFonts w:ascii="Arial" w:eastAsia="MS PGothic" w:hAnsi="Arial" w:cs="Arial"/>
                <w:color w:val="000000"/>
                <w:sz w:val="22"/>
                <w:szCs w:val="22"/>
                <w:lang w:val="en-US"/>
              </w:rPr>
            </w:pPr>
          </w:p>
        </w:tc>
        <w:tc>
          <w:tcPr>
            <w:tcW w:w="1393" w:type="dxa"/>
            <w:tcBorders>
              <w:top w:val="nil"/>
              <w:left w:val="nil"/>
              <w:bottom w:val="single" w:sz="4" w:space="0" w:color="auto"/>
              <w:right w:val="single" w:sz="4" w:space="0" w:color="auto"/>
            </w:tcBorders>
            <w:shd w:val="clear" w:color="auto" w:fill="auto"/>
            <w:vAlign w:val="center"/>
            <w:hideMark/>
          </w:tcPr>
          <w:p w14:paraId="05E33DBD" w14:textId="62BA9089" w:rsidR="0015003F" w:rsidRPr="00B673BF" w:rsidRDefault="0015003F" w:rsidP="00925C4F">
            <w:pPr>
              <w:rPr>
                <w:rFonts w:ascii="Arial" w:eastAsia="MS PGothic" w:hAnsi="Arial" w:cs="Arial"/>
                <w:color w:val="000000"/>
                <w:sz w:val="22"/>
                <w:szCs w:val="22"/>
                <w:lang w:val="en-US"/>
              </w:rPr>
            </w:pPr>
          </w:p>
        </w:tc>
        <w:tc>
          <w:tcPr>
            <w:tcW w:w="1882" w:type="dxa"/>
            <w:tcBorders>
              <w:top w:val="nil"/>
              <w:left w:val="nil"/>
              <w:bottom w:val="single" w:sz="4" w:space="0" w:color="auto"/>
              <w:right w:val="single" w:sz="4" w:space="0" w:color="auto"/>
            </w:tcBorders>
            <w:shd w:val="clear" w:color="auto" w:fill="auto"/>
            <w:vAlign w:val="center"/>
            <w:hideMark/>
          </w:tcPr>
          <w:p w14:paraId="79C4313B" w14:textId="2A47C3D1" w:rsidR="0015003F" w:rsidRPr="00B673BF" w:rsidRDefault="0015003F" w:rsidP="00925C4F">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76A19FC3" w14:textId="1E2FFFEB" w:rsidR="0015003F" w:rsidRPr="00B673BF" w:rsidRDefault="0015003F" w:rsidP="00925C4F">
            <w:pPr>
              <w:rPr>
                <w:rFonts w:ascii="Arial" w:eastAsia="MS PGothic" w:hAnsi="Arial" w:cs="Arial"/>
                <w:color w:val="000000"/>
                <w:sz w:val="22"/>
                <w:szCs w:val="22"/>
                <w:lang w:val="en-US"/>
              </w:rPr>
            </w:pPr>
          </w:p>
        </w:tc>
        <w:tc>
          <w:tcPr>
            <w:tcW w:w="1976" w:type="dxa"/>
            <w:tcBorders>
              <w:top w:val="nil"/>
              <w:left w:val="nil"/>
              <w:bottom w:val="single" w:sz="4" w:space="0" w:color="auto"/>
              <w:right w:val="single" w:sz="4" w:space="0" w:color="auto"/>
            </w:tcBorders>
            <w:shd w:val="clear" w:color="auto" w:fill="auto"/>
            <w:vAlign w:val="center"/>
            <w:hideMark/>
          </w:tcPr>
          <w:p w14:paraId="317AFB72" w14:textId="3279AFCA" w:rsidR="0015003F" w:rsidRPr="00B673BF" w:rsidRDefault="0015003F" w:rsidP="00925C4F">
            <w:pPr>
              <w:rPr>
                <w:rFonts w:ascii="Arial" w:eastAsia="MS PGothic" w:hAnsi="Arial" w:cs="Arial"/>
                <w:color w:val="000000"/>
                <w:sz w:val="22"/>
                <w:szCs w:val="22"/>
                <w:lang w:val="en-US"/>
              </w:rPr>
            </w:pPr>
          </w:p>
        </w:tc>
        <w:tc>
          <w:tcPr>
            <w:tcW w:w="1458" w:type="dxa"/>
            <w:tcBorders>
              <w:top w:val="nil"/>
              <w:left w:val="nil"/>
              <w:bottom w:val="single" w:sz="4" w:space="0" w:color="auto"/>
              <w:right w:val="single" w:sz="4" w:space="0" w:color="auto"/>
            </w:tcBorders>
            <w:shd w:val="clear" w:color="auto" w:fill="auto"/>
            <w:vAlign w:val="center"/>
            <w:hideMark/>
          </w:tcPr>
          <w:p w14:paraId="560D04C7" w14:textId="0159B4EC" w:rsidR="0015003F" w:rsidRPr="00B673BF" w:rsidRDefault="0015003F" w:rsidP="00925C4F">
            <w:pPr>
              <w:rPr>
                <w:rFonts w:ascii="Arial" w:eastAsia="MS PGothic" w:hAnsi="Arial" w:cs="Arial"/>
                <w:color w:val="000000"/>
                <w:sz w:val="22"/>
                <w:szCs w:val="22"/>
                <w:lang w:val="en-US"/>
              </w:rPr>
            </w:pPr>
          </w:p>
        </w:tc>
      </w:tr>
      <w:tr w:rsidR="0015003F" w:rsidRPr="00B673BF" w14:paraId="2609700B" w14:textId="77777777" w:rsidTr="00925C4F">
        <w:trPr>
          <w:trHeight w:val="285"/>
        </w:trPr>
        <w:tc>
          <w:tcPr>
            <w:tcW w:w="1612" w:type="dxa"/>
            <w:tcBorders>
              <w:top w:val="nil"/>
              <w:left w:val="single" w:sz="4" w:space="0" w:color="auto"/>
              <w:bottom w:val="single" w:sz="4" w:space="0" w:color="auto"/>
              <w:right w:val="single" w:sz="4" w:space="0" w:color="auto"/>
            </w:tcBorders>
            <w:shd w:val="clear" w:color="auto" w:fill="auto"/>
            <w:vAlign w:val="center"/>
            <w:hideMark/>
          </w:tcPr>
          <w:p w14:paraId="7771A815" w14:textId="697E81B9" w:rsidR="0015003F" w:rsidRPr="00B673BF" w:rsidRDefault="0015003F" w:rsidP="00925C4F">
            <w:pPr>
              <w:rPr>
                <w:rFonts w:ascii="Arial" w:eastAsia="MS PGothic" w:hAnsi="Arial" w:cs="Arial"/>
                <w:color w:val="000000"/>
                <w:sz w:val="22"/>
                <w:szCs w:val="22"/>
                <w:lang w:val="en-US"/>
              </w:rPr>
            </w:pPr>
          </w:p>
        </w:tc>
        <w:tc>
          <w:tcPr>
            <w:tcW w:w="1393" w:type="dxa"/>
            <w:tcBorders>
              <w:top w:val="nil"/>
              <w:left w:val="nil"/>
              <w:bottom w:val="single" w:sz="4" w:space="0" w:color="auto"/>
              <w:right w:val="single" w:sz="4" w:space="0" w:color="auto"/>
            </w:tcBorders>
            <w:shd w:val="clear" w:color="auto" w:fill="auto"/>
            <w:vAlign w:val="center"/>
            <w:hideMark/>
          </w:tcPr>
          <w:p w14:paraId="5E4A15ED" w14:textId="354374B2" w:rsidR="0015003F" w:rsidRPr="00B673BF" w:rsidRDefault="0015003F" w:rsidP="00925C4F">
            <w:pPr>
              <w:rPr>
                <w:rFonts w:ascii="Arial" w:eastAsia="MS PGothic" w:hAnsi="Arial" w:cs="Arial"/>
                <w:color w:val="000000"/>
                <w:sz w:val="22"/>
                <w:szCs w:val="22"/>
                <w:lang w:val="en-US"/>
              </w:rPr>
            </w:pPr>
          </w:p>
        </w:tc>
        <w:tc>
          <w:tcPr>
            <w:tcW w:w="1882" w:type="dxa"/>
            <w:tcBorders>
              <w:top w:val="nil"/>
              <w:left w:val="nil"/>
              <w:bottom w:val="single" w:sz="4" w:space="0" w:color="auto"/>
              <w:right w:val="single" w:sz="4" w:space="0" w:color="auto"/>
            </w:tcBorders>
            <w:shd w:val="clear" w:color="auto" w:fill="auto"/>
            <w:vAlign w:val="center"/>
            <w:hideMark/>
          </w:tcPr>
          <w:p w14:paraId="5B381F4E" w14:textId="77E09179" w:rsidR="0015003F" w:rsidRPr="00B673BF" w:rsidRDefault="0015003F" w:rsidP="00925C4F">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1315D6FE" w14:textId="7D39D3BA" w:rsidR="0015003F" w:rsidRPr="00B673BF" w:rsidRDefault="0015003F" w:rsidP="00925C4F">
            <w:pPr>
              <w:rPr>
                <w:rFonts w:ascii="Arial" w:eastAsia="MS PGothic" w:hAnsi="Arial" w:cs="Arial"/>
                <w:color w:val="000000"/>
                <w:sz w:val="22"/>
                <w:szCs w:val="22"/>
                <w:lang w:val="en-US"/>
              </w:rPr>
            </w:pPr>
          </w:p>
        </w:tc>
        <w:tc>
          <w:tcPr>
            <w:tcW w:w="1976" w:type="dxa"/>
            <w:tcBorders>
              <w:top w:val="nil"/>
              <w:left w:val="nil"/>
              <w:bottom w:val="single" w:sz="4" w:space="0" w:color="auto"/>
              <w:right w:val="single" w:sz="4" w:space="0" w:color="auto"/>
            </w:tcBorders>
            <w:shd w:val="clear" w:color="auto" w:fill="auto"/>
            <w:vAlign w:val="center"/>
            <w:hideMark/>
          </w:tcPr>
          <w:p w14:paraId="47E59814" w14:textId="2E7C81AE" w:rsidR="0015003F" w:rsidRPr="00B673BF" w:rsidRDefault="0015003F" w:rsidP="00925C4F">
            <w:pPr>
              <w:rPr>
                <w:rFonts w:ascii="Arial" w:eastAsia="MS PGothic" w:hAnsi="Arial" w:cs="Arial"/>
                <w:color w:val="000000"/>
                <w:sz w:val="22"/>
                <w:szCs w:val="22"/>
                <w:lang w:val="en-US"/>
              </w:rPr>
            </w:pPr>
          </w:p>
        </w:tc>
        <w:tc>
          <w:tcPr>
            <w:tcW w:w="1458" w:type="dxa"/>
            <w:tcBorders>
              <w:top w:val="nil"/>
              <w:left w:val="nil"/>
              <w:bottom w:val="single" w:sz="4" w:space="0" w:color="auto"/>
              <w:right w:val="single" w:sz="4" w:space="0" w:color="auto"/>
            </w:tcBorders>
            <w:shd w:val="clear" w:color="auto" w:fill="auto"/>
            <w:vAlign w:val="center"/>
            <w:hideMark/>
          </w:tcPr>
          <w:p w14:paraId="4E080DE2" w14:textId="7987B478" w:rsidR="0015003F" w:rsidRPr="00B673BF" w:rsidRDefault="0015003F" w:rsidP="00925C4F">
            <w:pPr>
              <w:rPr>
                <w:rFonts w:ascii="Arial" w:eastAsia="MS PGothic" w:hAnsi="Arial" w:cs="Arial"/>
                <w:color w:val="000000"/>
                <w:sz w:val="22"/>
                <w:szCs w:val="22"/>
                <w:lang w:val="en-US"/>
              </w:rPr>
            </w:pPr>
          </w:p>
        </w:tc>
      </w:tr>
      <w:tr w:rsidR="0015003F" w:rsidRPr="00B673BF" w14:paraId="6F54B518" w14:textId="77777777" w:rsidTr="00925C4F">
        <w:trPr>
          <w:trHeight w:val="285"/>
        </w:trPr>
        <w:tc>
          <w:tcPr>
            <w:tcW w:w="1612" w:type="dxa"/>
            <w:tcBorders>
              <w:top w:val="nil"/>
              <w:left w:val="single" w:sz="4" w:space="0" w:color="auto"/>
              <w:bottom w:val="single" w:sz="4" w:space="0" w:color="auto"/>
              <w:right w:val="single" w:sz="4" w:space="0" w:color="auto"/>
            </w:tcBorders>
            <w:shd w:val="clear" w:color="auto" w:fill="auto"/>
            <w:vAlign w:val="center"/>
            <w:hideMark/>
          </w:tcPr>
          <w:p w14:paraId="531C20C6" w14:textId="66234BA3" w:rsidR="0015003F" w:rsidRPr="00B673BF" w:rsidRDefault="0015003F" w:rsidP="00925C4F">
            <w:pPr>
              <w:rPr>
                <w:rFonts w:ascii="Arial" w:eastAsia="MS PGothic" w:hAnsi="Arial" w:cs="Arial"/>
                <w:color w:val="000000"/>
                <w:sz w:val="22"/>
                <w:szCs w:val="22"/>
                <w:lang w:val="en-US"/>
              </w:rPr>
            </w:pPr>
          </w:p>
        </w:tc>
        <w:tc>
          <w:tcPr>
            <w:tcW w:w="1393" w:type="dxa"/>
            <w:tcBorders>
              <w:top w:val="nil"/>
              <w:left w:val="nil"/>
              <w:bottom w:val="single" w:sz="4" w:space="0" w:color="auto"/>
              <w:right w:val="single" w:sz="4" w:space="0" w:color="auto"/>
            </w:tcBorders>
            <w:shd w:val="clear" w:color="auto" w:fill="auto"/>
            <w:vAlign w:val="center"/>
            <w:hideMark/>
          </w:tcPr>
          <w:p w14:paraId="79223068" w14:textId="7319A9B8" w:rsidR="0015003F" w:rsidRPr="00B673BF" w:rsidRDefault="0015003F" w:rsidP="00925C4F">
            <w:pPr>
              <w:rPr>
                <w:rFonts w:ascii="Arial" w:eastAsia="MS PGothic" w:hAnsi="Arial" w:cs="Arial"/>
                <w:color w:val="000000"/>
                <w:sz w:val="22"/>
                <w:szCs w:val="22"/>
                <w:lang w:val="en-US"/>
              </w:rPr>
            </w:pPr>
          </w:p>
        </w:tc>
        <w:tc>
          <w:tcPr>
            <w:tcW w:w="1882" w:type="dxa"/>
            <w:tcBorders>
              <w:top w:val="nil"/>
              <w:left w:val="nil"/>
              <w:bottom w:val="single" w:sz="4" w:space="0" w:color="auto"/>
              <w:right w:val="single" w:sz="4" w:space="0" w:color="auto"/>
            </w:tcBorders>
            <w:shd w:val="clear" w:color="auto" w:fill="auto"/>
            <w:vAlign w:val="center"/>
            <w:hideMark/>
          </w:tcPr>
          <w:p w14:paraId="2FA7F5E0" w14:textId="3A90DB33" w:rsidR="0015003F" w:rsidRPr="00B673BF" w:rsidRDefault="0015003F" w:rsidP="00925C4F">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59906206" w14:textId="623607F8" w:rsidR="0015003F" w:rsidRPr="00B673BF" w:rsidRDefault="0015003F" w:rsidP="00925C4F">
            <w:pPr>
              <w:rPr>
                <w:rFonts w:ascii="Arial" w:eastAsia="MS PGothic" w:hAnsi="Arial" w:cs="Arial"/>
                <w:color w:val="000000"/>
                <w:sz w:val="22"/>
                <w:szCs w:val="22"/>
                <w:lang w:val="en-US"/>
              </w:rPr>
            </w:pPr>
          </w:p>
        </w:tc>
        <w:tc>
          <w:tcPr>
            <w:tcW w:w="1976" w:type="dxa"/>
            <w:tcBorders>
              <w:top w:val="nil"/>
              <w:left w:val="nil"/>
              <w:bottom w:val="single" w:sz="4" w:space="0" w:color="auto"/>
              <w:right w:val="single" w:sz="4" w:space="0" w:color="auto"/>
            </w:tcBorders>
            <w:shd w:val="clear" w:color="auto" w:fill="auto"/>
            <w:vAlign w:val="center"/>
            <w:hideMark/>
          </w:tcPr>
          <w:p w14:paraId="130D5D3E" w14:textId="4DDCAA22" w:rsidR="0015003F" w:rsidRPr="00B673BF" w:rsidRDefault="0015003F" w:rsidP="00925C4F">
            <w:pPr>
              <w:rPr>
                <w:rFonts w:ascii="Arial" w:eastAsia="MS PGothic" w:hAnsi="Arial" w:cs="Arial"/>
                <w:color w:val="000000"/>
                <w:sz w:val="22"/>
                <w:szCs w:val="22"/>
                <w:lang w:val="en-US"/>
              </w:rPr>
            </w:pPr>
          </w:p>
        </w:tc>
        <w:tc>
          <w:tcPr>
            <w:tcW w:w="1458" w:type="dxa"/>
            <w:tcBorders>
              <w:top w:val="nil"/>
              <w:left w:val="nil"/>
              <w:bottom w:val="single" w:sz="4" w:space="0" w:color="auto"/>
              <w:right w:val="single" w:sz="4" w:space="0" w:color="auto"/>
            </w:tcBorders>
            <w:shd w:val="clear" w:color="auto" w:fill="auto"/>
            <w:vAlign w:val="center"/>
            <w:hideMark/>
          </w:tcPr>
          <w:p w14:paraId="02BEDDEE" w14:textId="2577A98D" w:rsidR="0015003F" w:rsidRPr="00B673BF" w:rsidRDefault="0015003F" w:rsidP="00925C4F">
            <w:pPr>
              <w:rPr>
                <w:rFonts w:ascii="Arial" w:eastAsia="MS PGothic" w:hAnsi="Arial" w:cs="Arial"/>
                <w:color w:val="000000"/>
                <w:sz w:val="22"/>
                <w:szCs w:val="22"/>
                <w:lang w:val="en-US"/>
              </w:rPr>
            </w:pPr>
          </w:p>
        </w:tc>
      </w:tr>
      <w:tr w:rsidR="0015003F" w:rsidRPr="00B673BF" w14:paraId="2EE13FBB" w14:textId="77777777" w:rsidTr="00925C4F">
        <w:trPr>
          <w:trHeight w:val="285"/>
        </w:trPr>
        <w:tc>
          <w:tcPr>
            <w:tcW w:w="1612" w:type="dxa"/>
            <w:tcBorders>
              <w:top w:val="nil"/>
              <w:left w:val="single" w:sz="4" w:space="0" w:color="auto"/>
              <w:bottom w:val="single" w:sz="4" w:space="0" w:color="auto"/>
              <w:right w:val="single" w:sz="4" w:space="0" w:color="auto"/>
            </w:tcBorders>
            <w:shd w:val="clear" w:color="auto" w:fill="auto"/>
            <w:vAlign w:val="center"/>
            <w:hideMark/>
          </w:tcPr>
          <w:p w14:paraId="1FB45E6C" w14:textId="7AB05FD5" w:rsidR="0015003F" w:rsidRPr="00B673BF" w:rsidRDefault="0015003F" w:rsidP="00925C4F">
            <w:pPr>
              <w:rPr>
                <w:rFonts w:ascii="Arial" w:eastAsia="MS PGothic" w:hAnsi="Arial" w:cs="Arial"/>
                <w:color w:val="000000"/>
                <w:sz w:val="22"/>
                <w:szCs w:val="22"/>
                <w:lang w:val="en-US"/>
              </w:rPr>
            </w:pPr>
          </w:p>
        </w:tc>
        <w:tc>
          <w:tcPr>
            <w:tcW w:w="1393" w:type="dxa"/>
            <w:tcBorders>
              <w:top w:val="nil"/>
              <w:left w:val="nil"/>
              <w:bottom w:val="single" w:sz="4" w:space="0" w:color="auto"/>
              <w:right w:val="single" w:sz="4" w:space="0" w:color="auto"/>
            </w:tcBorders>
            <w:shd w:val="clear" w:color="auto" w:fill="auto"/>
            <w:vAlign w:val="center"/>
            <w:hideMark/>
          </w:tcPr>
          <w:p w14:paraId="659713A6" w14:textId="5B5977DF" w:rsidR="0015003F" w:rsidRPr="00B673BF" w:rsidRDefault="0015003F" w:rsidP="00925C4F">
            <w:pPr>
              <w:rPr>
                <w:rFonts w:ascii="Arial" w:eastAsia="MS PGothic" w:hAnsi="Arial" w:cs="Arial"/>
                <w:color w:val="000000"/>
                <w:sz w:val="22"/>
                <w:szCs w:val="22"/>
                <w:lang w:val="en-US"/>
              </w:rPr>
            </w:pPr>
          </w:p>
        </w:tc>
        <w:tc>
          <w:tcPr>
            <w:tcW w:w="1882" w:type="dxa"/>
            <w:tcBorders>
              <w:top w:val="nil"/>
              <w:left w:val="nil"/>
              <w:bottom w:val="single" w:sz="4" w:space="0" w:color="auto"/>
              <w:right w:val="single" w:sz="4" w:space="0" w:color="auto"/>
            </w:tcBorders>
            <w:shd w:val="clear" w:color="auto" w:fill="auto"/>
            <w:vAlign w:val="center"/>
            <w:hideMark/>
          </w:tcPr>
          <w:p w14:paraId="6FD9ACE8" w14:textId="12588BD8" w:rsidR="0015003F" w:rsidRPr="00B673BF" w:rsidRDefault="0015003F" w:rsidP="00925C4F">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0CCB25D0" w14:textId="69F98B2C" w:rsidR="0015003F" w:rsidRPr="00B673BF" w:rsidRDefault="0015003F" w:rsidP="00925C4F">
            <w:pPr>
              <w:rPr>
                <w:rFonts w:ascii="Arial" w:eastAsia="MS PGothic" w:hAnsi="Arial" w:cs="Arial"/>
                <w:color w:val="000000"/>
                <w:sz w:val="22"/>
                <w:szCs w:val="22"/>
                <w:lang w:val="en-US"/>
              </w:rPr>
            </w:pPr>
          </w:p>
        </w:tc>
        <w:tc>
          <w:tcPr>
            <w:tcW w:w="1976" w:type="dxa"/>
            <w:tcBorders>
              <w:top w:val="nil"/>
              <w:left w:val="nil"/>
              <w:bottom w:val="single" w:sz="4" w:space="0" w:color="auto"/>
              <w:right w:val="single" w:sz="4" w:space="0" w:color="auto"/>
            </w:tcBorders>
            <w:shd w:val="clear" w:color="auto" w:fill="auto"/>
            <w:vAlign w:val="center"/>
            <w:hideMark/>
          </w:tcPr>
          <w:p w14:paraId="687654D5" w14:textId="255D0F8C" w:rsidR="0015003F" w:rsidRPr="00B673BF" w:rsidRDefault="0015003F" w:rsidP="00925C4F">
            <w:pPr>
              <w:rPr>
                <w:rFonts w:ascii="Arial" w:eastAsia="MS PGothic" w:hAnsi="Arial" w:cs="Arial"/>
                <w:color w:val="000000"/>
                <w:sz w:val="22"/>
                <w:szCs w:val="22"/>
                <w:lang w:val="en-US"/>
              </w:rPr>
            </w:pPr>
          </w:p>
        </w:tc>
        <w:tc>
          <w:tcPr>
            <w:tcW w:w="1458" w:type="dxa"/>
            <w:tcBorders>
              <w:top w:val="nil"/>
              <w:left w:val="nil"/>
              <w:bottom w:val="single" w:sz="4" w:space="0" w:color="auto"/>
              <w:right w:val="single" w:sz="4" w:space="0" w:color="auto"/>
            </w:tcBorders>
            <w:shd w:val="clear" w:color="auto" w:fill="auto"/>
            <w:vAlign w:val="center"/>
            <w:hideMark/>
          </w:tcPr>
          <w:p w14:paraId="1EA15908" w14:textId="7E2A2B4C" w:rsidR="0015003F" w:rsidRPr="00B673BF" w:rsidRDefault="0015003F" w:rsidP="00925C4F">
            <w:pPr>
              <w:rPr>
                <w:rFonts w:ascii="Arial" w:eastAsia="MS PGothic" w:hAnsi="Arial" w:cs="Arial"/>
                <w:color w:val="000000"/>
                <w:sz w:val="22"/>
                <w:szCs w:val="22"/>
                <w:lang w:val="en-US"/>
              </w:rPr>
            </w:pPr>
          </w:p>
        </w:tc>
      </w:tr>
      <w:tr w:rsidR="0015003F" w:rsidRPr="00B673BF" w14:paraId="1A55A073" w14:textId="77777777" w:rsidTr="00925C4F">
        <w:trPr>
          <w:trHeight w:val="285"/>
        </w:trPr>
        <w:tc>
          <w:tcPr>
            <w:tcW w:w="1612" w:type="dxa"/>
            <w:tcBorders>
              <w:top w:val="nil"/>
              <w:left w:val="single" w:sz="4" w:space="0" w:color="auto"/>
              <w:bottom w:val="single" w:sz="4" w:space="0" w:color="auto"/>
              <w:right w:val="single" w:sz="4" w:space="0" w:color="auto"/>
            </w:tcBorders>
            <w:shd w:val="clear" w:color="auto" w:fill="auto"/>
            <w:vAlign w:val="center"/>
            <w:hideMark/>
          </w:tcPr>
          <w:p w14:paraId="1256A8C7" w14:textId="32CC00B7" w:rsidR="0015003F" w:rsidRPr="00B673BF" w:rsidRDefault="0015003F" w:rsidP="00925C4F">
            <w:pPr>
              <w:rPr>
                <w:rFonts w:ascii="Arial" w:eastAsia="MS PGothic" w:hAnsi="Arial" w:cs="Arial"/>
                <w:color w:val="000000"/>
                <w:sz w:val="22"/>
                <w:szCs w:val="22"/>
                <w:lang w:val="en-US"/>
              </w:rPr>
            </w:pPr>
          </w:p>
        </w:tc>
        <w:tc>
          <w:tcPr>
            <w:tcW w:w="1393" w:type="dxa"/>
            <w:tcBorders>
              <w:top w:val="nil"/>
              <w:left w:val="nil"/>
              <w:bottom w:val="single" w:sz="4" w:space="0" w:color="auto"/>
              <w:right w:val="single" w:sz="4" w:space="0" w:color="auto"/>
            </w:tcBorders>
            <w:shd w:val="clear" w:color="auto" w:fill="auto"/>
            <w:vAlign w:val="center"/>
            <w:hideMark/>
          </w:tcPr>
          <w:p w14:paraId="2195847B" w14:textId="57443AEE" w:rsidR="0015003F" w:rsidRPr="00B673BF" w:rsidRDefault="0015003F" w:rsidP="00925C4F">
            <w:pPr>
              <w:rPr>
                <w:rFonts w:ascii="Arial" w:eastAsia="MS PGothic" w:hAnsi="Arial" w:cs="Arial"/>
                <w:color w:val="000000"/>
                <w:sz w:val="22"/>
                <w:szCs w:val="22"/>
                <w:lang w:val="en-US"/>
              </w:rPr>
            </w:pPr>
          </w:p>
        </w:tc>
        <w:tc>
          <w:tcPr>
            <w:tcW w:w="1882" w:type="dxa"/>
            <w:tcBorders>
              <w:top w:val="nil"/>
              <w:left w:val="nil"/>
              <w:bottom w:val="single" w:sz="4" w:space="0" w:color="auto"/>
              <w:right w:val="single" w:sz="4" w:space="0" w:color="auto"/>
            </w:tcBorders>
            <w:shd w:val="clear" w:color="auto" w:fill="auto"/>
            <w:vAlign w:val="center"/>
            <w:hideMark/>
          </w:tcPr>
          <w:p w14:paraId="00082047" w14:textId="6F959D1E" w:rsidR="0015003F" w:rsidRPr="00B673BF" w:rsidRDefault="0015003F" w:rsidP="00925C4F">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52CB031B" w14:textId="59B96DE0" w:rsidR="0015003F" w:rsidRPr="00B673BF" w:rsidRDefault="0015003F" w:rsidP="00925C4F">
            <w:pPr>
              <w:rPr>
                <w:rFonts w:ascii="Arial" w:eastAsia="MS PGothic" w:hAnsi="Arial" w:cs="Arial"/>
                <w:color w:val="000000"/>
                <w:sz w:val="22"/>
                <w:szCs w:val="22"/>
                <w:lang w:val="en-US"/>
              </w:rPr>
            </w:pPr>
          </w:p>
        </w:tc>
        <w:tc>
          <w:tcPr>
            <w:tcW w:w="1976" w:type="dxa"/>
            <w:tcBorders>
              <w:top w:val="nil"/>
              <w:left w:val="nil"/>
              <w:bottom w:val="single" w:sz="4" w:space="0" w:color="auto"/>
              <w:right w:val="single" w:sz="4" w:space="0" w:color="auto"/>
            </w:tcBorders>
            <w:shd w:val="clear" w:color="auto" w:fill="auto"/>
            <w:vAlign w:val="center"/>
            <w:hideMark/>
          </w:tcPr>
          <w:p w14:paraId="51430F4E" w14:textId="39B90C75" w:rsidR="0015003F" w:rsidRPr="00B673BF" w:rsidRDefault="0015003F" w:rsidP="00925C4F">
            <w:pPr>
              <w:rPr>
                <w:rFonts w:ascii="Arial" w:eastAsia="MS PGothic" w:hAnsi="Arial" w:cs="Arial"/>
                <w:color w:val="000000"/>
                <w:sz w:val="22"/>
                <w:szCs w:val="22"/>
                <w:lang w:val="en-US"/>
              </w:rPr>
            </w:pPr>
          </w:p>
        </w:tc>
        <w:tc>
          <w:tcPr>
            <w:tcW w:w="1458" w:type="dxa"/>
            <w:tcBorders>
              <w:top w:val="nil"/>
              <w:left w:val="nil"/>
              <w:bottom w:val="single" w:sz="4" w:space="0" w:color="auto"/>
              <w:right w:val="single" w:sz="4" w:space="0" w:color="auto"/>
            </w:tcBorders>
            <w:shd w:val="clear" w:color="auto" w:fill="auto"/>
            <w:vAlign w:val="center"/>
            <w:hideMark/>
          </w:tcPr>
          <w:p w14:paraId="14AF0B6A" w14:textId="0B1FB56E" w:rsidR="0015003F" w:rsidRPr="00B673BF" w:rsidRDefault="0015003F" w:rsidP="00925C4F">
            <w:pPr>
              <w:rPr>
                <w:rFonts w:ascii="Arial" w:eastAsia="MS PGothic" w:hAnsi="Arial" w:cs="Arial"/>
                <w:color w:val="000000"/>
                <w:sz w:val="22"/>
                <w:szCs w:val="22"/>
                <w:lang w:val="en-US"/>
              </w:rPr>
            </w:pPr>
          </w:p>
        </w:tc>
      </w:tr>
      <w:tr w:rsidR="0015003F" w:rsidRPr="00B673BF" w14:paraId="224D8351" w14:textId="77777777" w:rsidTr="00925C4F">
        <w:trPr>
          <w:trHeight w:val="285"/>
        </w:trPr>
        <w:tc>
          <w:tcPr>
            <w:tcW w:w="1612" w:type="dxa"/>
            <w:tcBorders>
              <w:top w:val="nil"/>
              <w:left w:val="single" w:sz="4" w:space="0" w:color="auto"/>
              <w:bottom w:val="single" w:sz="4" w:space="0" w:color="auto"/>
              <w:right w:val="single" w:sz="4" w:space="0" w:color="auto"/>
            </w:tcBorders>
            <w:shd w:val="clear" w:color="auto" w:fill="auto"/>
            <w:vAlign w:val="center"/>
            <w:hideMark/>
          </w:tcPr>
          <w:p w14:paraId="61F9256E" w14:textId="5A7FF707" w:rsidR="0015003F" w:rsidRPr="00B673BF" w:rsidRDefault="0015003F" w:rsidP="00925C4F">
            <w:pPr>
              <w:rPr>
                <w:rFonts w:ascii="Arial" w:eastAsia="MS PGothic" w:hAnsi="Arial" w:cs="Arial"/>
                <w:color w:val="000000"/>
                <w:sz w:val="22"/>
                <w:szCs w:val="22"/>
                <w:lang w:val="en-US"/>
              </w:rPr>
            </w:pPr>
          </w:p>
        </w:tc>
        <w:tc>
          <w:tcPr>
            <w:tcW w:w="1393" w:type="dxa"/>
            <w:tcBorders>
              <w:top w:val="nil"/>
              <w:left w:val="nil"/>
              <w:bottom w:val="single" w:sz="4" w:space="0" w:color="auto"/>
              <w:right w:val="single" w:sz="4" w:space="0" w:color="auto"/>
            </w:tcBorders>
            <w:shd w:val="clear" w:color="auto" w:fill="auto"/>
            <w:vAlign w:val="center"/>
            <w:hideMark/>
          </w:tcPr>
          <w:p w14:paraId="2E1DDC02" w14:textId="7A34BEFA" w:rsidR="0015003F" w:rsidRPr="00B673BF" w:rsidRDefault="0015003F" w:rsidP="00925C4F">
            <w:pPr>
              <w:rPr>
                <w:rFonts w:ascii="Arial" w:eastAsia="MS PGothic" w:hAnsi="Arial" w:cs="Arial"/>
                <w:color w:val="000000"/>
                <w:sz w:val="22"/>
                <w:szCs w:val="22"/>
                <w:lang w:val="en-US"/>
              </w:rPr>
            </w:pPr>
          </w:p>
        </w:tc>
        <w:tc>
          <w:tcPr>
            <w:tcW w:w="1882" w:type="dxa"/>
            <w:tcBorders>
              <w:top w:val="nil"/>
              <w:left w:val="nil"/>
              <w:bottom w:val="single" w:sz="4" w:space="0" w:color="auto"/>
              <w:right w:val="single" w:sz="4" w:space="0" w:color="auto"/>
            </w:tcBorders>
            <w:shd w:val="clear" w:color="auto" w:fill="auto"/>
            <w:vAlign w:val="center"/>
            <w:hideMark/>
          </w:tcPr>
          <w:p w14:paraId="4A8DF38C" w14:textId="548F6B30" w:rsidR="0015003F" w:rsidRPr="00B673BF" w:rsidRDefault="0015003F" w:rsidP="00925C4F">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42C50BE4" w14:textId="1D0FFFB5" w:rsidR="0015003F" w:rsidRPr="00B673BF" w:rsidRDefault="0015003F" w:rsidP="00925C4F">
            <w:pPr>
              <w:rPr>
                <w:rFonts w:ascii="Arial" w:eastAsia="MS PGothic" w:hAnsi="Arial" w:cs="Arial"/>
                <w:color w:val="000000"/>
                <w:sz w:val="22"/>
                <w:szCs w:val="22"/>
                <w:lang w:val="en-US"/>
              </w:rPr>
            </w:pPr>
          </w:p>
        </w:tc>
        <w:tc>
          <w:tcPr>
            <w:tcW w:w="1976" w:type="dxa"/>
            <w:tcBorders>
              <w:top w:val="nil"/>
              <w:left w:val="nil"/>
              <w:bottom w:val="single" w:sz="4" w:space="0" w:color="auto"/>
              <w:right w:val="single" w:sz="4" w:space="0" w:color="auto"/>
            </w:tcBorders>
            <w:shd w:val="clear" w:color="auto" w:fill="auto"/>
            <w:vAlign w:val="center"/>
            <w:hideMark/>
          </w:tcPr>
          <w:p w14:paraId="1C65EEFD" w14:textId="09D1927B" w:rsidR="0015003F" w:rsidRPr="00B673BF" w:rsidRDefault="0015003F" w:rsidP="00925C4F">
            <w:pPr>
              <w:rPr>
                <w:rFonts w:ascii="Arial" w:eastAsia="MS PGothic" w:hAnsi="Arial" w:cs="Arial"/>
                <w:color w:val="000000"/>
                <w:sz w:val="22"/>
                <w:szCs w:val="22"/>
                <w:lang w:val="en-US"/>
              </w:rPr>
            </w:pPr>
          </w:p>
        </w:tc>
        <w:tc>
          <w:tcPr>
            <w:tcW w:w="1458" w:type="dxa"/>
            <w:tcBorders>
              <w:top w:val="nil"/>
              <w:left w:val="nil"/>
              <w:bottom w:val="single" w:sz="4" w:space="0" w:color="auto"/>
              <w:right w:val="single" w:sz="4" w:space="0" w:color="auto"/>
            </w:tcBorders>
            <w:shd w:val="clear" w:color="auto" w:fill="auto"/>
            <w:vAlign w:val="center"/>
            <w:hideMark/>
          </w:tcPr>
          <w:p w14:paraId="0D8E2C7E" w14:textId="47ED3659" w:rsidR="0015003F" w:rsidRPr="00B673BF" w:rsidRDefault="0015003F" w:rsidP="00925C4F">
            <w:pPr>
              <w:rPr>
                <w:rFonts w:ascii="Arial" w:eastAsia="MS PGothic" w:hAnsi="Arial" w:cs="Arial"/>
                <w:color w:val="000000"/>
                <w:sz w:val="22"/>
                <w:szCs w:val="22"/>
                <w:lang w:val="en-US"/>
              </w:rPr>
            </w:pPr>
          </w:p>
        </w:tc>
      </w:tr>
      <w:tr w:rsidR="0015003F" w:rsidRPr="00B673BF" w14:paraId="5F029DD9" w14:textId="77777777" w:rsidTr="00925C4F">
        <w:trPr>
          <w:trHeight w:val="285"/>
        </w:trPr>
        <w:tc>
          <w:tcPr>
            <w:tcW w:w="1612" w:type="dxa"/>
            <w:tcBorders>
              <w:top w:val="nil"/>
              <w:left w:val="single" w:sz="4" w:space="0" w:color="auto"/>
              <w:bottom w:val="single" w:sz="4" w:space="0" w:color="auto"/>
              <w:right w:val="single" w:sz="4" w:space="0" w:color="auto"/>
            </w:tcBorders>
            <w:shd w:val="clear" w:color="auto" w:fill="auto"/>
            <w:vAlign w:val="center"/>
            <w:hideMark/>
          </w:tcPr>
          <w:p w14:paraId="12B36DFB" w14:textId="724AE0FA" w:rsidR="0015003F" w:rsidRPr="00B673BF" w:rsidRDefault="0015003F" w:rsidP="00925C4F">
            <w:pPr>
              <w:rPr>
                <w:rFonts w:ascii="Arial" w:eastAsia="MS PGothic" w:hAnsi="Arial" w:cs="Arial"/>
                <w:color w:val="000000"/>
                <w:sz w:val="22"/>
                <w:szCs w:val="22"/>
                <w:lang w:val="en-US"/>
              </w:rPr>
            </w:pPr>
          </w:p>
        </w:tc>
        <w:tc>
          <w:tcPr>
            <w:tcW w:w="1393" w:type="dxa"/>
            <w:tcBorders>
              <w:top w:val="nil"/>
              <w:left w:val="nil"/>
              <w:bottom w:val="single" w:sz="4" w:space="0" w:color="auto"/>
              <w:right w:val="single" w:sz="4" w:space="0" w:color="auto"/>
            </w:tcBorders>
            <w:shd w:val="clear" w:color="auto" w:fill="auto"/>
            <w:vAlign w:val="center"/>
            <w:hideMark/>
          </w:tcPr>
          <w:p w14:paraId="088EE877" w14:textId="3DA5BF32" w:rsidR="0015003F" w:rsidRPr="00B673BF" w:rsidRDefault="0015003F" w:rsidP="00925C4F">
            <w:pPr>
              <w:rPr>
                <w:rFonts w:ascii="Arial" w:eastAsia="MS PGothic" w:hAnsi="Arial" w:cs="Arial"/>
                <w:color w:val="000000"/>
                <w:sz w:val="22"/>
                <w:szCs w:val="22"/>
                <w:lang w:val="en-US"/>
              </w:rPr>
            </w:pPr>
          </w:p>
        </w:tc>
        <w:tc>
          <w:tcPr>
            <w:tcW w:w="1882" w:type="dxa"/>
            <w:tcBorders>
              <w:top w:val="nil"/>
              <w:left w:val="nil"/>
              <w:bottom w:val="single" w:sz="4" w:space="0" w:color="auto"/>
              <w:right w:val="single" w:sz="4" w:space="0" w:color="auto"/>
            </w:tcBorders>
            <w:shd w:val="clear" w:color="auto" w:fill="auto"/>
            <w:vAlign w:val="center"/>
            <w:hideMark/>
          </w:tcPr>
          <w:p w14:paraId="6D78CC22" w14:textId="1AA4BC0E" w:rsidR="0015003F" w:rsidRPr="00B673BF" w:rsidRDefault="0015003F" w:rsidP="00925C4F">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4E3C2950" w14:textId="3CCF253A" w:rsidR="0015003F" w:rsidRPr="00B673BF" w:rsidRDefault="0015003F" w:rsidP="00925C4F">
            <w:pPr>
              <w:rPr>
                <w:rFonts w:ascii="Arial" w:eastAsia="MS PGothic" w:hAnsi="Arial" w:cs="Arial"/>
                <w:color w:val="000000"/>
                <w:sz w:val="22"/>
                <w:szCs w:val="22"/>
                <w:lang w:val="en-US"/>
              </w:rPr>
            </w:pPr>
          </w:p>
        </w:tc>
        <w:tc>
          <w:tcPr>
            <w:tcW w:w="1976" w:type="dxa"/>
            <w:tcBorders>
              <w:top w:val="nil"/>
              <w:left w:val="nil"/>
              <w:bottom w:val="single" w:sz="4" w:space="0" w:color="auto"/>
              <w:right w:val="single" w:sz="4" w:space="0" w:color="auto"/>
            </w:tcBorders>
            <w:shd w:val="clear" w:color="auto" w:fill="auto"/>
            <w:vAlign w:val="center"/>
            <w:hideMark/>
          </w:tcPr>
          <w:p w14:paraId="7509D0BB" w14:textId="71D3E820" w:rsidR="0015003F" w:rsidRPr="00B673BF" w:rsidRDefault="0015003F" w:rsidP="00925C4F">
            <w:pPr>
              <w:rPr>
                <w:rFonts w:ascii="Arial" w:eastAsia="MS PGothic" w:hAnsi="Arial" w:cs="Arial"/>
                <w:color w:val="000000"/>
                <w:sz w:val="22"/>
                <w:szCs w:val="22"/>
                <w:lang w:val="en-US"/>
              </w:rPr>
            </w:pPr>
          </w:p>
        </w:tc>
        <w:tc>
          <w:tcPr>
            <w:tcW w:w="1458" w:type="dxa"/>
            <w:tcBorders>
              <w:top w:val="nil"/>
              <w:left w:val="nil"/>
              <w:bottom w:val="single" w:sz="4" w:space="0" w:color="auto"/>
              <w:right w:val="single" w:sz="4" w:space="0" w:color="auto"/>
            </w:tcBorders>
            <w:shd w:val="clear" w:color="auto" w:fill="auto"/>
            <w:vAlign w:val="center"/>
            <w:hideMark/>
          </w:tcPr>
          <w:p w14:paraId="14997AA4" w14:textId="697D0D75" w:rsidR="0015003F" w:rsidRPr="00B673BF" w:rsidRDefault="0015003F" w:rsidP="00925C4F">
            <w:pPr>
              <w:rPr>
                <w:rFonts w:ascii="Arial" w:eastAsia="MS PGothic" w:hAnsi="Arial" w:cs="Arial"/>
                <w:color w:val="000000"/>
                <w:sz w:val="22"/>
                <w:szCs w:val="22"/>
                <w:lang w:val="en-US"/>
              </w:rPr>
            </w:pPr>
          </w:p>
        </w:tc>
      </w:tr>
      <w:tr w:rsidR="0015003F" w:rsidRPr="00B673BF" w14:paraId="6FD176E1" w14:textId="77777777" w:rsidTr="00925C4F">
        <w:trPr>
          <w:trHeight w:val="285"/>
        </w:trPr>
        <w:tc>
          <w:tcPr>
            <w:tcW w:w="1612" w:type="dxa"/>
            <w:tcBorders>
              <w:top w:val="nil"/>
              <w:left w:val="nil"/>
              <w:bottom w:val="nil"/>
              <w:right w:val="nil"/>
            </w:tcBorders>
            <w:shd w:val="clear" w:color="auto" w:fill="auto"/>
            <w:vAlign w:val="center"/>
            <w:hideMark/>
          </w:tcPr>
          <w:p w14:paraId="026E777C" w14:textId="77777777" w:rsidR="0015003F" w:rsidRPr="00B673BF" w:rsidRDefault="0015003F" w:rsidP="00925C4F">
            <w:pPr>
              <w:rPr>
                <w:rFonts w:ascii="Arial" w:eastAsia="MS PGothic" w:hAnsi="Arial" w:cs="Arial"/>
                <w:color w:val="000000"/>
                <w:sz w:val="22"/>
                <w:szCs w:val="22"/>
                <w:lang w:val="en-US"/>
              </w:rPr>
            </w:pPr>
          </w:p>
        </w:tc>
        <w:tc>
          <w:tcPr>
            <w:tcW w:w="1393" w:type="dxa"/>
            <w:tcBorders>
              <w:top w:val="nil"/>
              <w:left w:val="nil"/>
              <w:bottom w:val="nil"/>
              <w:right w:val="nil"/>
            </w:tcBorders>
            <w:shd w:val="clear" w:color="auto" w:fill="auto"/>
            <w:vAlign w:val="center"/>
            <w:hideMark/>
          </w:tcPr>
          <w:p w14:paraId="62EA87DE" w14:textId="77777777" w:rsidR="0015003F" w:rsidRPr="00B673BF" w:rsidRDefault="0015003F" w:rsidP="00925C4F">
            <w:pPr>
              <w:rPr>
                <w:rFonts w:eastAsia="Times New Roman"/>
                <w:sz w:val="22"/>
                <w:szCs w:val="22"/>
                <w:lang w:val="en-US"/>
              </w:rPr>
            </w:pPr>
          </w:p>
        </w:tc>
        <w:tc>
          <w:tcPr>
            <w:tcW w:w="1882" w:type="dxa"/>
            <w:tcBorders>
              <w:top w:val="nil"/>
              <w:left w:val="nil"/>
              <w:bottom w:val="nil"/>
              <w:right w:val="nil"/>
            </w:tcBorders>
            <w:shd w:val="clear" w:color="auto" w:fill="auto"/>
            <w:vAlign w:val="center"/>
            <w:hideMark/>
          </w:tcPr>
          <w:p w14:paraId="5A6B35DA" w14:textId="77777777" w:rsidR="0015003F" w:rsidRPr="00B673BF" w:rsidRDefault="0015003F" w:rsidP="00925C4F">
            <w:pPr>
              <w:rPr>
                <w:rFonts w:eastAsia="Times New Roman"/>
                <w:sz w:val="22"/>
                <w:szCs w:val="22"/>
                <w:lang w:val="en-US"/>
              </w:rPr>
            </w:pPr>
          </w:p>
        </w:tc>
        <w:tc>
          <w:tcPr>
            <w:tcW w:w="1459" w:type="dxa"/>
            <w:tcBorders>
              <w:top w:val="nil"/>
              <w:left w:val="nil"/>
              <w:bottom w:val="nil"/>
              <w:right w:val="nil"/>
            </w:tcBorders>
            <w:shd w:val="clear" w:color="auto" w:fill="auto"/>
            <w:vAlign w:val="center"/>
            <w:hideMark/>
          </w:tcPr>
          <w:p w14:paraId="5DFDD3BF" w14:textId="7D7A28D4" w:rsidR="0015003F" w:rsidRPr="00B673BF" w:rsidRDefault="0015003F" w:rsidP="00925C4F">
            <w:pPr>
              <w:rPr>
                <w:rFonts w:ascii="Arial" w:eastAsia="MS PGothic" w:hAnsi="Arial" w:cs="Arial"/>
                <w:color w:val="000000"/>
                <w:sz w:val="22"/>
                <w:szCs w:val="22"/>
                <w:lang w:val="en-US"/>
              </w:rPr>
            </w:pPr>
          </w:p>
        </w:tc>
        <w:tc>
          <w:tcPr>
            <w:tcW w:w="1976" w:type="dxa"/>
            <w:tcBorders>
              <w:top w:val="nil"/>
              <w:left w:val="nil"/>
              <w:bottom w:val="nil"/>
              <w:right w:val="nil"/>
            </w:tcBorders>
            <w:shd w:val="clear" w:color="auto" w:fill="auto"/>
            <w:vAlign w:val="center"/>
            <w:hideMark/>
          </w:tcPr>
          <w:p w14:paraId="6DB12146" w14:textId="77777777" w:rsidR="0015003F" w:rsidRPr="00B673BF" w:rsidRDefault="0015003F" w:rsidP="00925C4F">
            <w:pPr>
              <w:rPr>
                <w:rFonts w:ascii="Arial" w:eastAsia="MS PGothic" w:hAnsi="Arial" w:cs="Arial"/>
                <w:color w:val="000000"/>
                <w:sz w:val="22"/>
                <w:szCs w:val="22"/>
                <w:lang w:val="en-US"/>
              </w:rPr>
            </w:pPr>
          </w:p>
        </w:tc>
        <w:tc>
          <w:tcPr>
            <w:tcW w:w="1458" w:type="dxa"/>
            <w:tcBorders>
              <w:top w:val="nil"/>
              <w:left w:val="nil"/>
              <w:bottom w:val="nil"/>
              <w:right w:val="nil"/>
            </w:tcBorders>
            <w:shd w:val="clear" w:color="auto" w:fill="auto"/>
            <w:vAlign w:val="center"/>
            <w:hideMark/>
          </w:tcPr>
          <w:p w14:paraId="3F5660EF" w14:textId="77777777" w:rsidR="0015003F" w:rsidRPr="00B673BF" w:rsidRDefault="0015003F" w:rsidP="00925C4F">
            <w:pPr>
              <w:rPr>
                <w:rFonts w:eastAsia="Times New Roman"/>
                <w:sz w:val="22"/>
                <w:szCs w:val="22"/>
                <w:lang w:val="en-US"/>
              </w:rPr>
            </w:pPr>
          </w:p>
        </w:tc>
      </w:tr>
      <w:tr w:rsidR="0015003F" w:rsidRPr="00B673BF" w14:paraId="0ADDCD7F" w14:textId="77777777" w:rsidTr="00925C4F">
        <w:trPr>
          <w:trHeight w:val="285"/>
        </w:trPr>
        <w:tc>
          <w:tcPr>
            <w:tcW w:w="300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1CA8F92"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Input of Execution</w:t>
            </w:r>
          </w:p>
        </w:tc>
        <w:tc>
          <w:tcPr>
            <w:tcW w:w="6775" w:type="dxa"/>
            <w:gridSpan w:val="4"/>
            <w:tcBorders>
              <w:top w:val="single" w:sz="4" w:space="0" w:color="auto"/>
              <w:left w:val="nil"/>
              <w:bottom w:val="single" w:sz="4" w:space="0" w:color="auto"/>
              <w:right w:val="single" w:sz="4" w:space="0" w:color="000000"/>
            </w:tcBorders>
            <w:shd w:val="clear" w:color="auto" w:fill="auto"/>
            <w:vAlign w:val="center"/>
            <w:hideMark/>
          </w:tcPr>
          <w:p w14:paraId="62F2BB5D" w14:textId="77777777" w:rsidR="0015003F" w:rsidRPr="00B673BF" w:rsidRDefault="0015003F" w:rsidP="00925C4F">
            <w:pPr>
              <w:rPr>
                <w:rFonts w:ascii="Arial" w:eastAsia="MS PGothic" w:hAnsi="Arial" w:cs="Arial"/>
                <w:color w:val="000000"/>
                <w:sz w:val="22"/>
                <w:szCs w:val="22"/>
                <w:lang w:val="en-US"/>
              </w:rPr>
            </w:pPr>
          </w:p>
          <w:p w14:paraId="150ACB22" w14:textId="77777777" w:rsidR="0015003F" w:rsidRPr="00B673BF" w:rsidRDefault="0015003F" w:rsidP="00925C4F">
            <w:pPr>
              <w:rPr>
                <w:rFonts w:ascii="Arial" w:eastAsia="MS PGothic" w:hAnsi="Arial" w:cs="Arial"/>
                <w:color w:val="000000"/>
                <w:sz w:val="22"/>
                <w:szCs w:val="22"/>
                <w:lang w:val="en-US"/>
              </w:rPr>
            </w:pPr>
          </w:p>
          <w:p w14:paraId="5A1FA3DA"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1B775E52" w14:textId="77777777" w:rsidTr="00925C4F">
        <w:trPr>
          <w:trHeight w:val="285"/>
        </w:trPr>
        <w:tc>
          <w:tcPr>
            <w:tcW w:w="300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A2138CE"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Output of Execution</w:t>
            </w:r>
          </w:p>
        </w:tc>
        <w:tc>
          <w:tcPr>
            <w:tcW w:w="6775" w:type="dxa"/>
            <w:gridSpan w:val="4"/>
            <w:tcBorders>
              <w:top w:val="single" w:sz="4" w:space="0" w:color="auto"/>
              <w:left w:val="nil"/>
              <w:bottom w:val="single" w:sz="4" w:space="0" w:color="auto"/>
              <w:right w:val="single" w:sz="4" w:space="0" w:color="000000"/>
            </w:tcBorders>
            <w:shd w:val="clear" w:color="auto" w:fill="auto"/>
            <w:vAlign w:val="center"/>
            <w:hideMark/>
          </w:tcPr>
          <w:p w14:paraId="678D3576" w14:textId="77777777" w:rsidR="0015003F" w:rsidRPr="00B673BF" w:rsidRDefault="0015003F" w:rsidP="00925C4F">
            <w:pPr>
              <w:rPr>
                <w:rFonts w:ascii="Arial" w:eastAsia="MS PGothic" w:hAnsi="Arial" w:cs="Arial"/>
                <w:color w:val="000000"/>
                <w:sz w:val="22"/>
                <w:szCs w:val="22"/>
                <w:lang w:val="en-US"/>
              </w:rPr>
            </w:pPr>
          </w:p>
          <w:p w14:paraId="2F48EF2C" w14:textId="77777777" w:rsidR="0015003F" w:rsidRPr="00B673BF" w:rsidRDefault="0015003F" w:rsidP="00925C4F">
            <w:pPr>
              <w:rPr>
                <w:rFonts w:ascii="Arial" w:eastAsia="MS PGothic" w:hAnsi="Arial" w:cs="Arial"/>
                <w:color w:val="000000"/>
                <w:sz w:val="22"/>
                <w:szCs w:val="22"/>
                <w:lang w:val="en-US"/>
              </w:rPr>
            </w:pPr>
          </w:p>
          <w:p w14:paraId="1C0C35C4" w14:textId="77777777" w:rsidR="0015003F" w:rsidRPr="00B673BF" w:rsidRDefault="0015003F" w:rsidP="00925C4F">
            <w:pPr>
              <w:rPr>
                <w:rFonts w:ascii="Arial" w:eastAsia="MS PGothic" w:hAnsi="Arial" w:cs="Arial"/>
                <w:color w:val="000000"/>
                <w:sz w:val="22"/>
                <w:szCs w:val="22"/>
                <w:lang w:val="en-US"/>
              </w:rPr>
            </w:pPr>
          </w:p>
        </w:tc>
      </w:tr>
    </w:tbl>
    <w:p w14:paraId="4D6A3985" w14:textId="77777777" w:rsidR="0015003F" w:rsidRDefault="0015003F" w:rsidP="00925C4F">
      <w:pPr>
        <w:tabs>
          <w:tab w:val="left" w:pos="3700"/>
        </w:tabs>
        <w:rPr>
          <w:lang w:val="en-US"/>
        </w:rPr>
      </w:pPr>
      <w:r>
        <w:rPr>
          <w:lang w:val="en-US"/>
        </w:rPr>
        <w:tab/>
      </w:r>
    </w:p>
    <w:p w14:paraId="7F2D72F6" w14:textId="77777777" w:rsidR="0015003F" w:rsidRPr="004F648A" w:rsidRDefault="0015003F" w:rsidP="00925C4F">
      <w:pPr>
        <w:keepNext/>
        <w:pageBreakBefore/>
        <w:spacing w:after="120"/>
        <w:rPr>
          <w:b/>
          <w:sz w:val="36"/>
        </w:rPr>
      </w:pPr>
      <w:r w:rsidRPr="00DD7EE0">
        <w:rPr>
          <w:b/>
          <w:sz w:val="36"/>
        </w:rPr>
        <w:lastRenderedPageBreak/>
        <w:t>Retraining</w:t>
      </w:r>
      <w:r>
        <w:rPr>
          <w:b/>
          <w:sz w:val="36"/>
        </w:rPr>
        <w:t xml:space="preserve"> (optional)</w:t>
      </w:r>
    </w:p>
    <w:tbl>
      <w:tblPr>
        <w:tblW w:w="9740" w:type="dxa"/>
        <w:tblLayout w:type="fixed"/>
        <w:tblCellMar>
          <w:left w:w="99" w:type="dxa"/>
          <w:right w:w="99" w:type="dxa"/>
        </w:tblCellMar>
        <w:tblLook w:val="04A0" w:firstRow="1" w:lastRow="0" w:firstColumn="1" w:lastColumn="0" w:noHBand="0" w:noVBand="1"/>
      </w:tblPr>
      <w:tblGrid>
        <w:gridCol w:w="1682"/>
        <w:gridCol w:w="1459"/>
        <w:gridCol w:w="2128"/>
        <w:gridCol w:w="1115"/>
        <w:gridCol w:w="1702"/>
        <w:gridCol w:w="1654"/>
      </w:tblGrid>
      <w:tr w:rsidR="0015003F" w:rsidRPr="00B673BF" w14:paraId="234B118C" w14:textId="77777777" w:rsidTr="00925C4F">
        <w:tc>
          <w:tcPr>
            <w:tcW w:w="16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04ACB"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Scenario name</w:t>
            </w:r>
          </w:p>
        </w:tc>
        <w:tc>
          <w:tcPr>
            <w:tcW w:w="8058" w:type="dxa"/>
            <w:gridSpan w:val="5"/>
            <w:tcBorders>
              <w:top w:val="single" w:sz="4" w:space="0" w:color="auto"/>
              <w:left w:val="nil"/>
              <w:bottom w:val="single" w:sz="4" w:space="0" w:color="auto"/>
              <w:right w:val="single" w:sz="4" w:space="0" w:color="000000"/>
            </w:tcBorders>
            <w:shd w:val="clear" w:color="auto" w:fill="auto"/>
            <w:vAlign w:val="center"/>
            <w:hideMark/>
          </w:tcPr>
          <w:p w14:paraId="5962184C" w14:textId="77777777" w:rsidR="0015003F" w:rsidRPr="00B673BF" w:rsidRDefault="0015003F" w:rsidP="00925C4F">
            <w:pPr>
              <w:rPr>
                <w:rFonts w:ascii="Arial" w:eastAsia="MS PGothic" w:hAnsi="Arial" w:cs="Arial"/>
                <w:color w:val="000000"/>
                <w:sz w:val="22"/>
                <w:szCs w:val="22"/>
                <w:lang w:val="en-US"/>
              </w:rPr>
            </w:pPr>
            <w:r w:rsidRPr="00B673BF">
              <w:rPr>
                <w:rFonts w:ascii="Arial" w:hAnsi="Arial" w:cs="Arial"/>
                <w:color w:val="000000"/>
                <w:sz w:val="22"/>
                <w:szCs w:val="22"/>
              </w:rPr>
              <w:t>Retraining</w:t>
            </w:r>
          </w:p>
        </w:tc>
      </w:tr>
      <w:tr w:rsidR="0015003F" w:rsidRPr="00B673BF" w14:paraId="794DFADF" w14:textId="77777777" w:rsidTr="00925C4F">
        <w:tc>
          <w:tcPr>
            <w:tcW w:w="1682" w:type="dxa"/>
            <w:tcBorders>
              <w:top w:val="nil"/>
              <w:left w:val="single" w:sz="4" w:space="0" w:color="auto"/>
              <w:bottom w:val="single" w:sz="4" w:space="0" w:color="auto"/>
              <w:right w:val="single" w:sz="4" w:space="0" w:color="auto"/>
            </w:tcBorders>
            <w:shd w:val="clear" w:color="auto" w:fill="auto"/>
            <w:vAlign w:val="center"/>
            <w:hideMark/>
          </w:tcPr>
          <w:p w14:paraId="11ECFDF5"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Step No.</w:t>
            </w:r>
          </w:p>
        </w:tc>
        <w:tc>
          <w:tcPr>
            <w:tcW w:w="1459" w:type="dxa"/>
            <w:tcBorders>
              <w:top w:val="nil"/>
              <w:left w:val="nil"/>
              <w:bottom w:val="single" w:sz="4" w:space="0" w:color="auto"/>
              <w:right w:val="single" w:sz="4" w:space="0" w:color="auto"/>
            </w:tcBorders>
            <w:shd w:val="clear" w:color="auto" w:fill="auto"/>
            <w:vAlign w:val="center"/>
            <w:hideMark/>
          </w:tcPr>
          <w:p w14:paraId="4BD7482A"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Event</w:t>
            </w:r>
            <w:r w:rsidRPr="00B673BF">
              <w:rPr>
                <w:rStyle w:val="FootnoteReference"/>
                <w:rFonts w:ascii="Arial" w:eastAsia="MS PGothic" w:hAnsi="Arial" w:cs="Arial"/>
                <w:color w:val="000000"/>
                <w:sz w:val="22"/>
                <w:szCs w:val="22"/>
                <w:lang w:val="en-US"/>
              </w:rPr>
              <w:footnoteReference w:id="26"/>
            </w:r>
          </w:p>
        </w:tc>
        <w:tc>
          <w:tcPr>
            <w:tcW w:w="2128" w:type="dxa"/>
            <w:tcBorders>
              <w:top w:val="nil"/>
              <w:left w:val="nil"/>
              <w:bottom w:val="single" w:sz="4" w:space="0" w:color="auto"/>
              <w:right w:val="single" w:sz="4" w:space="0" w:color="auto"/>
            </w:tcBorders>
            <w:shd w:val="clear" w:color="auto" w:fill="auto"/>
            <w:vAlign w:val="center"/>
            <w:hideMark/>
          </w:tcPr>
          <w:p w14:paraId="1CF85AE3"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Name of process/Activity</w:t>
            </w:r>
            <w:r w:rsidRPr="00B673BF">
              <w:rPr>
                <w:rStyle w:val="FootnoteReference"/>
                <w:rFonts w:ascii="Arial" w:eastAsia="MS PGothic" w:hAnsi="Arial" w:cs="Arial"/>
                <w:color w:val="000000"/>
                <w:sz w:val="22"/>
                <w:szCs w:val="22"/>
                <w:lang w:val="en-US"/>
              </w:rPr>
              <w:footnoteReference w:id="27"/>
            </w:r>
          </w:p>
        </w:tc>
        <w:tc>
          <w:tcPr>
            <w:tcW w:w="1115" w:type="dxa"/>
            <w:tcBorders>
              <w:top w:val="nil"/>
              <w:left w:val="nil"/>
              <w:bottom w:val="single" w:sz="4" w:space="0" w:color="auto"/>
              <w:right w:val="single" w:sz="4" w:space="0" w:color="auto"/>
            </w:tcBorders>
            <w:shd w:val="clear" w:color="auto" w:fill="auto"/>
            <w:vAlign w:val="center"/>
            <w:hideMark/>
          </w:tcPr>
          <w:p w14:paraId="7EC371F4"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Primary actor</w:t>
            </w:r>
          </w:p>
        </w:tc>
        <w:tc>
          <w:tcPr>
            <w:tcW w:w="1702" w:type="dxa"/>
            <w:tcBorders>
              <w:top w:val="nil"/>
              <w:left w:val="nil"/>
              <w:bottom w:val="single" w:sz="4" w:space="0" w:color="auto"/>
              <w:right w:val="single" w:sz="4" w:space="0" w:color="auto"/>
            </w:tcBorders>
            <w:shd w:val="clear" w:color="auto" w:fill="auto"/>
            <w:vAlign w:val="center"/>
            <w:hideMark/>
          </w:tcPr>
          <w:p w14:paraId="2AF7A663"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Description of process/activity</w:t>
            </w:r>
          </w:p>
        </w:tc>
        <w:tc>
          <w:tcPr>
            <w:tcW w:w="1654" w:type="dxa"/>
            <w:tcBorders>
              <w:top w:val="nil"/>
              <w:left w:val="nil"/>
              <w:bottom w:val="single" w:sz="4" w:space="0" w:color="auto"/>
              <w:right w:val="single" w:sz="4" w:space="0" w:color="auto"/>
            </w:tcBorders>
            <w:shd w:val="clear" w:color="auto" w:fill="auto"/>
            <w:vAlign w:val="center"/>
            <w:hideMark/>
          </w:tcPr>
          <w:p w14:paraId="79B6EA78"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Requirement</w:t>
            </w:r>
          </w:p>
        </w:tc>
      </w:tr>
      <w:tr w:rsidR="0015003F" w:rsidRPr="00B673BF" w14:paraId="49AADE0C" w14:textId="77777777" w:rsidTr="00925C4F">
        <w:tc>
          <w:tcPr>
            <w:tcW w:w="1682" w:type="dxa"/>
            <w:tcBorders>
              <w:top w:val="nil"/>
              <w:left w:val="single" w:sz="4" w:space="0" w:color="auto"/>
              <w:bottom w:val="single" w:sz="4" w:space="0" w:color="auto"/>
              <w:right w:val="single" w:sz="4" w:space="0" w:color="auto"/>
            </w:tcBorders>
            <w:shd w:val="clear" w:color="auto" w:fill="auto"/>
            <w:vAlign w:val="center"/>
          </w:tcPr>
          <w:p w14:paraId="3F9E31D3" w14:textId="77777777" w:rsidR="0015003F" w:rsidRPr="00B673BF" w:rsidRDefault="0015003F" w:rsidP="00925C4F">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tcPr>
          <w:p w14:paraId="32EA4C63" w14:textId="77777777" w:rsidR="0015003F" w:rsidRPr="00B673BF" w:rsidRDefault="0015003F" w:rsidP="00925C4F">
            <w:pPr>
              <w:rPr>
                <w:rFonts w:ascii="Arial" w:eastAsia="MS PGothic" w:hAnsi="Arial" w:cs="Arial"/>
                <w:color w:val="000000"/>
                <w:sz w:val="22"/>
                <w:szCs w:val="22"/>
                <w:lang w:val="en-US"/>
              </w:rPr>
            </w:pPr>
          </w:p>
        </w:tc>
        <w:tc>
          <w:tcPr>
            <w:tcW w:w="2128" w:type="dxa"/>
            <w:tcBorders>
              <w:top w:val="nil"/>
              <w:left w:val="nil"/>
              <w:bottom w:val="single" w:sz="4" w:space="0" w:color="auto"/>
              <w:right w:val="single" w:sz="4" w:space="0" w:color="auto"/>
            </w:tcBorders>
            <w:shd w:val="clear" w:color="auto" w:fill="auto"/>
            <w:vAlign w:val="center"/>
          </w:tcPr>
          <w:p w14:paraId="6181388C" w14:textId="77777777" w:rsidR="0015003F" w:rsidRPr="00B673BF" w:rsidRDefault="0015003F" w:rsidP="00925C4F">
            <w:pPr>
              <w:rPr>
                <w:rFonts w:ascii="Arial" w:eastAsia="MS PGothic" w:hAnsi="Arial" w:cs="Arial"/>
                <w:color w:val="000000"/>
                <w:sz w:val="22"/>
                <w:szCs w:val="22"/>
                <w:lang w:val="en-US"/>
              </w:rPr>
            </w:pPr>
          </w:p>
        </w:tc>
        <w:tc>
          <w:tcPr>
            <w:tcW w:w="1115" w:type="dxa"/>
            <w:tcBorders>
              <w:top w:val="nil"/>
              <w:left w:val="nil"/>
              <w:bottom w:val="single" w:sz="4" w:space="0" w:color="auto"/>
              <w:right w:val="single" w:sz="4" w:space="0" w:color="auto"/>
            </w:tcBorders>
            <w:shd w:val="clear" w:color="auto" w:fill="auto"/>
            <w:vAlign w:val="center"/>
          </w:tcPr>
          <w:p w14:paraId="356330BF" w14:textId="77777777"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3951D9B7" w14:textId="77777777" w:rsidR="0015003F" w:rsidRPr="00B673BF" w:rsidRDefault="0015003F" w:rsidP="00925C4F">
            <w:pPr>
              <w:rPr>
                <w:rFonts w:ascii="Arial" w:eastAsia="MS PGothic" w:hAnsi="Arial" w:cs="Arial"/>
                <w:color w:val="000000"/>
                <w:sz w:val="22"/>
                <w:szCs w:val="22"/>
                <w:lang w:val="en-US"/>
              </w:rPr>
            </w:pPr>
          </w:p>
        </w:tc>
        <w:tc>
          <w:tcPr>
            <w:tcW w:w="1654" w:type="dxa"/>
            <w:tcBorders>
              <w:top w:val="nil"/>
              <w:left w:val="nil"/>
              <w:bottom w:val="single" w:sz="4" w:space="0" w:color="auto"/>
              <w:right w:val="single" w:sz="4" w:space="0" w:color="auto"/>
            </w:tcBorders>
            <w:shd w:val="clear" w:color="auto" w:fill="auto"/>
            <w:vAlign w:val="center"/>
          </w:tcPr>
          <w:p w14:paraId="141A2284"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29DB4F96" w14:textId="77777777" w:rsidTr="00925C4F">
        <w:tc>
          <w:tcPr>
            <w:tcW w:w="1682" w:type="dxa"/>
            <w:tcBorders>
              <w:top w:val="nil"/>
              <w:left w:val="single" w:sz="4" w:space="0" w:color="auto"/>
              <w:bottom w:val="single" w:sz="4" w:space="0" w:color="auto"/>
              <w:right w:val="single" w:sz="4" w:space="0" w:color="auto"/>
            </w:tcBorders>
            <w:shd w:val="clear" w:color="auto" w:fill="auto"/>
            <w:vAlign w:val="center"/>
          </w:tcPr>
          <w:p w14:paraId="3B153FC3" w14:textId="77777777" w:rsidR="0015003F" w:rsidRPr="00B673BF" w:rsidRDefault="0015003F" w:rsidP="00925C4F">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tcPr>
          <w:p w14:paraId="393BE7AB" w14:textId="77777777" w:rsidR="0015003F" w:rsidRPr="00B673BF" w:rsidRDefault="0015003F" w:rsidP="00925C4F">
            <w:pPr>
              <w:rPr>
                <w:rFonts w:ascii="Arial" w:eastAsia="MS PGothic" w:hAnsi="Arial" w:cs="Arial"/>
                <w:color w:val="000000"/>
                <w:sz w:val="22"/>
                <w:szCs w:val="22"/>
                <w:lang w:val="en-US"/>
              </w:rPr>
            </w:pPr>
          </w:p>
        </w:tc>
        <w:tc>
          <w:tcPr>
            <w:tcW w:w="2128" w:type="dxa"/>
            <w:tcBorders>
              <w:top w:val="nil"/>
              <w:left w:val="nil"/>
              <w:bottom w:val="single" w:sz="4" w:space="0" w:color="auto"/>
              <w:right w:val="single" w:sz="4" w:space="0" w:color="auto"/>
            </w:tcBorders>
            <w:shd w:val="clear" w:color="auto" w:fill="auto"/>
            <w:vAlign w:val="center"/>
          </w:tcPr>
          <w:p w14:paraId="4A335E11" w14:textId="77777777" w:rsidR="0015003F" w:rsidRPr="00B673BF" w:rsidRDefault="0015003F" w:rsidP="00925C4F">
            <w:pPr>
              <w:rPr>
                <w:rFonts w:ascii="Arial" w:eastAsia="MS PGothic" w:hAnsi="Arial" w:cs="Arial"/>
                <w:color w:val="000000"/>
                <w:sz w:val="22"/>
                <w:szCs w:val="22"/>
                <w:lang w:val="en-US"/>
              </w:rPr>
            </w:pPr>
          </w:p>
        </w:tc>
        <w:tc>
          <w:tcPr>
            <w:tcW w:w="1115" w:type="dxa"/>
            <w:tcBorders>
              <w:top w:val="nil"/>
              <w:left w:val="nil"/>
              <w:bottom w:val="single" w:sz="4" w:space="0" w:color="auto"/>
              <w:right w:val="single" w:sz="4" w:space="0" w:color="auto"/>
            </w:tcBorders>
            <w:shd w:val="clear" w:color="auto" w:fill="auto"/>
            <w:vAlign w:val="center"/>
          </w:tcPr>
          <w:p w14:paraId="2FAC8EF0" w14:textId="77777777"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09F46216" w14:textId="77777777" w:rsidR="0015003F" w:rsidRPr="00B673BF" w:rsidRDefault="0015003F" w:rsidP="00925C4F">
            <w:pPr>
              <w:rPr>
                <w:rFonts w:ascii="Arial" w:eastAsia="MS PGothic" w:hAnsi="Arial" w:cs="Arial"/>
                <w:color w:val="000000"/>
                <w:sz w:val="22"/>
                <w:szCs w:val="22"/>
                <w:lang w:val="en-US"/>
              </w:rPr>
            </w:pPr>
          </w:p>
        </w:tc>
        <w:tc>
          <w:tcPr>
            <w:tcW w:w="1654" w:type="dxa"/>
            <w:tcBorders>
              <w:top w:val="nil"/>
              <w:left w:val="nil"/>
              <w:bottom w:val="single" w:sz="4" w:space="0" w:color="auto"/>
              <w:right w:val="single" w:sz="4" w:space="0" w:color="auto"/>
            </w:tcBorders>
            <w:shd w:val="clear" w:color="auto" w:fill="auto"/>
            <w:vAlign w:val="center"/>
          </w:tcPr>
          <w:p w14:paraId="7F6391BF"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28E42413" w14:textId="77777777" w:rsidTr="00925C4F">
        <w:tc>
          <w:tcPr>
            <w:tcW w:w="1682" w:type="dxa"/>
            <w:tcBorders>
              <w:top w:val="nil"/>
              <w:left w:val="single" w:sz="4" w:space="0" w:color="auto"/>
              <w:bottom w:val="single" w:sz="4" w:space="0" w:color="auto"/>
              <w:right w:val="single" w:sz="4" w:space="0" w:color="auto"/>
            </w:tcBorders>
            <w:shd w:val="clear" w:color="auto" w:fill="auto"/>
            <w:vAlign w:val="center"/>
          </w:tcPr>
          <w:p w14:paraId="5D89096D" w14:textId="77777777" w:rsidR="0015003F" w:rsidRPr="00B673BF" w:rsidRDefault="0015003F" w:rsidP="00925C4F">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tcPr>
          <w:p w14:paraId="6D3B95ED" w14:textId="77777777" w:rsidR="0015003F" w:rsidRPr="00B673BF" w:rsidRDefault="0015003F" w:rsidP="00925C4F">
            <w:pPr>
              <w:rPr>
                <w:rFonts w:ascii="Arial" w:eastAsia="MS PGothic" w:hAnsi="Arial" w:cs="Arial"/>
                <w:color w:val="000000"/>
                <w:sz w:val="22"/>
                <w:szCs w:val="22"/>
                <w:lang w:val="en-US"/>
              </w:rPr>
            </w:pPr>
          </w:p>
        </w:tc>
        <w:tc>
          <w:tcPr>
            <w:tcW w:w="2128" w:type="dxa"/>
            <w:tcBorders>
              <w:top w:val="nil"/>
              <w:left w:val="nil"/>
              <w:bottom w:val="single" w:sz="4" w:space="0" w:color="auto"/>
              <w:right w:val="single" w:sz="4" w:space="0" w:color="auto"/>
            </w:tcBorders>
            <w:shd w:val="clear" w:color="auto" w:fill="auto"/>
            <w:vAlign w:val="center"/>
          </w:tcPr>
          <w:p w14:paraId="21F3A48E" w14:textId="77777777" w:rsidR="0015003F" w:rsidRPr="00B673BF" w:rsidRDefault="0015003F" w:rsidP="00925C4F">
            <w:pPr>
              <w:rPr>
                <w:rFonts w:ascii="Arial" w:eastAsia="MS PGothic" w:hAnsi="Arial" w:cs="Arial"/>
                <w:color w:val="000000"/>
                <w:sz w:val="22"/>
                <w:szCs w:val="22"/>
                <w:lang w:val="en-US"/>
              </w:rPr>
            </w:pPr>
          </w:p>
        </w:tc>
        <w:tc>
          <w:tcPr>
            <w:tcW w:w="1115" w:type="dxa"/>
            <w:tcBorders>
              <w:top w:val="nil"/>
              <w:left w:val="nil"/>
              <w:bottom w:val="single" w:sz="4" w:space="0" w:color="auto"/>
              <w:right w:val="single" w:sz="4" w:space="0" w:color="auto"/>
            </w:tcBorders>
            <w:shd w:val="clear" w:color="auto" w:fill="auto"/>
            <w:vAlign w:val="center"/>
          </w:tcPr>
          <w:p w14:paraId="1AFC8E04" w14:textId="77777777"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65E0EC4B" w14:textId="77777777" w:rsidR="0015003F" w:rsidRPr="00B673BF" w:rsidRDefault="0015003F" w:rsidP="00925C4F">
            <w:pPr>
              <w:rPr>
                <w:rFonts w:ascii="Arial" w:eastAsia="MS PGothic" w:hAnsi="Arial" w:cs="Arial"/>
                <w:color w:val="000000"/>
                <w:sz w:val="22"/>
                <w:szCs w:val="22"/>
                <w:lang w:val="en-US"/>
              </w:rPr>
            </w:pPr>
          </w:p>
        </w:tc>
        <w:tc>
          <w:tcPr>
            <w:tcW w:w="1654" w:type="dxa"/>
            <w:tcBorders>
              <w:top w:val="nil"/>
              <w:left w:val="nil"/>
              <w:bottom w:val="single" w:sz="4" w:space="0" w:color="auto"/>
              <w:right w:val="single" w:sz="4" w:space="0" w:color="auto"/>
            </w:tcBorders>
            <w:shd w:val="clear" w:color="auto" w:fill="auto"/>
            <w:vAlign w:val="center"/>
          </w:tcPr>
          <w:p w14:paraId="00D5E5F9"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4CB7FCC4" w14:textId="77777777" w:rsidTr="00925C4F">
        <w:tc>
          <w:tcPr>
            <w:tcW w:w="1682" w:type="dxa"/>
            <w:tcBorders>
              <w:top w:val="nil"/>
              <w:left w:val="single" w:sz="4" w:space="0" w:color="auto"/>
              <w:bottom w:val="single" w:sz="4" w:space="0" w:color="auto"/>
              <w:right w:val="single" w:sz="4" w:space="0" w:color="auto"/>
            </w:tcBorders>
            <w:shd w:val="clear" w:color="auto" w:fill="auto"/>
            <w:vAlign w:val="center"/>
            <w:hideMark/>
          </w:tcPr>
          <w:p w14:paraId="5348C398" w14:textId="527D395C" w:rsidR="0015003F" w:rsidRPr="00B673BF" w:rsidRDefault="0015003F" w:rsidP="00925C4F">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298489A1" w14:textId="290E7170" w:rsidR="0015003F" w:rsidRPr="00B673BF" w:rsidRDefault="0015003F" w:rsidP="00925C4F">
            <w:pPr>
              <w:rPr>
                <w:rFonts w:ascii="Arial" w:eastAsia="MS PGothic" w:hAnsi="Arial" w:cs="Arial"/>
                <w:color w:val="000000"/>
                <w:sz w:val="22"/>
                <w:szCs w:val="22"/>
                <w:lang w:val="en-US"/>
              </w:rPr>
            </w:pPr>
          </w:p>
        </w:tc>
        <w:tc>
          <w:tcPr>
            <w:tcW w:w="2128" w:type="dxa"/>
            <w:tcBorders>
              <w:top w:val="nil"/>
              <w:left w:val="nil"/>
              <w:bottom w:val="single" w:sz="4" w:space="0" w:color="auto"/>
              <w:right w:val="single" w:sz="4" w:space="0" w:color="auto"/>
            </w:tcBorders>
            <w:shd w:val="clear" w:color="auto" w:fill="auto"/>
            <w:vAlign w:val="center"/>
            <w:hideMark/>
          </w:tcPr>
          <w:p w14:paraId="5CA0BAC1" w14:textId="2A22A88F" w:rsidR="0015003F" w:rsidRPr="00B673BF" w:rsidRDefault="0015003F" w:rsidP="00925C4F">
            <w:pPr>
              <w:rPr>
                <w:rFonts w:ascii="Arial" w:eastAsia="MS PGothic" w:hAnsi="Arial" w:cs="Arial"/>
                <w:color w:val="000000"/>
                <w:sz w:val="22"/>
                <w:szCs w:val="22"/>
                <w:lang w:val="en-US"/>
              </w:rPr>
            </w:pPr>
          </w:p>
        </w:tc>
        <w:tc>
          <w:tcPr>
            <w:tcW w:w="1115" w:type="dxa"/>
            <w:tcBorders>
              <w:top w:val="nil"/>
              <w:left w:val="nil"/>
              <w:bottom w:val="single" w:sz="4" w:space="0" w:color="auto"/>
              <w:right w:val="single" w:sz="4" w:space="0" w:color="auto"/>
            </w:tcBorders>
            <w:shd w:val="clear" w:color="auto" w:fill="auto"/>
            <w:vAlign w:val="center"/>
            <w:hideMark/>
          </w:tcPr>
          <w:p w14:paraId="1D297314" w14:textId="0EA94BBF"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hideMark/>
          </w:tcPr>
          <w:p w14:paraId="5A308E7F" w14:textId="0FCB910B" w:rsidR="0015003F" w:rsidRPr="00B673BF" w:rsidRDefault="0015003F" w:rsidP="00925C4F">
            <w:pPr>
              <w:rPr>
                <w:rFonts w:ascii="Arial" w:eastAsia="MS PGothic" w:hAnsi="Arial" w:cs="Arial"/>
                <w:color w:val="000000"/>
                <w:sz w:val="22"/>
                <w:szCs w:val="22"/>
                <w:lang w:val="en-US"/>
              </w:rPr>
            </w:pPr>
          </w:p>
        </w:tc>
        <w:tc>
          <w:tcPr>
            <w:tcW w:w="1654" w:type="dxa"/>
            <w:tcBorders>
              <w:top w:val="nil"/>
              <w:left w:val="nil"/>
              <w:bottom w:val="single" w:sz="4" w:space="0" w:color="auto"/>
              <w:right w:val="single" w:sz="4" w:space="0" w:color="auto"/>
            </w:tcBorders>
            <w:shd w:val="clear" w:color="auto" w:fill="auto"/>
            <w:vAlign w:val="center"/>
            <w:hideMark/>
          </w:tcPr>
          <w:p w14:paraId="13D77BE0" w14:textId="0F87FE62" w:rsidR="0015003F" w:rsidRPr="00B673BF" w:rsidRDefault="0015003F" w:rsidP="00925C4F">
            <w:pPr>
              <w:rPr>
                <w:rFonts w:ascii="Arial" w:eastAsia="MS PGothic" w:hAnsi="Arial" w:cs="Arial"/>
                <w:color w:val="000000"/>
                <w:sz w:val="22"/>
                <w:szCs w:val="22"/>
                <w:lang w:val="en-US"/>
              </w:rPr>
            </w:pPr>
          </w:p>
        </w:tc>
      </w:tr>
      <w:tr w:rsidR="0015003F" w:rsidRPr="00B673BF" w14:paraId="2490D624" w14:textId="77777777" w:rsidTr="00925C4F">
        <w:tc>
          <w:tcPr>
            <w:tcW w:w="1682" w:type="dxa"/>
            <w:tcBorders>
              <w:top w:val="nil"/>
              <w:left w:val="single" w:sz="4" w:space="0" w:color="auto"/>
              <w:bottom w:val="single" w:sz="4" w:space="0" w:color="auto"/>
              <w:right w:val="single" w:sz="4" w:space="0" w:color="auto"/>
            </w:tcBorders>
            <w:shd w:val="clear" w:color="auto" w:fill="auto"/>
            <w:vAlign w:val="center"/>
            <w:hideMark/>
          </w:tcPr>
          <w:p w14:paraId="4968D47A" w14:textId="6F36AF98" w:rsidR="0015003F" w:rsidRPr="00B673BF" w:rsidRDefault="0015003F" w:rsidP="00925C4F">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55AC2E07" w14:textId="1FFB4AB0" w:rsidR="0015003F" w:rsidRPr="00B673BF" w:rsidRDefault="0015003F" w:rsidP="00925C4F">
            <w:pPr>
              <w:rPr>
                <w:rFonts w:ascii="Arial" w:eastAsia="MS PGothic" w:hAnsi="Arial" w:cs="Arial"/>
                <w:color w:val="000000"/>
                <w:sz w:val="22"/>
                <w:szCs w:val="22"/>
                <w:lang w:val="en-US"/>
              </w:rPr>
            </w:pPr>
          </w:p>
        </w:tc>
        <w:tc>
          <w:tcPr>
            <w:tcW w:w="2128" w:type="dxa"/>
            <w:tcBorders>
              <w:top w:val="nil"/>
              <w:left w:val="nil"/>
              <w:bottom w:val="single" w:sz="4" w:space="0" w:color="auto"/>
              <w:right w:val="single" w:sz="4" w:space="0" w:color="auto"/>
            </w:tcBorders>
            <w:shd w:val="clear" w:color="auto" w:fill="auto"/>
            <w:vAlign w:val="center"/>
            <w:hideMark/>
          </w:tcPr>
          <w:p w14:paraId="496E96FD" w14:textId="066D0E25" w:rsidR="0015003F" w:rsidRPr="00B673BF" w:rsidRDefault="0015003F" w:rsidP="00925C4F">
            <w:pPr>
              <w:rPr>
                <w:rFonts w:ascii="Arial" w:eastAsia="MS PGothic" w:hAnsi="Arial" w:cs="Arial"/>
                <w:color w:val="000000"/>
                <w:sz w:val="22"/>
                <w:szCs w:val="22"/>
                <w:lang w:val="en-US"/>
              </w:rPr>
            </w:pPr>
          </w:p>
        </w:tc>
        <w:tc>
          <w:tcPr>
            <w:tcW w:w="1115" w:type="dxa"/>
            <w:tcBorders>
              <w:top w:val="nil"/>
              <w:left w:val="nil"/>
              <w:bottom w:val="single" w:sz="4" w:space="0" w:color="auto"/>
              <w:right w:val="single" w:sz="4" w:space="0" w:color="auto"/>
            </w:tcBorders>
            <w:shd w:val="clear" w:color="auto" w:fill="auto"/>
            <w:vAlign w:val="center"/>
            <w:hideMark/>
          </w:tcPr>
          <w:p w14:paraId="32A33696" w14:textId="20C44A81"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hideMark/>
          </w:tcPr>
          <w:p w14:paraId="3A71E7B1" w14:textId="256AFF05" w:rsidR="0015003F" w:rsidRPr="00B673BF" w:rsidRDefault="0015003F" w:rsidP="00925C4F">
            <w:pPr>
              <w:rPr>
                <w:rFonts w:ascii="Arial" w:eastAsia="MS PGothic" w:hAnsi="Arial" w:cs="Arial"/>
                <w:color w:val="000000"/>
                <w:sz w:val="22"/>
                <w:szCs w:val="22"/>
                <w:lang w:val="en-US"/>
              </w:rPr>
            </w:pPr>
          </w:p>
        </w:tc>
        <w:tc>
          <w:tcPr>
            <w:tcW w:w="1654" w:type="dxa"/>
            <w:tcBorders>
              <w:top w:val="nil"/>
              <w:left w:val="nil"/>
              <w:bottom w:val="single" w:sz="4" w:space="0" w:color="auto"/>
              <w:right w:val="single" w:sz="4" w:space="0" w:color="auto"/>
            </w:tcBorders>
            <w:shd w:val="clear" w:color="auto" w:fill="auto"/>
            <w:vAlign w:val="center"/>
            <w:hideMark/>
          </w:tcPr>
          <w:p w14:paraId="3ED24AEA" w14:textId="14C63996" w:rsidR="0015003F" w:rsidRPr="00B673BF" w:rsidRDefault="0015003F" w:rsidP="00925C4F">
            <w:pPr>
              <w:rPr>
                <w:rFonts w:ascii="Arial" w:eastAsia="MS PGothic" w:hAnsi="Arial" w:cs="Arial"/>
                <w:color w:val="000000"/>
                <w:sz w:val="22"/>
                <w:szCs w:val="22"/>
                <w:lang w:val="en-US"/>
              </w:rPr>
            </w:pPr>
          </w:p>
        </w:tc>
      </w:tr>
      <w:tr w:rsidR="0015003F" w:rsidRPr="00B673BF" w14:paraId="121FB4C0" w14:textId="77777777" w:rsidTr="00925C4F">
        <w:tc>
          <w:tcPr>
            <w:tcW w:w="1682" w:type="dxa"/>
            <w:tcBorders>
              <w:top w:val="nil"/>
              <w:left w:val="single" w:sz="4" w:space="0" w:color="auto"/>
              <w:bottom w:val="single" w:sz="4" w:space="0" w:color="auto"/>
              <w:right w:val="single" w:sz="4" w:space="0" w:color="auto"/>
            </w:tcBorders>
            <w:shd w:val="clear" w:color="auto" w:fill="auto"/>
            <w:vAlign w:val="center"/>
            <w:hideMark/>
          </w:tcPr>
          <w:p w14:paraId="6373E277" w14:textId="139BF002" w:rsidR="0015003F" w:rsidRPr="00B673BF" w:rsidRDefault="0015003F" w:rsidP="00925C4F">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6FC3E2B1" w14:textId="60533F43" w:rsidR="0015003F" w:rsidRPr="00B673BF" w:rsidRDefault="0015003F" w:rsidP="00925C4F">
            <w:pPr>
              <w:rPr>
                <w:rFonts w:ascii="Arial" w:eastAsia="MS PGothic" w:hAnsi="Arial" w:cs="Arial"/>
                <w:color w:val="000000"/>
                <w:sz w:val="22"/>
                <w:szCs w:val="22"/>
                <w:lang w:val="en-US"/>
              </w:rPr>
            </w:pPr>
          </w:p>
        </w:tc>
        <w:tc>
          <w:tcPr>
            <w:tcW w:w="2128" w:type="dxa"/>
            <w:tcBorders>
              <w:top w:val="nil"/>
              <w:left w:val="nil"/>
              <w:bottom w:val="single" w:sz="4" w:space="0" w:color="auto"/>
              <w:right w:val="single" w:sz="4" w:space="0" w:color="auto"/>
            </w:tcBorders>
            <w:shd w:val="clear" w:color="auto" w:fill="auto"/>
            <w:vAlign w:val="center"/>
            <w:hideMark/>
          </w:tcPr>
          <w:p w14:paraId="48DC9CFB" w14:textId="74AED291" w:rsidR="0015003F" w:rsidRPr="00B673BF" w:rsidRDefault="0015003F" w:rsidP="00925C4F">
            <w:pPr>
              <w:rPr>
                <w:rFonts w:ascii="Arial" w:eastAsia="MS PGothic" w:hAnsi="Arial" w:cs="Arial"/>
                <w:color w:val="000000"/>
                <w:sz w:val="22"/>
                <w:szCs w:val="22"/>
                <w:lang w:val="en-US"/>
              </w:rPr>
            </w:pPr>
          </w:p>
        </w:tc>
        <w:tc>
          <w:tcPr>
            <w:tcW w:w="1115" w:type="dxa"/>
            <w:tcBorders>
              <w:top w:val="nil"/>
              <w:left w:val="nil"/>
              <w:bottom w:val="single" w:sz="4" w:space="0" w:color="auto"/>
              <w:right w:val="single" w:sz="4" w:space="0" w:color="auto"/>
            </w:tcBorders>
            <w:shd w:val="clear" w:color="auto" w:fill="auto"/>
            <w:vAlign w:val="center"/>
            <w:hideMark/>
          </w:tcPr>
          <w:p w14:paraId="527F2C9D" w14:textId="71D0EDB9"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hideMark/>
          </w:tcPr>
          <w:p w14:paraId="73DF5E4C" w14:textId="773CC585" w:rsidR="0015003F" w:rsidRPr="00B673BF" w:rsidRDefault="0015003F" w:rsidP="00925C4F">
            <w:pPr>
              <w:rPr>
                <w:rFonts w:ascii="Arial" w:eastAsia="MS PGothic" w:hAnsi="Arial" w:cs="Arial"/>
                <w:color w:val="000000"/>
                <w:sz w:val="22"/>
                <w:szCs w:val="22"/>
                <w:lang w:val="en-US"/>
              </w:rPr>
            </w:pPr>
          </w:p>
        </w:tc>
        <w:tc>
          <w:tcPr>
            <w:tcW w:w="1654" w:type="dxa"/>
            <w:tcBorders>
              <w:top w:val="nil"/>
              <w:left w:val="nil"/>
              <w:bottom w:val="single" w:sz="4" w:space="0" w:color="auto"/>
              <w:right w:val="single" w:sz="4" w:space="0" w:color="auto"/>
            </w:tcBorders>
            <w:shd w:val="clear" w:color="auto" w:fill="auto"/>
            <w:vAlign w:val="center"/>
            <w:hideMark/>
          </w:tcPr>
          <w:p w14:paraId="5B316C97" w14:textId="71726E22" w:rsidR="0015003F" w:rsidRPr="00B673BF" w:rsidRDefault="0015003F" w:rsidP="00925C4F">
            <w:pPr>
              <w:rPr>
                <w:rFonts w:ascii="Arial" w:eastAsia="MS PGothic" w:hAnsi="Arial" w:cs="Arial"/>
                <w:color w:val="000000"/>
                <w:sz w:val="22"/>
                <w:szCs w:val="22"/>
                <w:lang w:val="en-US"/>
              </w:rPr>
            </w:pPr>
          </w:p>
        </w:tc>
      </w:tr>
      <w:tr w:rsidR="0015003F" w:rsidRPr="00B673BF" w14:paraId="5B538815" w14:textId="77777777" w:rsidTr="00925C4F">
        <w:tc>
          <w:tcPr>
            <w:tcW w:w="1682" w:type="dxa"/>
            <w:tcBorders>
              <w:top w:val="nil"/>
              <w:left w:val="single" w:sz="4" w:space="0" w:color="auto"/>
              <w:bottom w:val="single" w:sz="4" w:space="0" w:color="auto"/>
              <w:right w:val="single" w:sz="4" w:space="0" w:color="auto"/>
            </w:tcBorders>
            <w:shd w:val="clear" w:color="auto" w:fill="auto"/>
            <w:vAlign w:val="center"/>
            <w:hideMark/>
          </w:tcPr>
          <w:p w14:paraId="6565DFB2" w14:textId="4DF80111" w:rsidR="0015003F" w:rsidRPr="00B673BF" w:rsidRDefault="0015003F" w:rsidP="00925C4F">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1043A77A" w14:textId="3E4DC69D" w:rsidR="0015003F" w:rsidRPr="00B673BF" w:rsidRDefault="0015003F" w:rsidP="00925C4F">
            <w:pPr>
              <w:rPr>
                <w:rFonts w:ascii="Arial" w:eastAsia="MS PGothic" w:hAnsi="Arial" w:cs="Arial"/>
                <w:color w:val="000000"/>
                <w:sz w:val="22"/>
                <w:szCs w:val="22"/>
                <w:lang w:val="en-US"/>
              </w:rPr>
            </w:pPr>
          </w:p>
        </w:tc>
        <w:tc>
          <w:tcPr>
            <w:tcW w:w="2128" w:type="dxa"/>
            <w:tcBorders>
              <w:top w:val="nil"/>
              <w:left w:val="nil"/>
              <w:bottom w:val="single" w:sz="4" w:space="0" w:color="auto"/>
              <w:right w:val="single" w:sz="4" w:space="0" w:color="auto"/>
            </w:tcBorders>
            <w:shd w:val="clear" w:color="auto" w:fill="auto"/>
            <w:vAlign w:val="center"/>
            <w:hideMark/>
          </w:tcPr>
          <w:p w14:paraId="0E7CB7CF" w14:textId="48C93BEB" w:rsidR="0015003F" w:rsidRPr="00B673BF" w:rsidRDefault="0015003F" w:rsidP="00925C4F">
            <w:pPr>
              <w:rPr>
                <w:rFonts w:ascii="Arial" w:eastAsia="MS PGothic" w:hAnsi="Arial" w:cs="Arial"/>
                <w:color w:val="000000"/>
                <w:sz w:val="22"/>
                <w:szCs w:val="22"/>
                <w:lang w:val="en-US"/>
              </w:rPr>
            </w:pPr>
          </w:p>
        </w:tc>
        <w:tc>
          <w:tcPr>
            <w:tcW w:w="1115" w:type="dxa"/>
            <w:tcBorders>
              <w:top w:val="nil"/>
              <w:left w:val="nil"/>
              <w:bottom w:val="single" w:sz="4" w:space="0" w:color="auto"/>
              <w:right w:val="single" w:sz="4" w:space="0" w:color="auto"/>
            </w:tcBorders>
            <w:shd w:val="clear" w:color="auto" w:fill="auto"/>
            <w:vAlign w:val="center"/>
            <w:hideMark/>
          </w:tcPr>
          <w:p w14:paraId="61A4346C" w14:textId="6B0C79C4"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hideMark/>
          </w:tcPr>
          <w:p w14:paraId="737C0439" w14:textId="58A83469" w:rsidR="0015003F" w:rsidRPr="00B673BF" w:rsidRDefault="0015003F" w:rsidP="00925C4F">
            <w:pPr>
              <w:rPr>
                <w:rFonts w:ascii="Arial" w:eastAsia="MS PGothic" w:hAnsi="Arial" w:cs="Arial"/>
                <w:color w:val="000000"/>
                <w:sz w:val="22"/>
                <w:szCs w:val="22"/>
                <w:lang w:val="en-US"/>
              </w:rPr>
            </w:pPr>
          </w:p>
        </w:tc>
        <w:tc>
          <w:tcPr>
            <w:tcW w:w="1654" w:type="dxa"/>
            <w:tcBorders>
              <w:top w:val="nil"/>
              <w:left w:val="nil"/>
              <w:bottom w:val="single" w:sz="4" w:space="0" w:color="auto"/>
              <w:right w:val="single" w:sz="4" w:space="0" w:color="auto"/>
            </w:tcBorders>
            <w:shd w:val="clear" w:color="auto" w:fill="auto"/>
            <w:vAlign w:val="center"/>
            <w:hideMark/>
          </w:tcPr>
          <w:p w14:paraId="77BAFB9C" w14:textId="47EF82AD" w:rsidR="0015003F" w:rsidRPr="00B673BF" w:rsidRDefault="0015003F" w:rsidP="00925C4F">
            <w:pPr>
              <w:rPr>
                <w:rFonts w:ascii="Arial" w:eastAsia="MS PGothic" w:hAnsi="Arial" w:cs="Arial"/>
                <w:color w:val="000000"/>
                <w:sz w:val="22"/>
                <w:szCs w:val="22"/>
                <w:lang w:val="en-US"/>
              </w:rPr>
            </w:pPr>
          </w:p>
        </w:tc>
      </w:tr>
      <w:tr w:rsidR="0015003F" w:rsidRPr="00B673BF" w14:paraId="6DE79AEE" w14:textId="77777777" w:rsidTr="00925C4F">
        <w:tc>
          <w:tcPr>
            <w:tcW w:w="1682" w:type="dxa"/>
            <w:tcBorders>
              <w:top w:val="nil"/>
              <w:left w:val="single" w:sz="4" w:space="0" w:color="auto"/>
              <w:bottom w:val="single" w:sz="4" w:space="0" w:color="auto"/>
              <w:right w:val="single" w:sz="4" w:space="0" w:color="auto"/>
            </w:tcBorders>
            <w:shd w:val="clear" w:color="auto" w:fill="auto"/>
            <w:vAlign w:val="center"/>
            <w:hideMark/>
          </w:tcPr>
          <w:p w14:paraId="2E986393" w14:textId="4A74FB37" w:rsidR="0015003F" w:rsidRPr="00B673BF" w:rsidRDefault="0015003F" w:rsidP="00925C4F">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2730BEFE" w14:textId="04D65B0E" w:rsidR="0015003F" w:rsidRPr="00B673BF" w:rsidRDefault="0015003F" w:rsidP="00925C4F">
            <w:pPr>
              <w:rPr>
                <w:rFonts w:ascii="Arial" w:eastAsia="MS PGothic" w:hAnsi="Arial" w:cs="Arial"/>
                <w:color w:val="000000"/>
                <w:sz w:val="22"/>
                <w:szCs w:val="22"/>
                <w:lang w:val="en-US"/>
              </w:rPr>
            </w:pPr>
          </w:p>
        </w:tc>
        <w:tc>
          <w:tcPr>
            <w:tcW w:w="2128" w:type="dxa"/>
            <w:tcBorders>
              <w:top w:val="nil"/>
              <w:left w:val="nil"/>
              <w:bottom w:val="single" w:sz="4" w:space="0" w:color="auto"/>
              <w:right w:val="single" w:sz="4" w:space="0" w:color="auto"/>
            </w:tcBorders>
            <w:shd w:val="clear" w:color="auto" w:fill="auto"/>
            <w:vAlign w:val="center"/>
            <w:hideMark/>
          </w:tcPr>
          <w:p w14:paraId="141BDFC8" w14:textId="2E6FD50B" w:rsidR="0015003F" w:rsidRPr="00B673BF" w:rsidRDefault="0015003F" w:rsidP="00925C4F">
            <w:pPr>
              <w:rPr>
                <w:rFonts w:ascii="Arial" w:eastAsia="MS PGothic" w:hAnsi="Arial" w:cs="Arial"/>
                <w:color w:val="000000"/>
                <w:sz w:val="22"/>
                <w:szCs w:val="22"/>
                <w:lang w:val="en-US"/>
              </w:rPr>
            </w:pPr>
          </w:p>
        </w:tc>
        <w:tc>
          <w:tcPr>
            <w:tcW w:w="1115" w:type="dxa"/>
            <w:tcBorders>
              <w:top w:val="nil"/>
              <w:left w:val="nil"/>
              <w:bottom w:val="single" w:sz="4" w:space="0" w:color="auto"/>
              <w:right w:val="single" w:sz="4" w:space="0" w:color="auto"/>
            </w:tcBorders>
            <w:shd w:val="clear" w:color="auto" w:fill="auto"/>
            <w:vAlign w:val="center"/>
            <w:hideMark/>
          </w:tcPr>
          <w:p w14:paraId="0C64B667" w14:textId="134CE03D"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hideMark/>
          </w:tcPr>
          <w:p w14:paraId="0EB6507B" w14:textId="07434474" w:rsidR="0015003F" w:rsidRPr="00B673BF" w:rsidRDefault="0015003F" w:rsidP="00925C4F">
            <w:pPr>
              <w:rPr>
                <w:rFonts w:ascii="Arial" w:eastAsia="MS PGothic" w:hAnsi="Arial" w:cs="Arial"/>
                <w:color w:val="000000"/>
                <w:sz w:val="22"/>
                <w:szCs w:val="22"/>
                <w:lang w:val="en-US"/>
              </w:rPr>
            </w:pPr>
          </w:p>
        </w:tc>
        <w:tc>
          <w:tcPr>
            <w:tcW w:w="1654" w:type="dxa"/>
            <w:tcBorders>
              <w:top w:val="nil"/>
              <w:left w:val="nil"/>
              <w:bottom w:val="single" w:sz="4" w:space="0" w:color="auto"/>
              <w:right w:val="single" w:sz="4" w:space="0" w:color="auto"/>
            </w:tcBorders>
            <w:shd w:val="clear" w:color="auto" w:fill="auto"/>
            <w:vAlign w:val="center"/>
            <w:hideMark/>
          </w:tcPr>
          <w:p w14:paraId="033A47F8" w14:textId="3AA5C3C6" w:rsidR="0015003F" w:rsidRPr="00B673BF" w:rsidRDefault="0015003F" w:rsidP="00925C4F">
            <w:pPr>
              <w:rPr>
                <w:rFonts w:ascii="Arial" w:eastAsia="MS PGothic" w:hAnsi="Arial" w:cs="Arial"/>
                <w:color w:val="000000"/>
                <w:sz w:val="22"/>
                <w:szCs w:val="22"/>
                <w:lang w:val="en-US"/>
              </w:rPr>
            </w:pPr>
          </w:p>
        </w:tc>
      </w:tr>
      <w:tr w:rsidR="0015003F" w:rsidRPr="00B673BF" w14:paraId="32200874" w14:textId="77777777" w:rsidTr="00925C4F">
        <w:tc>
          <w:tcPr>
            <w:tcW w:w="1682" w:type="dxa"/>
            <w:tcBorders>
              <w:top w:val="nil"/>
              <w:left w:val="single" w:sz="4" w:space="0" w:color="auto"/>
              <w:bottom w:val="single" w:sz="4" w:space="0" w:color="auto"/>
              <w:right w:val="single" w:sz="4" w:space="0" w:color="auto"/>
            </w:tcBorders>
            <w:shd w:val="clear" w:color="auto" w:fill="auto"/>
            <w:vAlign w:val="center"/>
            <w:hideMark/>
          </w:tcPr>
          <w:p w14:paraId="692F9240" w14:textId="04544E29" w:rsidR="0015003F" w:rsidRPr="00B673BF" w:rsidRDefault="0015003F" w:rsidP="00925C4F">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610A807B" w14:textId="31473C75" w:rsidR="0015003F" w:rsidRPr="00B673BF" w:rsidRDefault="0015003F" w:rsidP="00925C4F">
            <w:pPr>
              <w:rPr>
                <w:rFonts w:ascii="Arial" w:eastAsia="MS PGothic" w:hAnsi="Arial" w:cs="Arial"/>
                <w:color w:val="000000"/>
                <w:sz w:val="22"/>
                <w:szCs w:val="22"/>
                <w:lang w:val="en-US"/>
              </w:rPr>
            </w:pPr>
          </w:p>
        </w:tc>
        <w:tc>
          <w:tcPr>
            <w:tcW w:w="2128" w:type="dxa"/>
            <w:tcBorders>
              <w:top w:val="nil"/>
              <w:left w:val="nil"/>
              <w:bottom w:val="single" w:sz="4" w:space="0" w:color="auto"/>
              <w:right w:val="single" w:sz="4" w:space="0" w:color="auto"/>
            </w:tcBorders>
            <w:shd w:val="clear" w:color="auto" w:fill="auto"/>
            <w:vAlign w:val="center"/>
            <w:hideMark/>
          </w:tcPr>
          <w:p w14:paraId="6AEFE9B7" w14:textId="14E72BE0" w:rsidR="0015003F" w:rsidRPr="00B673BF" w:rsidRDefault="0015003F" w:rsidP="00925C4F">
            <w:pPr>
              <w:rPr>
                <w:rFonts w:ascii="Arial" w:eastAsia="MS PGothic" w:hAnsi="Arial" w:cs="Arial"/>
                <w:color w:val="000000"/>
                <w:sz w:val="22"/>
                <w:szCs w:val="22"/>
                <w:lang w:val="en-US"/>
              </w:rPr>
            </w:pPr>
          </w:p>
        </w:tc>
        <w:tc>
          <w:tcPr>
            <w:tcW w:w="1115" w:type="dxa"/>
            <w:tcBorders>
              <w:top w:val="nil"/>
              <w:left w:val="nil"/>
              <w:bottom w:val="single" w:sz="4" w:space="0" w:color="auto"/>
              <w:right w:val="single" w:sz="4" w:space="0" w:color="auto"/>
            </w:tcBorders>
            <w:shd w:val="clear" w:color="auto" w:fill="auto"/>
            <w:vAlign w:val="center"/>
            <w:hideMark/>
          </w:tcPr>
          <w:p w14:paraId="10E5F510" w14:textId="038ADBEA"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hideMark/>
          </w:tcPr>
          <w:p w14:paraId="60F729B9" w14:textId="01234194" w:rsidR="0015003F" w:rsidRPr="00B673BF" w:rsidRDefault="0015003F" w:rsidP="00925C4F">
            <w:pPr>
              <w:rPr>
                <w:rFonts w:ascii="Arial" w:eastAsia="MS PGothic" w:hAnsi="Arial" w:cs="Arial"/>
                <w:color w:val="000000"/>
                <w:sz w:val="22"/>
                <w:szCs w:val="22"/>
                <w:lang w:val="en-US"/>
              </w:rPr>
            </w:pPr>
          </w:p>
        </w:tc>
        <w:tc>
          <w:tcPr>
            <w:tcW w:w="1654" w:type="dxa"/>
            <w:tcBorders>
              <w:top w:val="nil"/>
              <w:left w:val="nil"/>
              <w:bottom w:val="single" w:sz="4" w:space="0" w:color="auto"/>
              <w:right w:val="single" w:sz="4" w:space="0" w:color="auto"/>
            </w:tcBorders>
            <w:shd w:val="clear" w:color="auto" w:fill="auto"/>
            <w:vAlign w:val="center"/>
            <w:hideMark/>
          </w:tcPr>
          <w:p w14:paraId="05087FEB" w14:textId="40978CA1" w:rsidR="0015003F" w:rsidRPr="00B673BF" w:rsidRDefault="0015003F" w:rsidP="00925C4F">
            <w:pPr>
              <w:rPr>
                <w:rFonts w:ascii="Arial" w:eastAsia="MS PGothic" w:hAnsi="Arial" w:cs="Arial"/>
                <w:color w:val="000000"/>
                <w:sz w:val="22"/>
                <w:szCs w:val="22"/>
                <w:lang w:val="en-US"/>
              </w:rPr>
            </w:pPr>
          </w:p>
        </w:tc>
      </w:tr>
      <w:tr w:rsidR="0015003F" w:rsidRPr="00B673BF" w14:paraId="6BEEA4D1" w14:textId="77777777" w:rsidTr="00925C4F">
        <w:tc>
          <w:tcPr>
            <w:tcW w:w="1682" w:type="dxa"/>
            <w:tcBorders>
              <w:top w:val="nil"/>
              <w:left w:val="nil"/>
              <w:bottom w:val="nil"/>
              <w:right w:val="nil"/>
            </w:tcBorders>
            <w:shd w:val="clear" w:color="auto" w:fill="auto"/>
            <w:vAlign w:val="center"/>
            <w:hideMark/>
          </w:tcPr>
          <w:p w14:paraId="11F118D2" w14:textId="77777777" w:rsidR="0015003F" w:rsidRPr="00B673BF" w:rsidRDefault="0015003F" w:rsidP="00925C4F">
            <w:pPr>
              <w:rPr>
                <w:rFonts w:ascii="Arial" w:eastAsia="MS PGothic" w:hAnsi="Arial" w:cs="Arial"/>
                <w:color w:val="000000"/>
                <w:sz w:val="22"/>
                <w:szCs w:val="22"/>
                <w:lang w:val="en-US"/>
              </w:rPr>
            </w:pPr>
          </w:p>
        </w:tc>
        <w:tc>
          <w:tcPr>
            <w:tcW w:w="1459" w:type="dxa"/>
            <w:tcBorders>
              <w:top w:val="nil"/>
              <w:left w:val="nil"/>
              <w:bottom w:val="nil"/>
              <w:right w:val="nil"/>
            </w:tcBorders>
            <w:shd w:val="clear" w:color="auto" w:fill="auto"/>
            <w:vAlign w:val="center"/>
            <w:hideMark/>
          </w:tcPr>
          <w:p w14:paraId="6951D91F" w14:textId="77777777" w:rsidR="0015003F" w:rsidRPr="00B673BF" w:rsidRDefault="0015003F" w:rsidP="00925C4F">
            <w:pPr>
              <w:rPr>
                <w:rFonts w:eastAsia="Times New Roman"/>
                <w:sz w:val="22"/>
                <w:szCs w:val="22"/>
                <w:lang w:val="en-US"/>
              </w:rPr>
            </w:pPr>
          </w:p>
        </w:tc>
        <w:tc>
          <w:tcPr>
            <w:tcW w:w="2128" w:type="dxa"/>
            <w:tcBorders>
              <w:top w:val="nil"/>
              <w:left w:val="nil"/>
              <w:bottom w:val="nil"/>
              <w:right w:val="nil"/>
            </w:tcBorders>
            <w:shd w:val="clear" w:color="auto" w:fill="auto"/>
            <w:vAlign w:val="center"/>
            <w:hideMark/>
          </w:tcPr>
          <w:p w14:paraId="04037A3E" w14:textId="77777777" w:rsidR="0015003F" w:rsidRPr="00B673BF" w:rsidRDefault="0015003F" w:rsidP="00925C4F">
            <w:pPr>
              <w:rPr>
                <w:rFonts w:eastAsia="Times New Roman"/>
                <w:sz w:val="22"/>
                <w:szCs w:val="22"/>
                <w:lang w:val="en-US"/>
              </w:rPr>
            </w:pPr>
          </w:p>
        </w:tc>
        <w:tc>
          <w:tcPr>
            <w:tcW w:w="1115" w:type="dxa"/>
            <w:tcBorders>
              <w:top w:val="nil"/>
              <w:left w:val="nil"/>
              <w:bottom w:val="nil"/>
              <w:right w:val="nil"/>
            </w:tcBorders>
            <w:shd w:val="clear" w:color="auto" w:fill="auto"/>
            <w:vAlign w:val="center"/>
            <w:hideMark/>
          </w:tcPr>
          <w:p w14:paraId="1475594B" w14:textId="10FAC95E"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nil"/>
              <w:right w:val="nil"/>
            </w:tcBorders>
            <w:shd w:val="clear" w:color="auto" w:fill="auto"/>
            <w:vAlign w:val="center"/>
            <w:hideMark/>
          </w:tcPr>
          <w:p w14:paraId="74EF51A2" w14:textId="77777777" w:rsidR="0015003F" w:rsidRPr="00B673BF" w:rsidRDefault="0015003F" w:rsidP="00925C4F">
            <w:pPr>
              <w:rPr>
                <w:rFonts w:ascii="Arial" w:eastAsia="MS PGothic" w:hAnsi="Arial" w:cs="Arial"/>
                <w:color w:val="000000"/>
                <w:sz w:val="22"/>
                <w:szCs w:val="22"/>
                <w:lang w:val="en-US"/>
              </w:rPr>
            </w:pPr>
          </w:p>
        </w:tc>
        <w:tc>
          <w:tcPr>
            <w:tcW w:w="1654" w:type="dxa"/>
            <w:tcBorders>
              <w:top w:val="nil"/>
              <w:left w:val="nil"/>
              <w:bottom w:val="nil"/>
              <w:right w:val="nil"/>
            </w:tcBorders>
            <w:shd w:val="clear" w:color="auto" w:fill="auto"/>
            <w:vAlign w:val="center"/>
            <w:hideMark/>
          </w:tcPr>
          <w:p w14:paraId="1C1BA752" w14:textId="77777777" w:rsidR="0015003F" w:rsidRPr="00B673BF" w:rsidRDefault="0015003F" w:rsidP="00925C4F">
            <w:pPr>
              <w:rPr>
                <w:rFonts w:eastAsia="Times New Roman"/>
                <w:sz w:val="22"/>
                <w:szCs w:val="22"/>
                <w:lang w:val="en-US"/>
              </w:rPr>
            </w:pPr>
          </w:p>
        </w:tc>
      </w:tr>
      <w:tr w:rsidR="0015003F" w:rsidRPr="00B673BF" w14:paraId="2CB7A643" w14:textId="77777777" w:rsidTr="00925C4F">
        <w:tc>
          <w:tcPr>
            <w:tcW w:w="3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35D053"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Specification of retraining data</w:t>
            </w:r>
          </w:p>
        </w:tc>
        <w:tc>
          <w:tcPr>
            <w:tcW w:w="6599" w:type="dxa"/>
            <w:gridSpan w:val="4"/>
            <w:tcBorders>
              <w:top w:val="single" w:sz="4" w:space="0" w:color="auto"/>
              <w:left w:val="nil"/>
              <w:bottom w:val="single" w:sz="4" w:space="0" w:color="auto"/>
              <w:right w:val="single" w:sz="4" w:space="0" w:color="000000"/>
            </w:tcBorders>
            <w:shd w:val="clear" w:color="auto" w:fill="auto"/>
            <w:vAlign w:val="center"/>
            <w:hideMark/>
          </w:tcPr>
          <w:p w14:paraId="5485D74B" w14:textId="77777777" w:rsidR="0015003F" w:rsidRPr="00B673BF" w:rsidRDefault="0015003F" w:rsidP="00925C4F">
            <w:pPr>
              <w:rPr>
                <w:rFonts w:ascii="Arial" w:hAnsi="Arial" w:cs="Arial"/>
                <w:color w:val="000000"/>
                <w:sz w:val="22"/>
                <w:szCs w:val="22"/>
                <w:lang w:val="en-US"/>
              </w:rPr>
            </w:pPr>
          </w:p>
          <w:p w14:paraId="2DA13B9A" w14:textId="77777777" w:rsidR="0015003F" w:rsidRPr="00B673BF" w:rsidRDefault="0015003F" w:rsidP="00925C4F">
            <w:pPr>
              <w:rPr>
                <w:rFonts w:ascii="Arial" w:hAnsi="Arial" w:cs="Arial"/>
                <w:color w:val="000000"/>
                <w:sz w:val="22"/>
                <w:szCs w:val="22"/>
                <w:lang w:val="en-US"/>
              </w:rPr>
            </w:pPr>
          </w:p>
          <w:p w14:paraId="1D78573E" w14:textId="77777777" w:rsidR="0015003F" w:rsidRPr="00B673BF" w:rsidRDefault="0015003F" w:rsidP="00925C4F">
            <w:pPr>
              <w:rPr>
                <w:rFonts w:ascii="Arial" w:hAnsi="Arial" w:cs="Arial"/>
                <w:color w:val="000000"/>
                <w:sz w:val="22"/>
                <w:szCs w:val="22"/>
                <w:lang w:val="en-US"/>
              </w:rPr>
            </w:pPr>
          </w:p>
        </w:tc>
      </w:tr>
    </w:tbl>
    <w:p w14:paraId="1C722FC9" w14:textId="77777777" w:rsidR="0015003F" w:rsidRPr="004F648A" w:rsidRDefault="0015003F" w:rsidP="00925C4F">
      <w:pPr>
        <w:keepNext/>
        <w:pageBreakBefore/>
        <w:spacing w:after="120"/>
        <w:rPr>
          <w:b/>
          <w:sz w:val="36"/>
        </w:rPr>
      </w:pPr>
      <w:r w:rsidRPr="00BC10BC">
        <w:rPr>
          <w:b/>
          <w:sz w:val="36"/>
        </w:rPr>
        <w:lastRenderedPageBreak/>
        <w:t>References</w:t>
      </w:r>
    </w:p>
    <w:tbl>
      <w:tblPr>
        <w:tblW w:w="9720" w:type="dxa"/>
        <w:tblLayout w:type="fixed"/>
        <w:tblCellMar>
          <w:left w:w="99" w:type="dxa"/>
          <w:right w:w="99" w:type="dxa"/>
        </w:tblCellMar>
        <w:tblLook w:val="04A0" w:firstRow="1" w:lastRow="0" w:firstColumn="1" w:lastColumn="0" w:noHBand="0" w:noVBand="1"/>
      </w:tblPr>
      <w:tblGrid>
        <w:gridCol w:w="541"/>
        <w:gridCol w:w="879"/>
        <w:gridCol w:w="1214"/>
        <w:gridCol w:w="1243"/>
        <w:gridCol w:w="1460"/>
        <w:gridCol w:w="2424"/>
        <w:gridCol w:w="1959"/>
      </w:tblGrid>
      <w:tr w:rsidR="0015003F" w:rsidRPr="00B673BF" w14:paraId="080EAC7E" w14:textId="77777777" w:rsidTr="00925C4F">
        <w:trPr>
          <w:trHeight w:val="285"/>
        </w:trPr>
        <w:tc>
          <w:tcPr>
            <w:tcW w:w="972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39FE485"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References</w:t>
            </w:r>
          </w:p>
        </w:tc>
      </w:tr>
      <w:tr w:rsidR="0015003F" w:rsidRPr="00B673BF" w14:paraId="34034961" w14:textId="77777777" w:rsidTr="00925C4F">
        <w:trPr>
          <w:trHeight w:val="570"/>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35FC2003"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No.</w:t>
            </w:r>
          </w:p>
        </w:tc>
        <w:tc>
          <w:tcPr>
            <w:tcW w:w="879" w:type="dxa"/>
            <w:tcBorders>
              <w:top w:val="nil"/>
              <w:left w:val="nil"/>
              <w:bottom w:val="single" w:sz="4" w:space="0" w:color="auto"/>
              <w:right w:val="single" w:sz="4" w:space="0" w:color="auto"/>
            </w:tcBorders>
            <w:shd w:val="clear" w:color="auto" w:fill="auto"/>
            <w:vAlign w:val="center"/>
            <w:hideMark/>
          </w:tcPr>
          <w:p w14:paraId="2464DC72"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Type</w:t>
            </w:r>
          </w:p>
        </w:tc>
        <w:tc>
          <w:tcPr>
            <w:tcW w:w="1214" w:type="dxa"/>
            <w:tcBorders>
              <w:top w:val="nil"/>
              <w:left w:val="nil"/>
              <w:bottom w:val="single" w:sz="4" w:space="0" w:color="auto"/>
              <w:right w:val="single" w:sz="4" w:space="0" w:color="auto"/>
            </w:tcBorders>
            <w:shd w:val="clear" w:color="auto" w:fill="auto"/>
            <w:vAlign w:val="center"/>
            <w:hideMark/>
          </w:tcPr>
          <w:p w14:paraId="4C69D496"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Reference</w:t>
            </w:r>
          </w:p>
        </w:tc>
        <w:tc>
          <w:tcPr>
            <w:tcW w:w="1243" w:type="dxa"/>
            <w:tcBorders>
              <w:top w:val="nil"/>
              <w:left w:val="nil"/>
              <w:bottom w:val="single" w:sz="4" w:space="0" w:color="auto"/>
              <w:right w:val="single" w:sz="4" w:space="0" w:color="auto"/>
            </w:tcBorders>
            <w:shd w:val="clear" w:color="auto" w:fill="auto"/>
            <w:vAlign w:val="center"/>
            <w:hideMark/>
          </w:tcPr>
          <w:p w14:paraId="130D49CC"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Status</w:t>
            </w:r>
          </w:p>
        </w:tc>
        <w:tc>
          <w:tcPr>
            <w:tcW w:w="1460" w:type="dxa"/>
            <w:tcBorders>
              <w:top w:val="nil"/>
              <w:left w:val="nil"/>
              <w:bottom w:val="single" w:sz="4" w:space="0" w:color="auto"/>
              <w:right w:val="single" w:sz="4" w:space="0" w:color="auto"/>
            </w:tcBorders>
            <w:shd w:val="clear" w:color="auto" w:fill="auto"/>
            <w:vAlign w:val="center"/>
            <w:hideMark/>
          </w:tcPr>
          <w:p w14:paraId="7FD4DFA3"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Impact on use case</w:t>
            </w:r>
          </w:p>
        </w:tc>
        <w:tc>
          <w:tcPr>
            <w:tcW w:w="2424" w:type="dxa"/>
            <w:tcBorders>
              <w:top w:val="nil"/>
              <w:left w:val="nil"/>
              <w:bottom w:val="single" w:sz="4" w:space="0" w:color="auto"/>
              <w:right w:val="single" w:sz="4" w:space="0" w:color="auto"/>
            </w:tcBorders>
            <w:shd w:val="clear" w:color="auto" w:fill="auto"/>
            <w:vAlign w:val="center"/>
            <w:hideMark/>
          </w:tcPr>
          <w:p w14:paraId="249469D3"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Originator/organization</w:t>
            </w:r>
          </w:p>
        </w:tc>
        <w:tc>
          <w:tcPr>
            <w:tcW w:w="1959" w:type="dxa"/>
            <w:tcBorders>
              <w:top w:val="nil"/>
              <w:left w:val="nil"/>
              <w:bottom w:val="single" w:sz="4" w:space="0" w:color="auto"/>
              <w:right w:val="single" w:sz="4" w:space="0" w:color="auto"/>
            </w:tcBorders>
            <w:shd w:val="clear" w:color="auto" w:fill="auto"/>
            <w:vAlign w:val="center"/>
            <w:hideMark/>
          </w:tcPr>
          <w:p w14:paraId="6CAC95FF"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Link</w:t>
            </w:r>
          </w:p>
        </w:tc>
      </w:tr>
      <w:tr w:rsidR="0015003F" w:rsidRPr="00B673BF" w14:paraId="51E40B51" w14:textId="77777777" w:rsidTr="00925C4F">
        <w:trPr>
          <w:trHeight w:val="285"/>
        </w:trPr>
        <w:tc>
          <w:tcPr>
            <w:tcW w:w="541" w:type="dxa"/>
            <w:tcBorders>
              <w:top w:val="nil"/>
              <w:left w:val="single" w:sz="4" w:space="0" w:color="auto"/>
              <w:bottom w:val="single" w:sz="4" w:space="0" w:color="auto"/>
              <w:right w:val="single" w:sz="4" w:space="0" w:color="auto"/>
            </w:tcBorders>
            <w:shd w:val="clear" w:color="auto" w:fill="auto"/>
            <w:vAlign w:val="center"/>
          </w:tcPr>
          <w:p w14:paraId="7D22DDE2" w14:textId="77777777" w:rsidR="0015003F" w:rsidRPr="00B673BF" w:rsidRDefault="0015003F" w:rsidP="00925C4F">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tcPr>
          <w:p w14:paraId="3DA72A87" w14:textId="77777777" w:rsidR="0015003F" w:rsidRPr="00B673BF" w:rsidRDefault="0015003F" w:rsidP="00925C4F">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tcPr>
          <w:p w14:paraId="51174799" w14:textId="77777777" w:rsidR="0015003F" w:rsidRPr="00B673BF" w:rsidRDefault="0015003F" w:rsidP="00925C4F">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tcPr>
          <w:p w14:paraId="05228829" w14:textId="77777777" w:rsidR="0015003F" w:rsidRPr="00B673BF" w:rsidRDefault="0015003F" w:rsidP="00925C4F">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tcPr>
          <w:p w14:paraId="18CE3CA0" w14:textId="77777777" w:rsidR="0015003F" w:rsidRPr="00B673BF" w:rsidRDefault="0015003F" w:rsidP="00925C4F">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tcPr>
          <w:p w14:paraId="3AF894A7" w14:textId="77777777" w:rsidR="0015003F" w:rsidRPr="00B673BF" w:rsidRDefault="0015003F" w:rsidP="00925C4F">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tcPr>
          <w:p w14:paraId="6D6B8BEE"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0EF23612" w14:textId="77777777" w:rsidTr="00925C4F">
        <w:trPr>
          <w:trHeight w:val="285"/>
        </w:trPr>
        <w:tc>
          <w:tcPr>
            <w:tcW w:w="541" w:type="dxa"/>
            <w:tcBorders>
              <w:top w:val="nil"/>
              <w:left w:val="single" w:sz="4" w:space="0" w:color="auto"/>
              <w:bottom w:val="single" w:sz="4" w:space="0" w:color="auto"/>
              <w:right w:val="single" w:sz="4" w:space="0" w:color="auto"/>
            </w:tcBorders>
            <w:shd w:val="clear" w:color="auto" w:fill="auto"/>
            <w:vAlign w:val="center"/>
          </w:tcPr>
          <w:p w14:paraId="349304F5" w14:textId="77777777" w:rsidR="0015003F" w:rsidRPr="00B673BF" w:rsidRDefault="0015003F" w:rsidP="00925C4F">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tcPr>
          <w:p w14:paraId="0731FF61" w14:textId="77777777" w:rsidR="0015003F" w:rsidRPr="00B673BF" w:rsidRDefault="0015003F" w:rsidP="00925C4F">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tcPr>
          <w:p w14:paraId="241ECD95" w14:textId="77777777" w:rsidR="0015003F" w:rsidRPr="00B673BF" w:rsidRDefault="0015003F" w:rsidP="00925C4F">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tcPr>
          <w:p w14:paraId="4CC1A073" w14:textId="77777777" w:rsidR="0015003F" w:rsidRPr="00B673BF" w:rsidRDefault="0015003F" w:rsidP="00925C4F">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tcPr>
          <w:p w14:paraId="3B353504" w14:textId="77777777" w:rsidR="0015003F" w:rsidRPr="00B673BF" w:rsidRDefault="0015003F" w:rsidP="00925C4F">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tcPr>
          <w:p w14:paraId="033FC11C" w14:textId="77777777" w:rsidR="0015003F" w:rsidRPr="00B673BF" w:rsidRDefault="0015003F" w:rsidP="00925C4F">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tcPr>
          <w:p w14:paraId="3FDFFCCE"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4EF444B0" w14:textId="77777777" w:rsidTr="00925C4F">
        <w:trPr>
          <w:trHeight w:val="285"/>
        </w:trPr>
        <w:tc>
          <w:tcPr>
            <w:tcW w:w="541" w:type="dxa"/>
            <w:tcBorders>
              <w:top w:val="nil"/>
              <w:left w:val="single" w:sz="4" w:space="0" w:color="auto"/>
              <w:bottom w:val="single" w:sz="4" w:space="0" w:color="auto"/>
              <w:right w:val="single" w:sz="4" w:space="0" w:color="auto"/>
            </w:tcBorders>
            <w:shd w:val="clear" w:color="auto" w:fill="auto"/>
            <w:vAlign w:val="center"/>
          </w:tcPr>
          <w:p w14:paraId="7D1102BD" w14:textId="77777777" w:rsidR="0015003F" w:rsidRPr="00B673BF" w:rsidRDefault="0015003F" w:rsidP="00925C4F">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tcPr>
          <w:p w14:paraId="10A30154" w14:textId="77777777" w:rsidR="0015003F" w:rsidRPr="00B673BF" w:rsidRDefault="0015003F" w:rsidP="00925C4F">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tcPr>
          <w:p w14:paraId="58769FF2" w14:textId="77777777" w:rsidR="0015003F" w:rsidRPr="00B673BF" w:rsidRDefault="0015003F" w:rsidP="00925C4F">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tcPr>
          <w:p w14:paraId="59E2FC1A" w14:textId="77777777" w:rsidR="0015003F" w:rsidRPr="00B673BF" w:rsidRDefault="0015003F" w:rsidP="00925C4F">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tcPr>
          <w:p w14:paraId="73EE4E94" w14:textId="77777777" w:rsidR="0015003F" w:rsidRPr="00B673BF" w:rsidRDefault="0015003F" w:rsidP="00925C4F">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tcPr>
          <w:p w14:paraId="18497B81" w14:textId="77777777" w:rsidR="0015003F" w:rsidRPr="00B673BF" w:rsidRDefault="0015003F" w:rsidP="00925C4F">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tcPr>
          <w:p w14:paraId="5613C187"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385C22E3" w14:textId="77777777" w:rsidTr="00925C4F">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0BFBFC51" w14:textId="000BE807" w:rsidR="0015003F" w:rsidRPr="00B673BF" w:rsidRDefault="0015003F" w:rsidP="00925C4F">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5D0B63E0" w14:textId="63D115F4" w:rsidR="0015003F" w:rsidRPr="00B673BF" w:rsidRDefault="0015003F" w:rsidP="00925C4F">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190367E9" w14:textId="6744216F" w:rsidR="0015003F" w:rsidRPr="00B673BF" w:rsidRDefault="0015003F" w:rsidP="00925C4F">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32B61FD3" w14:textId="3BC3871A" w:rsidR="0015003F" w:rsidRPr="00B673BF" w:rsidRDefault="0015003F" w:rsidP="00925C4F">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0FEFB4C0" w14:textId="5722B9E0" w:rsidR="0015003F" w:rsidRPr="00B673BF" w:rsidRDefault="0015003F" w:rsidP="00925C4F">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79F5EE15" w14:textId="6A41A083" w:rsidR="0015003F" w:rsidRPr="00B673BF" w:rsidRDefault="0015003F" w:rsidP="00925C4F">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6ABB8EA4" w14:textId="72B7AF22" w:rsidR="0015003F" w:rsidRPr="00B673BF" w:rsidRDefault="0015003F" w:rsidP="00925C4F">
            <w:pPr>
              <w:rPr>
                <w:rFonts w:ascii="Arial" w:eastAsia="MS PGothic" w:hAnsi="Arial" w:cs="Arial"/>
                <w:color w:val="000000"/>
                <w:sz w:val="22"/>
                <w:szCs w:val="22"/>
                <w:lang w:val="en-US"/>
              </w:rPr>
            </w:pPr>
          </w:p>
        </w:tc>
      </w:tr>
      <w:tr w:rsidR="0015003F" w:rsidRPr="00B673BF" w14:paraId="206735CF" w14:textId="77777777" w:rsidTr="00925C4F">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41B33B3A" w14:textId="0BC69AA0" w:rsidR="0015003F" w:rsidRPr="00B673BF" w:rsidRDefault="0015003F" w:rsidP="00925C4F">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13F3F4F8" w14:textId="5D26958F" w:rsidR="0015003F" w:rsidRPr="00B673BF" w:rsidRDefault="0015003F" w:rsidP="00925C4F">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110979DB" w14:textId="2C4479F3" w:rsidR="0015003F" w:rsidRPr="00B673BF" w:rsidRDefault="0015003F" w:rsidP="00925C4F">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33947D08" w14:textId="5A072170" w:rsidR="0015003F" w:rsidRPr="00B673BF" w:rsidRDefault="0015003F" w:rsidP="00925C4F">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628D77C4" w14:textId="5E9AAE70" w:rsidR="0015003F" w:rsidRPr="00B673BF" w:rsidRDefault="0015003F" w:rsidP="00925C4F">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68388E91" w14:textId="6F22D5FA" w:rsidR="0015003F" w:rsidRPr="00B673BF" w:rsidRDefault="0015003F" w:rsidP="00925C4F">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5CC22DE3" w14:textId="2677C91D" w:rsidR="0015003F" w:rsidRPr="00B673BF" w:rsidRDefault="0015003F" w:rsidP="00925C4F">
            <w:pPr>
              <w:rPr>
                <w:rFonts w:ascii="Arial" w:eastAsia="MS PGothic" w:hAnsi="Arial" w:cs="Arial"/>
                <w:color w:val="000000"/>
                <w:sz w:val="22"/>
                <w:szCs w:val="22"/>
                <w:lang w:val="en-US"/>
              </w:rPr>
            </w:pPr>
          </w:p>
        </w:tc>
      </w:tr>
      <w:tr w:rsidR="0015003F" w:rsidRPr="00B673BF" w14:paraId="07073C75" w14:textId="77777777" w:rsidTr="00925C4F">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3287FF98" w14:textId="5C6B2996" w:rsidR="0015003F" w:rsidRPr="00B673BF" w:rsidRDefault="0015003F" w:rsidP="00925C4F">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2665494E" w14:textId="16274758" w:rsidR="0015003F" w:rsidRPr="00B673BF" w:rsidRDefault="0015003F" w:rsidP="00925C4F">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16B9FC12" w14:textId="7BE8CB5D" w:rsidR="0015003F" w:rsidRPr="00B673BF" w:rsidRDefault="0015003F" w:rsidP="00925C4F">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780803FF" w14:textId="2CCEAB2B" w:rsidR="0015003F" w:rsidRPr="00B673BF" w:rsidRDefault="0015003F" w:rsidP="00925C4F">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668E3616" w14:textId="0F89582E" w:rsidR="0015003F" w:rsidRPr="00B673BF" w:rsidRDefault="0015003F" w:rsidP="00925C4F">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78BDCBEC" w14:textId="2308A219" w:rsidR="0015003F" w:rsidRPr="00B673BF" w:rsidRDefault="0015003F" w:rsidP="00925C4F">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24450616" w14:textId="1D3F5434" w:rsidR="0015003F" w:rsidRPr="00B673BF" w:rsidRDefault="0015003F" w:rsidP="00925C4F">
            <w:pPr>
              <w:rPr>
                <w:rFonts w:ascii="Arial" w:eastAsia="MS PGothic" w:hAnsi="Arial" w:cs="Arial"/>
                <w:color w:val="000000"/>
                <w:sz w:val="22"/>
                <w:szCs w:val="22"/>
                <w:lang w:val="en-US"/>
              </w:rPr>
            </w:pPr>
          </w:p>
        </w:tc>
      </w:tr>
      <w:tr w:rsidR="0015003F" w:rsidRPr="00B673BF" w14:paraId="47372475" w14:textId="77777777" w:rsidTr="00925C4F">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3BA70C67" w14:textId="218E0E6F" w:rsidR="0015003F" w:rsidRPr="00B673BF" w:rsidRDefault="0015003F" w:rsidP="00925C4F">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1293923A" w14:textId="61CC6CFF" w:rsidR="0015003F" w:rsidRPr="00B673BF" w:rsidRDefault="0015003F" w:rsidP="00925C4F">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425D877F" w14:textId="7A7E6712" w:rsidR="0015003F" w:rsidRPr="00B673BF" w:rsidRDefault="0015003F" w:rsidP="00925C4F">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1923F778" w14:textId="5E452814" w:rsidR="0015003F" w:rsidRPr="00B673BF" w:rsidRDefault="0015003F" w:rsidP="00925C4F">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13D97264" w14:textId="1E1F81ED" w:rsidR="0015003F" w:rsidRPr="00B673BF" w:rsidRDefault="0015003F" w:rsidP="00925C4F">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180617DC" w14:textId="39C821D6" w:rsidR="0015003F" w:rsidRPr="00B673BF" w:rsidRDefault="0015003F" w:rsidP="00925C4F">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3CCE08DF" w14:textId="4DC6E62F" w:rsidR="0015003F" w:rsidRPr="00B673BF" w:rsidRDefault="0015003F" w:rsidP="00925C4F">
            <w:pPr>
              <w:rPr>
                <w:rFonts w:ascii="Arial" w:eastAsia="MS PGothic" w:hAnsi="Arial" w:cs="Arial"/>
                <w:color w:val="000000"/>
                <w:sz w:val="22"/>
                <w:szCs w:val="22"/>
                <w:lang w:val="en-US"/>
              </w:rPr>
            </w:pPr>
          </w:p>
        </w:tc>
      </w:tr>
      <w:tr w:rsidR="0015003F" w:rsidRPr="00B673BF" w14:paraId="1ABE400B" w14:textId="77777777" w:rsidTr="00925C4F">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297E875A" w14:textId="627971F0" w:rsidR="0015003F" w:rsidRPr="00B673BF" w:rsidRDefault="0015003F" w:rsidP="00925C4F">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761B6248" w14:textId="6814EE5C" w:rsidR="0015003F" w:rsidRPr="00B673BF" w:rsidRDefault="0015003F" w:rsidP="00925C4F">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13965527" w14:textId="06092807" w:rsidR="0015003F" w:rsidRPr="00B673BF" w:rsidRDefault="0015003F" w:rsidP="00925C4F">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094D695A" w14:textId="28513789" w:rsidR="0015003F" w:rsidRPr="00B673BF" w:rsidRDefault="0015003F" w:rsidP="00925C4F">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79CF4D4D" w14:textId="4ECC55F0" w:rsidR="0015003F" w:rsidRPr="00B673BF" w:rsidRDefault="0015003F" w:rsidP="00925C4F">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20D5783D" w14:textId="1009C9DB" w:rsidR="0015003F" w:rsidRPr="00B673BF" w:rsidRDefault="0015003F" w:rsidP="00925C4F">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387279FA" w14:textId="62919F16" w:rsidR="0015003F" w:rsidRPr="00B673BF" w:rsidRDefault="0015003F" w:rsidP="00925C4F">
            <w:pPr>
              <w:rPr>
                <w:rFonts w:ascii="Arial" w:eastAsia="MS PGothic" w:hAnsi="Arial" w:cs="Arial"/>
                <w:color w:val="000000"/>
                <w:sz w:val="22"/>
                <w:szCs w:val="22"/>
                <w:lang w:val="en-US"/>
              </w:rPr>
            </w:pPr>
          </w:p>
        </w:tc>
      </w:tr>
      <w:tr w:rsidR="0015003F" w:rsidRPr="00B673BF" w14:paraId="0CA6EA5D" w14:textId="77777777" w:rsidTr="00925C4F">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4AC0CA8B" w14:textId="363E4C49" w:rsidR="0015003F" w:rsidRPr="00B673BF" w:rsidRDefault="0015003F" w:rsidP="00925C4F">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61271AF9" w14:textId="0F015175" w:rsidR="0015003F" w:rsidRPr="00B673BF" w:rsidRDefault="0015003F" w:rsidP="00925C4F">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3442B28D" w14:textId="409EAD2D" w:rsidR="0015003F" w:rsidRPr="00B673BF" w:rsidRDefault="0015003F" w:rsidP="00925C4F">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7DC89ADE" w14:textId="22666F9E" w:rsidR="0015003F" w:rsidRPr="00B673BF" w:rsidRDefault="0015003F" w:rsidP="00925C4F">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13EA3A13" w14:textId="4ED4B2D3" w:rsidR="0015003F" w:rsidRPr="00B673BF" w:rsidRDefault="0015003F" w:rsidP="00925C4F">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1BC2B575" w14:textId="50DD2BDB" w:rsidR="0015003F" w:rsidRPr="00B673BF" w:rsidRDefault="0015003F" w:rsidP="00925C4F">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17B81915" w14:textId="4FE85D47" w:rsidR="0015003F" w:rsidRPr="00B673BF" w:rsidRDefault="0015003F" w:rsidP="00925C4F">
            <w:pPr>
              <w:rPr>
                <w:rFonts w:ascii="Arial" w:eastAsia="MS PGothic" w:hAnsi="Arial" w:cs="Arial"/>
                <w:color w:val="000000"/>
                <w:sz w:val="22"/>
                <w:szCs w:val="22"/>
                <w:lang w:val="en-US"/>
              </w:rPr>
            </w:pPr>
          </w:p>
        </w:tc>
      </w:tr>
      <w:tr w:rsidR="0015003F" w:rsidRPr="00B673BF" w14:paraId="4E91AC6B" w14:textId="77777777" w:rsidTr="00925C4F">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7A7999F2" w14:textId="204F5C23" w:rsidR="0015003F" w:rsidRPr="00B673BF" w:rsidRDefault="0015003F" w:rsidP="00925C4F">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2613C08B" w14:textId="1F8E8169" w:rsidR="0015003F" w:rsidRPr="00B673BF" w:rsidRDefault="0015003F" w:rsidP="00925C4F">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5ECE5010" w14:textId="390752B1" w:rsidR="0015003F" w:rsidRPr="00B673BF" w:rsidRDefault="0015003F" w:rsidP="00925C4F">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2BE25F2A" w14:textId="68FC16F5" w:rsidR="0015003F" w:rsidRPr="00B673BF" w:rsidRDefault="0015003F" w:rsidP="00925C4F">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26699092" w14:textId="2A0999DC" w:rsidR="0015003F" w:rsidRPr="00B673BF" w:rsidRDefault="0015003F" w:rsidP="00925C4F">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3ADC015D" w14:textId="4D605321" w:rsidR="0015003F" w:rsidRPr="00B673BF" w:rsidRDefault="0015003F" w:rsidP="00925C4F">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252D1BD6" w14:textId="0361FA66" w:rsidR="0015003F" w:rsidRPr="00B673BF" w:rsidRDefault="0015003F" w:rsidP="00925C4F">
            <w:pPr>
              <w:rPr>
                <w:rFonts w:ascii="Arial" w:eastAsia="MS PGothic" w:hAnsi="Arial" w:cs="Arial"/>
                <w:color w:val="000000"/>
                <w:sz w:val="22"/>
                <w:szCs w:val="22"/>
                <w:lang w:val="en-US"/>
              </w:rPr>
            </w:pPr>
          </w:p>
        </w:tc>
      </w:tr>
      <w:tr w:rsidR="0015003F" w:rsidRPr="00B673BF" w14:paraId="39562C58" w14:textId="77777777" w:rsidTr="00925C4F">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4590703E" w14:textId="60CFD3A0" w:rsidR="0015003F" w:rsidRPr="00B673BF" w:rsidRDefault="0015003F" w:rsidP="00925C4F">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512EDF87" w14:textId="1FF68049" w:rsidR="0015003F" w:rsidRPr="00B673BF" w:rsidRDefault="0015003F" w:rsidP="00925C4F">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0E421231" w14:textId="4EA43E38" w:rsidR="0015003F" w:rsidRPr="00B673BF" w:rsidRDefault="0015003F" w:rsidP="00925C4F">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17C0949B" w14:textId="0DF3D20C" w:rsidR="0015003F" w:rsidRPr="00B673BF" w:rsidRDefault="0015003F" w:rsidP="00925C4F">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5211B7A1" w14:textId="5DCDD8D2" w:rsidR="0015003F" w:rsidRPr="00B673BF" w:rsidRDefault="0015003F" w:rsidP="00925C4F">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0CBE739B" w14:textId="3D03CE8D" w:rsidR="0015003F" w:rsidRPr="00B673BF" w:rsidRDefault="0015003F" w:rsidP="00925C4F">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0165CC2B" w14:textId="5617BE07" w:rsidR="0015003F" w:rsidRPr="00B673BF" w:rsidRDefault="0015003F" w:rsidP="00925C4F">
            <w:pPr>
              <w:rPr>
                <w:rFonts w:ascii="Arial" w:eastAsia="MS PGothic" w:hAnsi="Arial" w:cs="Arial"/>
                <w:color w:val="000000"/>
                <w:sz w:val="22"/>
                <w:szCs w:val="22"/>
                <w:lang w:val="en-US"/>
              </w:rPr>
            </w:pPr>
          </w:p>
        </w:tc>
      </w:tr>
      <w:tr w:rsidR="0015003F" w:rsidRPr="00B673BF" w14:paraId="1FC9FEC8" w14:textId="77777777" w:rsidTr="00925C4F">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39EFF194" w14:textId="67E20555" w:rsidR="0015003F" w:rsidRPr="00B673BF" w:rsidRDefault="0015003F" w:rsidP="00925C4F">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45139641" w14:textId="64F37235" w:rsidR="0015003F" w:rsidRPr="00B673BF" w:rsidRDefault="0015003F" w:rsidP="00925C4F">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1B780D23" w14:textId="6A713D68" w:rsidR="0015003F" w:rsidRPr="00B673BF" w:rsidRDefault="0015003F" w:rsidP="00925C4F">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679CC32A" w14:textId="154DBD0A" w:rsidR="0015003F" w:rsidRPr="00B673BF" w:rsidRDefault="0015003F" w:rsidP="00925C4F">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03F81F18" w14:textId="6259DE94" w:rsidR="0015003F" w:rsidRPr="00B673BF" w:rsidRDefault="0015003F" w:rsidP="00925C4F">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60CD805B" w14:textId="2CBCCB94" w:rsidR="0015003F" w:rsidRPr="00B673BF" w:rsidRDefault="0015003F" w:rsidP="00925C4F">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46C21C71" w14:textId="61DAB140" w:rsidR="0015003F" w:rsidRPr="00B673BF" w:rsidRDefault="0015003F" w:rsidP="00925C4F">
            <w:pPr>
              <w:rPr>
                <w:rFonts w:ascii="Arial" w:eastAsia="MS PGothic" w:hAnsi="Arial" w:cs="Arial"/>
                <w:color w:val="000000"/>
                <w:sz w:val="22"/>
                <w:szCs w:val="22"/>
                <w:lang w:val="en-US"/>
              </w:rPr>
            </w:pPr>
          </w:p>
        </w:tc>
      </w:tr>
      <w:tr w:rsidR="0015003F" w:rsidRPr="00B673BF" w14:paraId="2524F555" w14:textId="77777777" w:rsidTr="00925C4F">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23400F6E" w14:textId="1DCEBED7" w:rsidR="0015003F" w:rsidRPr="00B673BF" w:rsidRDefault="0015003F" w:rsidP="00925C4F">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6B9CC174" w14:textId="1F7C08BD" w:rsidR="0015003F" w:rsidRPr="00B673BF" w:rsidRDefault="0015003F" w:rsidP="00925C4F">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77B67ED1" w14:textId="7467EAD6" w:rsidR="0015003F" w:rsidRPr="00B673BF" w:rsidRDefault="0015003F" w:rsidP="00925C4F">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2F2C058C" w14:textId="51A90C14" w:rsidR="0015003F" w:rsidRPr="00B673BF" w:rsidRDefault="0015003F" w:rsidP="00925C4F">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46DD9BCF" w14:textId="5D412A50" w:rsidR="0015003F" w:rsidRPr="00B673BF" w:rsidRDefault="0015003F" w:rsidP="00925C4F">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3EAF26C5" w14:textId="2801311B" w:rsidR="0015003F" w:rsidRPr="00B673BF" w:rsidRDefault="0015003F" w:rsidP="00925C4F">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606F33D9" w14:textId="50C59DD1" w:rsidR="0015003F" w:rsidRPr="00B673BF" w:rsidRDefault="0015003F" w:rsidP="00925C4F">
            <w:pPr>
              <w:rPr>
                <w:rFonts w:ascii="Arial" w:eastAsia="MS PGothic" w:hAnsi="Arial" w:cs="Arial"/>
                <w:color w:val="000000"/>
                <w:sz w:val="22"/>
                <w:szCs w:val="22"/>
                <w:lang w:val="en-US"/>
              </w:rPr>
            </w:pPr>
          </w:p>
        </w:tc>
      </w:tr>
      <w:tr w:rsidR="0015003F" w:rsidRPr="00B673BF" w14:paraId="069918EB" w14:textId="77777777" w:rsidTr="00925C4F">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15E48E21" w14:textId="48443FEE" w:rsidR="0015003F" w:rsidRPr="00B673BF" w:rsidRDefault="0015003F" w:rsidP="00925C4F">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7C2D5011" w14:textId="7D55619A" w:rsidR="0015003F" w:rsidRPr="00B673BF" w:rsidRDefault="0015003F" w:rsidP="00925C4F">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71659256" w14:textId="4F8E5079" w:rsidR="0015003F" w:rsidRPr="00B673BF" w:rsidRDefault="0015003F" w:rsidP="00925C4F">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60ABD850" w14:textId="21B211CB" w:rsidR="0015003F" w:rsidRPr="00B673BF" w:rsidRDefault="0015003F" w:rsidP="00925C4F">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3B9664A2" w14:textId="4761586F" w:rsidR="0015003F" w:rsidRPr="00B673BF" w:rsidRDefault="0015003F" w:rsidP="00925C4F">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139F6017" w14:textId="7C8A834C" w:rsidR="0015003F" w:rsidRPr="00B673BF" w:rsidRDefault="0015003F" w:rsidP="00925C4F">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6435FF89" w14:textId="68DBE6CE" w:rsidR="0015003F" w:rsidRPr="00B673BF" w:rsidRDefault="0015003F" w:rsidP="00925C4F">
            <w:pPr>
              <w:rPr>
                <w:rFonts w:ascii="Arial" w:eastAsia="MS PGothic" w:hAnsi="Arial" w:cs="Arial"/>
                <w:color w:val="000000"/>
                <w:sz w:val="22"/>
                <w:szCs w:val="22"/>
                <w:lang w:val="en-US"/>
              </w:rPr>
            </w:pPr>
          </w:p>
        </w:tc>
      </w:tr>
      <w:tr w:rsidR="0015003F" w:rsidRPr="00B673BF" w14:paraId="57D1762A" w14:textId="77777777" w:rsidTr="00925C4F">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6D8A22DE" w14:textId="37EF59A4" w:rsidR="0015003F" w:rsidRPr="00B673BF" w:rsidRDefault="0015003F" w:rsidP="00925C4F">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6768A298" w14:textId="744EBFDE" w:rsidR="0015003F" w:rsidRPr="00B673BF" w:rsidRDefault="0015003F" w:rsidP="00925C4F">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34329C7A" w14:textId="0C2398F2" w:rsidR="0015003F" w:rsidRPr="00B673BF" w:rsidRDefault="0015003F" w:rsidP="00925C4F">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14A9C672" w14:textId="4CAF219A" w:rsidR="0015003F" w:rsidRPr="00B673BF" w:rsidRDefault="0015003F" w:rsidP="00925C4F">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502EB9E3" w14:textId="75A8F8CB" w:rsidR="0015003F" w:rsidRPr="00B673BF" w:rsidRDefault="0015003F" w:rsidP="00925C4F">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2B9E1554" w14:textId="6E5D7A81" w:rsidR="0015003F" w:rsidRPr="00B673BF" w:rsidRDefault="0015003F" w:rsidP="00925C4F">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6AA50584" w14:textId="1331A352" w:rsidR="0015003F" w:rsidRPr="00B673BF" w:rsidRDefault="0015003F" w:rsidP="00925C4F">
            <w:pPr>
              <w:rPr>
                <w:rFonts w:ascii="Arial" w:eastAsia="MS PGothic" w:hAnsi="Arial" w:cs="Arial"/>
                <w:color w:val="000000"/>
                <w:sz w:val="22"/>
                <w:szCs w:val="22"/>
                <w:lang w:val="en-US"/>
              </w:rPr>
            </w:pPr>
          </w:p>
        </w:tc>
      </w:tr>
      <w:tr w:rsidR="0015003F" w:rsidRPr="00B673BF" w14:paraId="2786A312" w14:textId="77777777" w:rsidTr="00925C4F">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19AF019A" w14:textId="72534F63" w:rsidR="0015003F" w:rsidRPr="00B673BF" w:rsidRDefault="0015003F" w:rsidP="00925C4F">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69DD2A57" w14:textId="01197790" w:rsidR="0015003F" w:rsidRPr="00B673BF" w:rsidRDefault="0015003F" w:rsidP="00925C4F">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64AE2AB0" w14:textId="490C86AF" w:rsidR="0015003F" w:rsidRPr="00B673BF" w:rsidRDefault="0015003F" w:rsidP="00925C4F">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08A88F09" w14:textId="0097CA56" w:rsidR="0015003F" w:rsidRPr="00B673BF" w:rsidRDefault="0015003F" w:rsidP="00925C4F">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458411BA" w14:textId="5A39ED41" w:rsidR="0015003F" w:rsidRPr="00B673BF" w:rsidRDefault="0015003F" w:rsidP="00925C4F">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76A8F504" w14:textId="7B4FB04D" w:rsidR="0015003F" w:rsidRPr="00B673BF" w:rsidRDefault="0015003F" w:rsidP="00925C4F">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4ACCA299" w14:textId="3B2B6F89" w:rsidR="0015003F" w:rsidRPr="00B673BF" w:rsidRDefault="0015003F" w:rsidP="00925C4F">
            <w:pPr>
              <w:rPr>
                <w:rFonts w:ascii="Arial" w:eastAsia="MS PGothic" w:hAnsi="Arial" w:cs="Arial"/>
                <w:color w:val="000000"/>
                <w:sz w:val="22"/>
                <w:szCs w:val="22"/>
                <w:lang w:val="en-US"/>
              </w:rPr>
            </w:pPr>
          </w:p>
        </w:tc>
      </w:tr>
    </w:tbl>
    <w:p w14:paraId="732ABB0F" w14:textId="77777777" w:rsidR="0015003F" w:rsidRDefault="0015003F" w:rsidP="00925C4F">
      <w:pPr>
        <w:rPr>
          <w:b/>
          <w:i/>
        </w:rPr>
      </w:pPr>
    </w:p>
    <w:p w14:paraId="49572044" w14:textId="77777777" w:rsidR="0015003F" w:rsidRDefault="0015003F" w:rsidP="000F07C6">
      <w:pPr>
        <w:pStyle w:val="Headingb"/>
      </w:pPr>
      <w:bookmarkStart w:id="16" w:name="_Toc18503839"/>
      <w:r>
        <w:t>Acceptable Reference Sources of Use Cases</w:t>
      </w:r>
      <w:bookmarkEnd w:id="16"/>
    </w:p>
    <w:p w14:paraId="2E7DA73F" w14:textId="77777777" w:rsidR="0015003F" w:rsidRDefault="0015003F" w:rsidP="0015003F">
      <w:pPr>
        <w:pStyle w:val="ListContinue"/>
        <w:numPr>
          <w:ilvl w:val="0"/>
          <w:numId w:val="23"/>
        </w:numPr>
        <w:spacing w:before="0" w:after="0" w:line="230" w:lineRule="atLeast"/>
        <w:ind w:left="403" w:hanging="403"/>
        <w:contextualSpacing w:val="0"/>
        <w:jc w:val="both"/>
      </w:pPr>
      <w:r>
        <w:t>Peer-reviewed scientific/technical publications on AI applications (e.g. [1]).</w:t>
      </w:r>
    </w:p>
    <w:p w14:paraId="2585EDDC" w14:textId="77777777" w:rsidR="0015003F" w:rsidRDefault="0015003F" w:rsidP="0015003F">
      <w:pPr>
        <w:pStyle w:val="ListContinue"/>
        <w:numPr>
          <w:ilvl w:val="0"/>
          <w:numId w:val="23"/>
        </w:numPr>
        <w:spacing w:before="0" w:after="0" w:line="230" w:lineRule="atLeast"/>
        <w:ind w:left="403" w:hanging="403"/>
        <w:contextualSpacing w:val="0"/>
        <w:jc w:val="both"/>
      </w:pPr>
      <w:r>
        <w:t>Patent documents describing AI solutions (e.g. [2], [3]).</w:t>
      </w:r>
    </w:p>
    <w:p w14:paraId="1E02DFD3" w14:textId="77777777" w:rsidR="0015003F" w:rsidRDefault="0015003F" w:rsidP="0015003F">
      <w:pPr>
        <w:pStyle w:val="ListContinue"/>
        <w:numPr>
          <w:ilvl w:val="0"/>
          <w:numId w:val="23"/>
        </w:numPr>
        <w:spacing w:before="0" w:after="0" w:line="230" w:lineRule="atLeast"/>
        <w:ind w:left="403" w:hanging="403"/>
        <w:contextualSpacing w:val="0"/>
        <w:jc w:val="both"/>
      </w:pPr>
      <w:r>
        <w:t>Technical reports or presentations by renowned AI experts (e.g. [4])</w:t>
      </w:r>
    </w:p>
    <w:p w14:paraId="6F515F64" w14:textId="77777777" w:rsidR="0015003F" w:rsidRDefault="0015003F" w:rsidP="0015003F">
      <w:pPr>
        <w:pStyle w:val="ListContinue"/>
        <w:numPr>
          <w:ilvl w:val="0"/>
          <w:numId w:val="23"/>
        </w:numPr>
        <w:spacing w:before="0" w:after="0" w:line="230" w:lineRule="atLeast"/>
        <w:ind w:left="403" w:hanging="403"/>
        <w:contextualSpacing w:val="0"/>
        <w:jc w:val="both"/>
      </w:pPr>
      <w:r>
        <w:t>High quality company whitepapers and presentations</w:t>
      </w:r>
    </w:p>
    <w:p w14:paraId="1FC572F2" w14:textId="0AB456D5" w:rsidR="0015003F" w:rsidRDefault="0015003F" w:rsidP="0015003F">
      <w:pPr>
        <w:pStyle w:val="ListContinue"/>
        <w:numPr>
          <w:ilvl w:val="0"/>
          <w:numId w:val="23"/>
        </w:numPr>
        <w:spacing w:before="0" w:after="0" w:line="230" w:lineRule="atLeast"/>
        <w:ind w:left="403" w:hanging="403"/>
        <w:contextualSpacing w:val="0"/>
        <w:jc w:val="both"/>
      </w:pPr>
      <w:r>
        <w:t xml:space="preserve">Publicly accessible sources with </w:t>
      </w:r>
      <w:proofErr w:type="gramStart"/>
      <w:r>
        <w:t>sufficient</w:t>
      </w:r>
      <w:proofErr w:type="gramEnd"/>
      <w:r>
        <w:t xml:space="preserve"> detail</w:t>
      </w:r>
    </w:p>
    <w:p w14:paraId="4373DB5B" w14:textId="77777777" w:rsidR="00B673BF" w:rsidRDefault="00B673BF" w:rsidP="00B673BF"/>
    <w:p w14:paraId="74D76BE0" w14:textId="77777777" w:rsidR="0015003F" w:rsidRPr="001C325F" w:rsidRDefault="0015003F" w:rsidP="00925C4F">
      <w:pPr>
        <w:jc w:val="center"/>
        <w:rPr>
          <w:b/>
          <w:i/>
        </w:rPr>
      </w:pPr>
      <w:r w:rsidRPr="001C325F">
        <w:rPr>
          <w:b/>
          <w:i/>
        </w:rPr>
        <w:t>This list is not exhaustive. Other credible sources may be acceptable as well.</w:t>
      </w:r>
    </w:p>
    <w:p w14:paraId="075278E6" w14:textId="77777777" w:rsidR="0015003F" w:rsidRPr="00600991" w:rsidRDefault="0015003F" w:rsidP="000F07C6">
      <w:pPr>
        <w:pStyle w:val="Headingb"/>
      </w:pPr>
      <w:bookmarkStart w:id="17" w:name="_Toc18503840"/>
      <w:r w:rsidRPr="00600991">
        <w:t>E</w:t>
      </w:r>
      <w:r w:rsidRPr="00600991">
        <w:rPr>
          <w:rFonts w:hint="eastAsia"/>
        </w:rPr>
        <w:t>xample</w:t>
      </w:r>
      <w:r w:rsidRPr="00600991">
        <w:t>s</w:t>
      </w:r>
      <w:r w:rsidRPr="00600991">
        <w:rPr>
          <w:rFonts w:hint="eastAsia"/>
        </w:rPr>
        <w:t xml:space="preserve"> </w:t>
      </w:r>
      <w:r w:rsidRPr="00600991">
        <w:t>of credible sources:</w:t>
      </w:r>
      <w:bookmarkEnd w:id="17"/>
    </w:p>
    <w:p w14:paraId="01F4C13C" w14:textId="77777777" w:rsidR="0015003F" w:rsidRPr="00600991" w:rsidRDefault="0015003F" w:rsidP="0015003F">
      <w:pPr>
        <w:pStyle w:val="ListContinue"/>
        <w:numPr>
          <w:ilvl w:val="0"/>
          <w:numId w:val="23"/>
        </w:numPr>
        <w:spacing w:before="0" w:after="0" w:line="230" w:lineRule="atLeast"/>
        <w:ind w:leftChars="100" w:left="643" w:hanging="403"/>
        <w:contextualSpacing w:val="0"/>
        <w:jc w:val="both"/>
        <w:rPr>
          <w:sz w:val="21"/>
        </w:rPr>
      </w:pPr>
      <w:r w:rsidRPr="00600991">
        <w:rPr>
          <w:sz w:val="21"/>
        </w:rPr>
        <w:t>[1] B. Du Boulay. "Artificial Intelligence as an Effective Classroom Assistant". IEEE Intelligent Systems, V 31, p.76–81. 2016.</w:t>
      </w:r>
    </w:p>
    <w:p w14:paraId="25A5DEAF" w14:textId="77777777" w:rsidR="0015003F" w:rsidRPr="00600991" w:rsidRDefault="0015003F" w:rsidP="0015003F">
      <w:pPr>
        <w:pStyle w:val="ListContinue"/>
        <w:numPr>
          <w:ilvl w:val="0"/>
          <w:numId w:val="23"/>
        </w:numPr>
        <w:spacing w:before="0" w:after="0" w:line="230" w:lineRule="atLeast"/>
        <w:ind w:leftChars="100" w:left="643" w:hanging="403"/>
        <w:contextualSpacing w:val="0"/>
        <w:jc w:val="both"/>
        <w:rPr>
          <w:sz w:val="21"/>
        </w:rPr>
      </w:pPr>
      <w:r w:rsidRPr="00600991">
        <w:rPr>
          <w:sz w:val="21"/>
        </w:rPr>
        <w:t xml:space="preserve">[2] S. Hong. "Artificial intelligence audio apparatus and operation method thereof". N US 9,948,764, Available at: </w:t>
      </w:r>
      <w:hyperlink r:id="rId17" w:history="1">
        <w:r w:rsidRPr="00600991">
          <w:rPr>
            <w:sz w:val="21"/>
          </w:rPr>
          <w:t>https://patents.google.com/patent/US20150120618A1/en. 2018</w:t>
        </w:r>
      </w:hyperlink>
      <w:r w:rsidRPr="00600991">
        <w:rPr>
          <w:sz w:val="21"/>
        </w:rPr>
        <w:t>.</w:t>
      </w:r>
    </w:p>
    <w:p w14:paraId="675CA8C8" w14:textId="77777777" w:rsidR="0015003F" w:rsidRPr="00600991" w:rsidRDefault="0015003F" w:rsidP="0015003F">
      <w:pPr>
        <w:pStyle w:val="ListContinue"/>
        <w:numPr>
          <w:ilvl w:val="0"/>
          <w:numId w:val="23"/>
        </w:numPr>
        <w:spacing w:before="0" w:after="0" w:line="230" w:lineRule="atLeast"/>
        <w:ind w:leftChars="100" w:left="643" w:hanging="403"/>
        <w:contextualSpacing w:val="0"/>
        <w:jc w:val="both"/>
        <w:rPr>
          <w:sz w:val="21"/>
        </w:rPr>
      </w:pPr>
      <w:r w:rsidRPr="00600991">
        <w:rPr>
          <w:sz w:val="21"/>
        </w:rPr>
        <w:t xml:space="preserve">[3] M.R. Sumner, B.J. </w:t>
      </w:r>
      <w:proofErr w:type="spellStart"/>
      <w:r w:rsidRPr="00600991">
        <w:rPr>
          <w:sz w:val="21"/>
        </w:rPr>
        <w:t>Newendorp</w:t>
      </w:r>
      <w:proofErr w:type="spellEnd"/>
      <w:r w:rsidRPr="00600991">
        <w:rPr>
          <w:sz w:val="21"/>
        </w:rPr>
        <w:t xml:space="preserve"> and R.M. Orr. "Structured dictation using intelligent automated assistants". N US 9,865,280, 2018.</w:t>
      </w:r>
    </w:p>
    <w:p w14:paraId="68C3DCE4" w14:textId="77777777" w:rsidR="0015003F" w:rsidRDefault="0015003F" w:rsidP="0015003F">
      <w:pPr>
        <w:pStyle w:val="ListContinue"/>
        <w:numPr>
          <w:ilvl w:val="0"/>
          <w:numId w:val="23"/>
        </w:numPr>
        <w:spacing w:before="0" w:after="0" w:line="230" w:lineRule="atLeast"/>
        <w:ind w:leftChars="100" w:left="643" w:hanging="403"/>
        <w:contextualSpacing w:val="0"/>
        <w:jc w:val="both"/>
        <w:rPr>
          <w:sz w:val="21"/>
        </w:rPr>
      </w:pPr>
      <w:r w:rsidRPr="00600991">
        <w:rPr>
          <w:sz w:val="21"/>
        </w:rPr>
        <w:t>[4] J.</w:t>
      </w:r>
      <w:r>
        <w:rPr>
          <w:sz w:val="21"/>
        </w:rPr>
        <w:t xml:space="preserve"> </w:t>
      </w:r>
      <w:proofErr w:type="spellStart"/>
      <w:r w:rsidRPr="00600991">
        <w:rPr>
          <w:sz w:val="21"/>
        </w:rPr>
        <w:t>H</w:t>
      </w:r>
      <w:r>
        <w:rPr>
          <w:sz w:val="21"/>
        </w:rPr>
        <w:t>endler</w:t>
      </w:r>
      <w:proofErr w:type="spellEnd"/>
      <w:r w:rsidRPr="00600991">
        <w:rPr>
          <w:sz w:val="21"/>
        </w:rPr>
        <w:t>, S. E</w:t>
      </w:r>
      <w:r>
        <w:rPr>
          <w:sz w:val="21"/>
        </w:rPr>
        <w:t>llis</w:t>
      </w:r>
      <w:r w:rsidRPr="00600991">
        <w:rPr>
          <w:sz w:val="21"/>
        </w:rPr>
        <w:t>, K. M</w:t>
      </w:r>
      <w:r>
        <w:rPr>
          <w:sz w:val="21"/>
        </w:rPr>
        <w:t>cGuire</w:t>
      </w:r>
      <w:r w:rsidRPr="00600991">
        <w:rPr>
          <w:sz w:val="21"/>
        </w:rPr>
        <w:t xml:space="preserve">, N. </w:t>
      </w:r>
      <w:proofErr w:type="spellStart"/>
      <w:r w:rsidRPr="00600991">
        <w:rPr>
          <w:sz w:val="21"/>
        </w:rPr>
        <w:t>N</w:t>
      </w:r>
      <w:r>
        <w:rPr>
          <w:sz w:val="21"/>
        </w:rPr>
        <w:t>egedley</w:t>
      </w:r>
      <w:proofErr w:type="spellEnd"/>
      <w:r w:rsidRPr="00600991">
        <w:rPr>
          <w:sz w:val="21"/>
        </w:rPr>
        <w:t>, A. W</w:t>
      </w:r>
      <w:r>
        <w:rPr>
          <w:sz w:val="21"/>
        </w:rPr>
        <w:t>einstock</w:t>
      </w:r>
      <w:r w:rsidRPr="00600991">
        <w:rPr>
          <w:sz w:val="21"/>
        </w:rPr>
        <w:t xml:space="preserve">, M. </w:t>
      </w:r>
      <w:proofErr w:type="spellStart"/>
      <w:r w:rsidRPr="00600991">
        <w:rPr>
          <w:sz w:val="21"/>
        </w:rPr>
        <w:t>K</w:t>
      </w:r>
      <w:r>
        <w:rPr>
          <w:sz w:val="21"/>
        </w:rPr>
        <w:t>lawonn</w:t>
      </w:r>
      <w:proofErr w:type="spellEnd"/>
      <w:r w:rsidRPr="00600991">
        <w:rPr>
          <w:sz w:val="21"/>
        </w:rPr>
        <w:t xml:space="preserve"> and D.</w:t>
      </w:r>
      <w:r>
        <w:rPr>
          <w:sz w:val="21"/>
        </w:rPr>
        <w:t xml:space="preserve"> </w:t>
      </w:r>
      <w:r w:rsidRPr="00600991">
        <w:rPr>
          <w:sz w:val="21"/>
        </w:rPr>
        <w:t>Burns. "WATSON@RPI, Technical Project Review".</w:t>
      </w:r>
    </w:p>
    <w:p w14:paraId="46CD9E43" w14:textId="5E125DDB" w:rsidR="008E2E10" w:rsidRDefault="0015003F" w:rsidP="00B673BF">
      <w:pPr>
        <w:pStyle w:val="ListContinue"/>
        <w:spacing w:after="0"/>
        <w:ind w:left="623"/>
        <w:rPr>
          <w:b/>
          <w:sz w:val="36"/>
        </w:rPr>
      </w:pPr>
      <w:r w:rsidRPr="00600991">
        <w:rPr>
          <w:sz w:val="21"/>
        </w:rPr>
        <w:t xml:space="preserve"> </w:t>
      </w:r>
      <w:r>
        <w:rPr>
          <w:sz w:val="21"/>
        </w:rPr>
        <w:t>URL</w:t>
      </w:r>
      <w:r w:rsidRPr="00600991">
        <w:rPr>
          <w:sz w:val="21"/>
        </w:rPr>
        <w:t>:</w:t>
      </w:r>
      <w:r>
        <w:rPr>
          <w:sz w:val="21"/>
        </w:rPr>
        <w:t xml:space="preserve"> </w:t>
      </w:r>
      <w:hyperlink r:id="rId18" w:history="1">
        <w:r w:rsidRPr="001764BB">
          <w:rPr>
            <w:rStyle w:val="Hyperlink"/>
            <w:sz w:val="21"/>
          </w:rPr>
          <w:t>https://www.slideshare.net/jahendler/watson-summer-review82013final. 2013</w:t>
        </w:r>
      </w:hyperlink>
      <w:r w:rsidRPr="00600991">
        <w:rPr>
          <w:sz w:val="21"/>
        </w:rPr>
        <w:t>.</w:t>
      </w:r>
      <w:r w:rsidRPr="004F648A">
        <w:rPr>
          <w:b/>
          <w:sz w:val="36"/>
        </w:rPr>
        <w:t xml:space="preserve"> </w:t>
      </w:r>
    </w:p>
    <w:p w14:paraId="01A78F9A" w14:textId="52B50925" w:rsidR="000F07C6" w:rsidRDefault="000F07C6" w:rsidP="000F07C6"/>
    <w:p w14:paraId="166981B4" w14:textId="77777777" w:rsidR="000F07C6" w:rsidRDefault="000F07C6" w:rsidP="000F07C6"/>
    <w:p w14:paraId="68A180F3" w14:textId="77777777" w:rsidR="000F07C6" w:rsidRDefault="000F07C6" w:rsidP="000F07C6">
      <w:pPr>
        <w:sectPr w:rsidR="000F07C6" w:rsidSect="00B673BF">
          <w:headerReference w:type="default" r:id="rId19"/>
          <w:pgSz w:w="11907" w:h="16840" w:code="9"/>
          <w:pgMar w:top="1134" w:right="1134" w:bottom="1134" w:left="1134" w:header="425" w:footer="709" w:gutter="0"/>
          <w:cols w:space="708"/>
          <w:titlePg/>
          <w:docGrid w:linePitch="360"/>
        </w:sectPr>
      </w:pPr>
    </w:p>
    <w:p w14:paraId="16DCCAB7" w14:textId="1AFE887A" w:rsidR="000F07C6" w:rsidRPr="00DF0588" w:rsidRDefault="000F07C6" w:rsidP="000F07C6">
      <w:pPr>
        <w:pStyle w:val="Heading1"/>
        <w:numPr>
          <w:ilvl w:val="0"/>
          <w:numId w:val="0"/>
        </w:numPr>
        <w:jc w:val="center"/>
      </w:pPr>
      <w:bookmarkStart w:id="18" w:name="_Toc18503961"/>
      <w:r w:rsidRPr="00DF0588">
        <w:lastRenderedPageBreak/>
        <w:t xml:space="preserve">ANNEX </w:t>
      </w:r>
      <w:r>
        <w:t>B</w:t>
      </w:r>
      <w:r w:rsidRPr="00DF0588">
        <w:br/>
      </w:r>
      <w:r w:rsidRPr="00DF0588">
        <w:br/>
        <w:t>ISO/IEC JTC 1 SC 42 Artificial Intelligence – Working Group 4</w:t>
      </w:r>
      <w:r w:rsidRPr="00DF0588">
        <w:br/>
        <w:t>Use Case Submission Form</w:t>
      </w:r>
      <w:r>
        <w:t xml:space="preserve"> - </w:t>
      </w:r>
      <w:r w:rsidRPr="000F07C6">
        <w:t>Outbreak Detection</w:t>
      </w:r>
      <w:bookmarkEnd w:id="18"/>
    </w:p>
    <w:p w14:paraId="2F597931" w14:textId="77777777" w:rsidR="000F07C6" w:rsidRDefault="000F07C6" w:rsidP="000F07C6">
      <w:pPr>
        <w:rPr>
          <w:b/>
        </w:rPr>
      </w:pPr>
      <w:r>
        <w:t>The quality of use case submissions will be evaluated for inclusion in the Working Group’s Technical Report based the application area, relevant AI technologies, credible reference sources (see References section), and the following characteristics:</w:t>
      </w:r>
    </w:p>
    <w:p w14:paraId="168B14CF" w14:textId="77777777" w:rsidR="000F07C6" w:rsidRPr="00433472" w:rsidRDefault="000F07C6" w:rsidP="000F07C6">
      <w:pPr>
        <w:pStyle w:val="ListContinue"/>
        <w:numPr>
          <w:ilvl w:val="0"/>
          <w:numId w:val="24"/>
        </w:numPr>
        <w:spacing w:before="0" w:after="240" w:line="230" w:lineRule="atLeast"/>
        <w:contextualSpacing w:val="0"/>
        <w:jc w:val="both"/>
      </w:pPr>
      <w:r w:rsidRPr="00433472">
        <w:t xml:space="preserve">Data Focus &amp; Learning: Use </w:t>
      </w:r>
      <w:r>
        <w:t>c</w:t>
      </w:r>
      <w:r w:rsidRPr="00433472">
        <w:t xml:space="preserve">ases for AI system which utilizes Machine Learning, and those that use a fixed </w:t>
      </w:r>
      <w:r w:rsidRPr="00221599">
        <w:rPr>
          <w:i/>
        </w:rPr>
        <w:t>a priori</w:t>
      </w:r>
      <w:r w:rsidRPr="00433472">
        <w:t xml:space="preserve"> knowledge base.</w:t>
      </w:r>
    </w:p>
    <w:p w14:paraId="70AA1207" w14:textId="77777777" w:rsidR="000F07C6" w:rsidRPr="00433472" w:rsidRDefault="000F07C6" w:rsidP="000F07C6">
      <w:pPr>
        <w:pStyle w:val="ListContinue"/>
        <w:numPr>
          <w:ilvl w:val="0"/>
          <w:numId w:val="24"/>
        </w:numPr>
        <w:spacing w:before="0" w:after="240" w:line="230" w:lineRule="atLeast"/>
        <w:contextualSpacing w:val="0"/>
        <w:jc w:val="both"/>
      </w:pPr>
      <w:r w:rsidRPr="00433472">
        <w:t>Level of Autonomy: Use cases demonstrating several degrees (dependent, autonomous, human/critic in the loop, etc.) of AI system autonomy.</w:t>
      </w:r>
    </w:p>
    <w:p w14:paraId="478285A9" w14:textId="77777777" w:rsidR="000F07C6" w:rsidRPr="00433472" w:rsidRDefault="000F07C6" w:rsidP="000F07C6">
      <w:pPr>
        <w:pStyle w:val="ListContinue"/>
        <w:numPr>
          <w:ilvl w:val="0"/>
          <w:numId w:val="24"/>
        </w:numPr>
        <w:spacing w:before="0" w:after="240" w:line="230" w:lineRule="atLeast"/>
        <w:contextualSpacing w:val="0"/>
        <w:jc w:val="both"/>
      </w:pPr>
      <w:r w:rsidRPr="00433472">
        <w:t>Verifiability &amp; Transparency: Use cases demonstrating several types and levels of verifiability and transparency, including approaches for explainable AI, accountability, etc.</w:t>
      </w:r>
    </w:p>
    <w:p w14:paraId="754E8C9E" w14:textId="77777777" w:rsidR="000F07C6" w:rsidRPr="00D837B1" w:rsidRDefault="000F07C6" w:rsidP="000F07C6">
      <w:pPr>
        <w:pStyle w:val="ListContinue"/>
        <w:numPr>
          <w:ilvl w:val="0"/>
          <w:numId w:val="24"/>
        </w:numPr>
        <w:spacing w:before="0" w:after="240" w:line="230" w:lineRule="atLeast"/>
        <w:contextualSpacing w:val="0"/>
        <w:jc w:val="both"/>
      </w:pPr>
      <w:r w:rsidRPr="00D837B1">
        <w:t>Impact: Use cases demonstrating the impact of AI systems to society, environment, etc.</w:t>
      </w:r>
    </w:p>
    <w:p w14:paraId="61757CA3" w14:textId="77777777" w:rsidR="000F07C6" w:rsidRPr="00D837B1" w:rsidRDefault="000F07C6" w:rsidP="000F07C6">
      <w:pPr>
        <w:pStyle w:val="ListContinue"/>
        <w:numPr>
          <w:ilvl w:val="0"/>
          <w:numId w:val="24"/>
        </w:numPr>
        <w:spacing w:before="0" w:after="240" w:line="230" w:lineRule="atLeast"/>
        <w:contextualSpacing w:val="0"/>
        <w:jc w:val="both"/>
      </w:pPr>
      <w:r w:rsidRPr="00D837B1">
        <w:t>Architecture: Use cases demonstrating several architectural paradigms for AI systems (e.g., cloud, distributed AI, crowdsourcing, swarm intelligence, etc.)</w:t>
      </w:r>
    </w:p>
    <w:p w14:paraId="733B6123" w14:textId="77777777" w:rsidR="000F07C6" w:rsidRPr="00AC1E87" w:rsidRDefault="000F07C6" w:rsidP="000F07C6">
      <w:pPr>
        <w:pStyle w:val="ListContinue"/>
        <w:numPr>
          <w:ilvl w:val="0"/>
          <w:numId w:val="25"/>
        </w:numPr>
        <w:spacing w:before="0" w:after="240" w:line="230" w:lineRule="atLeast"/>
        <w:contextualSpacing w:val="0"/>
        <w:jc w:val="both"/>
        <w:rPr>
          <w:b/>
          <w:sz w:val="28"/>
          <w:szCs w:val="28"/>
        </w:rPr>
      </w:pPr>
      <w:r w:rsidRPr="00AC1E87">
        <w:rPr>
          <w:rFonts w:hint="eastAsia"/>
          <w:b/>
          <w:sz w:val="28"/>
          <w:szCs w:val="28"/>
        </w:rPr>
        <w:t>Gen</w:t>
      </w:r>
      <w:r w:rsidRPr="00AC1E87">
        <w:rPr>
          <w:b/>
          <w:sz w:val="28"/>
          <w:szCs w:val="28"/>
        </w:rPr>
        <w:t>er</w:t>
      </w:r>
      <w:r w:rsidRPr="00AC1E87">
        <w:rPr>
          <w:rFonts w:hint="eastAsia"/>
          <w:b/>
          <w:sz w:val="28"/>
          <w:szCs w:val="28"/>
        </w:rPr>
        <w:t>al</w:t>
      </w:r>
    </w:p>
    <w:tbl>
      <w:tblPr>
        <w:tblpPr w:leftFromText="142" w:rightFromText="142" w:vertAnchor="text" w:horzAnchor="margin" w:tblpY="222"/>
        <w:tblW w:w="9742" w:type="dxa"/>
        <w:tblLayout w:type="fixed"/>
        <w:tblCellMar>
          <w:left w:w="99" w:type="dxa"/>
          <w:right w:w="99" w:type="dxa"/>
        </w:tblCellMar>
        <w:tblLook w:val="04A0" w:firstRow="1" w:lastRow="0" w:firstColumn="1" w:lastColumn="0" w:noHBand="0" w:noVBand="1"/>
      </w:tblPr>
      <w:tblGrid>
        <w:gridCol w:w="1949"/>
        <w:gridCol w:w="1949"/>
        <w:gridCol w:w="1948"/>
        <w:gridCol w:w="1948"/>
        <w:gridCol w:w="1948"/>
      </w:tblGrid>
      <w:tr w:rsidR="000F07C6" w:rsidRPr="00B673BF" w14:paraId="77D370BB" w14:textId="77777777" w:rsidTr="00504ED2">
        <w:tc>
          <w:tcPr>
            <w:tcW w:w="1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A7972"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ID</w:t>
            </w:r>
          </w:p>
        </w:tc>
        <w:tc>
          <w:tcPr>
            <w:tcW w:w="195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4E1DC76" w14:textId="77777777" w:rsidR="000F07C6" w:rsidRPr="00B673BF" w:rsidRDefault="000F07C6" w:rsidP="00504ED2">
            <w:pPr>
              <w:rPr>
                <w:rFonts w:ascii="Arial" w:eastAsia="MS PGothic" w:hAnsi="Arial" w:cs="Arial"/>
                <w:color w:val="A6A6A6" w:themeColor="background1" w:themeShade="A6"/>
                <w:sz w:val="22"/>
                <w:szCs w:val="22"/>
                <w:lang w:val="en-US"/>
              </w:rPr>
            </w:pPr>
            <w:r w:rsidRPr="00B673BF">
              <w:rPr>
                <w:rFonts w:ascii="Arial" w:eastAsia="MS PGothic" w:hAnsi="Arial" w:cs="Arial"/>
                <w:color w:val="A6A6A6" w:themeColor="background1" w:themeShade="A6"/>
                <w:sz w:val="22"/>
                <w:szCs w:val="22"/>
                <w:lang w:val="en-US"/>
              </w:rPr>
              <w:t>(leave blank, for internal use)</w:t>
            </w:r>
          </w:p>
        </w:tc>
      </w:tr>
      <w:tr w:rsidR="000F07C6" w:rsidRPr="00B673BF" w14:paraId="5EE13042" w14:textId="77777777" w:rsidTr="00504ED2">
        <w:tc>
          <w:tcPr>
            <w:tcW w:w="1951" w:type="dxa"/>
            <w:tcBorders>
              <w:top w:val="nil"/>
              <w:left w:val="single" w:sz="4" w:space="0" w:color="auto"/>
              <w:bottom w:val="single" w:sz="4" w:space="0" w:color="auto"/>
              <w:right w:val="single" w:sz="4" w:space="0" w:color="auto"/>
            </w:tcBorders>
            <w:shd w:val="clear" w:color="auto" w:fill="auto"/>
            <w:noWrap/>
            <w:vAlign w:val="center"/>
            <w:hideMark/>
          </w:tcPr>
          <w:p w14:paraId="0598BC49"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Use case name</w:t>
            </w:r>
          </w:p>
        </w:tc>
        <w:tc>
          <w:tcPr>
            <w:tcW w:w="195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F7BE3DB" w14:textId="77777777" w:rsidR="000F07C6" w:rsidRPr="00B673BF" w:rsidRDefault="000F07C6" w:rsidP="00504ED2">
            <w:pPr>
              <w:rPr>
                <w:rFonts w:ascii="Arial" w:hAnsi="Arial" w:cs="Arial"/>
                <w:color w:val="000000"/>
                <w:sz w:val="22"/>
                <w:szCs w:val="22"/>
              </w:rPr>
            </w:pPr>
            <w:bookmarkStart w:id="19" w:name="_Hlk18503761"/>
            <w:r>
              <w:rPr>
                <w:rFonts w:ascii="Arial" w:hAnsi="Arial" w:cs="Arial"/>
                <w:color w:val="000000"/>
                <w:sz w:val="22"/>
                <w:szCs w:val="22"/>
              </w:rPr>
              <w:t xml:space="preserve">Outbreak Detection </w:t>
            </w:r>
            <w:bookmarkEnd w:id="19"/>
            <w:r>
              <w:rPr>
                <w:rFonts w:ascii="Arial" w:hAnsi="Arial" w:cs="Arial"/>
                <w:color w:val="000000"/>
                <w:sz w:val="22"/>
                <w:szCs w:val="22"/>
              </w:rPr>
              <w:t>(fictional)</w:t>
            </w:r>
          </w:p>
        </w:tc>
      </w:tr>
      <w:tr w:rsidR="000F07C6" w:rsidRPr="00B673BF" w14:paraId="17AA8D1C" w14:textId="77777777" w:rsidTr="00504ED2">
        <w:tc>
          <w:tcPr>
            <w:tcW w:w="1951" w:type="dxa"/>
            <w:tcBorders>
              <w:top w:val="nil"/>
              <w:left w:val="single" w:sz="4" w:space="0" w:color="auto"/>
              <w:bottom w:val="single" w:sz="4" w:space="0" w:color="auto"/>
              <w:right w:val="single" w:sz="4" w:space="0" w:color="auto"/>
            </w:tcBorders>
            <w:shd w:val="clear" w:color="auto" w:fill="auto"/>
            <w:noWrap/>
            <w:vAlign w:val="center"/>
            <w:hideMark/>
          </w:tcPr>
          <w:p w14:paraId="00053CCE"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Application domain</w:t>
            </w:r>
          </w:p>
        </w:tc>
        <w:tc>
          <w:tcPr>
            <w:tcW w:w="195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3FA62BB" w14:textId="77777777" w:rsidR="000F07C6" w:rsidRPr="00B673BF" w:rsidRDefault="000F07C6" w:rsidP="00504ED2">
            <w:pPr>
              <w:rPr>
                <w:rFonts w:ascii="Arial" w:eastAsia="MS PGothic" w:hAnsi="Arial" w:cs="Arial"/>
                <w:color w:val="000000"/>
                <w:sz w:val="22"/>
                <w:szCs w:val="22"/>
                <w:lang w:val="en-US"/>
              </w:rPr>
            </w:pPr>
            <w:r>
              <w:rPr>
                <w:rFonts w:ascii="Arial" w:eastAsia="MS PGothic" w:hAnsi="Arial" w:cs="Arial"/>
                <w:color w:val="000000"/>
                <w:sz w:val="22"/>
                <w:szCs w:val="22"/>
                <w:lang w:val="en-US"/>
              </w:rPr>
              <w:t>Healthcare</w:t>
            </w:r>
          </w:p>
        </w:tc>
      </w:tr>
      <w:tr w:rsidR="000F07C6" w:rsidRPr="00B673BF" w14:paraId="457F660F" w14:textId="77777777" w:rsidTr="00504ED2">
        <w:tc>
          <w:tcPr>
            <w:tcW w:w="1951" w:type="dxa"/>
            <w:tcBorders>
              <w:top w:val="nil"/>
              <w:left w:val="single" w:sz="4" w:space="0" w:color="auto"/>
              <w:bottom w:val="single" w:sz="4" w:space="0" w:color="auto"/>
              <w:right w:val="single" w:sz="4" w:space="0" w:color="auto"/>
            </w:tcBorders>
            <w:shd w:val="clear" w:color="auto" w:fill="auto"/>
            <w:noWrap/>
            <w:vAlign w:val="center"/>
            <w:hideMark/>
          </w:tcPr>
          <w:p w14:paraId="04F41F1A" w14:textId="77777777" w:rsidR="000F07C6" w:rsidRPr="00B673BF" w:rsidRDefault="000F07C6" w:rsidP="00504ED2">
            <w:pPr>
              <w:wordWrap w:val="0"/>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 xml:space="preserve">Deployment </w:t>
            </w:r>
          </w:p>
          <w:p w14:paraId="2459D734"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model</w:t>
            </w:r>
          </w:p>
        </w:tc>
        <w:tc>
          <w:tcPr>
            <w:tcW w:w="1951" w:type="dxa"/>
            <w:gridSpan w:val="4"/>
            <w:tcBorders>
              <w:top w:val="single" w:sz="4" w:space="0" w:color="auto"/>
              <w:left w:val="nil"/>
              <w:bottom w:val="single" w:sz="4" w:space="0" w:color="auto"/>
              <w:right w:val="single" w:sz="4" w:space="0" w:color="000000"/>
            </w:tcBorders>
            <w:shd w:val="clear" w:color="auto" w:fill="auto"/>
            <w:noWrap/>
            <w:vAlign w:val="center"/>
          </w:tcPr>
          <w:p w14:paraId="25A1A68E" w14:textId="77777777" w:rsidR="000F07C6" w:rsidRPr="00B673BF" w:rsidRDefault="000F07C6" w:rsidP="00504ED2">
            <w:pPr>
              <w:rPr>
                <w:rFonts w:ascii="Arial" w:eastAsia="MS PGothic" w:hAnsi="Arial" w:cs="Arial"/>
                <w:color w:val="000000"/>
                <w:sz w:val="22"/>
                <w:szCs w:val="22"/>
                <w:lang w:val="en-US"/>
              </w:rPr>
            </w:pPr>
            <w:r>
              <w:rPr>
                <w:rFonts w:ascii="Arial" w:eastAsia="MS PGothic" w:hAnsi="Arial" w:cs="Arial"/>
                <w:color w:val="000000"/>
                <w:sz w:val="22"/>
                <w:szCs w:val="22"/>
                <w:lang w:val="en-US"/>
              </w:rPr>
              <w:t>Cloud services</w:t>
            </w:r>
          </w:p>
        </w:tc>
      </w:tr>
      <w:tr w:rsidR="000F07C6" w:rsidRPr="00B673BF" w14:paraId="174B6763" w14:textId="77777777" w:rsidTr="00504ED2">
        <w:tc>
          <w:tcPr>
            <w:tcW w:w="1951" w:type="dxa"/>
            <w:tcBorders>
              <w:top w:val="nil"/>
              <w:left w:val="single" w:sz="4" w:space="0" w:color="auto"/>
              <w:bottom w:val="single" w:sz="4" w:space="0" w:color="auto"/>
              <w:right w:val="single" w:sz="4" w:space="0" w:color="auto"/>
            </w:tcBorders>
            <w:shd w:val="clear" w:color="auto" w:fill="auto"/>
            <w:noWrap/>
            <w:vAlign w:val="center"/>
            <w:hideMark/>
          </w:tcPr>
          <w:p w14:paraId="437B2A6F"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Status</w:t>
            </w:r>
          </w:p>
        </w:tc>
        <w:tc>
          <w:tcPr>
            <w:tcW w:w="195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717CE1F" w14:textId="77777777" w:rsidR="000F07C6" w:rsidRPr="00B673BF" w:rsidRDefault="000F07C6" w:rsidP="00504ED2">
            <w:pPr>
              <w:rPr>
                <w:rFonts w:ascii="Arial" w:eastAsia="MS PGothic" w:hAnsi="Arial" w:cs="Arial"/>
                <w:color w:val="000000"/>
                <w:sz w:val="22"/>
                <w:szCs w:val="22"/>
                <w:lang w:val="en-US"/>
              </w:rPr>
            </w:pPr>
            <w:r>
              <w:rPr>
                <w:rFonts w:ascii="Arial" w:eastAsia="MS PGothic" w:hAnsi="Arial" w:cs="Arial"/>
                <w:color w:val="000000"/>
                <w:sz w:val="22"/>
                <w:szCs w:val="22"/>
                <w:lang w:val="en-US"/>
              </w:rPr>
              <w:t>Prototype</w:t>
            </w:r>
          </w:p>
        </w:tc>
      </w:tr>
      <w:tr w:rsidR="000F07C6" w:rsidRPr="00B673BF" w14:paraId="264CA696" w14:textId="77777777" w:rsidTr="00504ED2">
        <w:tc>
          <w:tcPr>
            <w:tcW w:w="1951" w:type="dxa"/>
            <w:tcBorders>
              <w:top w:val="nil"/>
              <w:left w:val="single" w:sz="4" w:space="0" w:color="auto"/>
              <w:bottom w:val="single" w:sz="4" w:space="0" w:color="auto"/>
              <w:right w:val="single" w:sz="4" w:space="0" w:color="auto"/>
            </w:tcBorders>
            <w:shd w:val="clear" w:color="auto" w:fill="auto"/>
            <w:noWrap/>
            <w:vAlign w:val="center"/>
            <w:hideMark/>
          </w:tcPr>
          <w:p w14:paraId="42C9F890"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Scope</w:t>
            </w:r>
            <w:r w:rsidRPr="00B673BF">
              <w:rPr>
                <w:rStyle w:val="FootnoteReference"/>
                <w:rFonts w:ascii="Arial" w:eastAsia="MS PGothic" w:hAnsi="Arial" w:cs="Arial"/>
                <w:color w:val="000000"/>
                <w:sz w:val="22"/>
                <w:szCs w:val="22"/>
                <w:lang w:val="en-US"/>
              </w:rPr>
              <w:footnoteReference w:id="28"/>
            </w:r>
          </w:p>
        </w:tc>
        <w:tc>
          <w:tcPr>
            <w:tcW w:w="1951" w:type="dxa"/>
            <w:gridSpan w:val="4"/>
            <w:tcBorders>
              <w:top w:val="single" w:sz="4" w:space="0" w:color="auto"/>
              <w:left w:val="nil"/>
              <w:bottom w:val="single" w:sz="4" w:space="0" w:color="auto"/>
              <w:right w:val="single" w:sz="4" w:space="0" w:color="000000"/>
            </w:tcBorders>
            <w:shd w:val="clear" w:color="auto" w:fill="auto"/>
            <w:vAlign w:val="center"/>
          </w:tcPr>
          <w:p w14:paraId="59517D9C"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659C9D78" w14:textId="77777777" w:rsidTr="00504ED2">
        <w:tc>
          <w:tcPr>
            <w:tcW w:w="1951" w:type="dxa"/>
            <w:tcBorders>
              <w:top w:val="nil"/>
              <w:left w:val="single" w:sz="4" w:space="0" w:color="auto"/>
              <w:bottom w:val="single" w:sz="4" w:space="0" w:color="auto"/>
              <w:right w:val="single" w:sz="4" w:space="0" w:color="auto"/>
            </w:tcBorders>
            <w:shd w:val="clear" w:color="auto" w:fill="auto"/>
            <w:noWrap/>
            <w:vAlign w:val="center"/>
            <w:hideMark/>
          </w:tcPr>
          <w:p w14:paraId="659F84F5"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Objective(s)</w:t>
            </w:r>
            <w:r w:rsidRPr="00B673BF">
              <w:rPr>
                <w:rStyle w:val="FootnoteReference"/>
                <w:rFonts w:ascii="Arial" w:eastAsia="MS PGothic" w:hAnsi="Arial" w:cs="Arial"/>
                <w:color w:val="000000"/>
                <w:sz w:val="22"/>
                <w:szCs w:val="22"/>
                <w:lang w:val="en-US"/>
              </w:rPr>
              <w:footnoteReference w:id="29"/>
            </w:r>
          </w:p>
        </w:tc>
        <w:tc>
          <w:tcPr>
            <w:tcW w:w="1951" w:type="dxa"/>
            <w:gridSpan w:val="4"/>
            <w:tcBorders>
              <w:top w:val="single" w:sz="4" w:space="0" w:color="auto"/>
              <w:left w:val="nil"/>
              <w:bottom w:val="single" w:sz="4" w:space="0" w:color="auto"/>
              <w:right w:val="single" w:sz="4" w:space="0" w:color="000000"/>
            </w:tcBorders>
            <w:shd w:val="clear" w:color="auto" w:fill="auto"/>
            <w:vAlign w:val="center"/>
          </w:tcPr>
          <w:p w14:paraId="33BC9B3F" w14:textId="77777777" w:rsidR="000F07C6" w:rsidRPr="00B673BF" w:rsidRDefault="000F07C6" w:rsidP="00504ED2">
            <w:pPr>
              <w:rPr>
                <w:rFonts w:ascii="Arial" w:eastAsia="MS PGothic" w:hAnsi="Arial" w:cs="Arial"/>
                <w:color w:val="000000"/>
                <w:sz w:val="22"/>
                <w:szCs w:val="22"/>
                <w:lang w:val="en-US"/>
              </w:rPr>
            </w:pPr>
            <w:r>
              <w:rPr>
                <w:rFonts w:ascii="Arial" w:eastAsia="MS PGothic" w:hAnsi="Arial" w:cs="Arial"/>
                <w:color w:val="000000"/>
                <w:sz w:val="22"/>
                <w:szCs w:val="22"/>
                <w:lang w:val="en-US"/>
              </w:rPr>
              <w:t xml:space="preserve">Improve public health by early identification of disease outbreaks which lead to early interventions.  </w:t>
            </w:r>
          </w:p>
        </w:tc>
      </w:tr>
      <w:tr w:rsidR="000F07C6" w:rsidRPr="00B673BF" w14:paraId="184D8403" w14:textId="77777777" w:rsidTr="00504ED2">
        <w:tc>
          <w:tcPr>
            <w:tcW w:w="1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51FFC7"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Narrative</w:t>
            </w:r>
          </w:p>
        </w:tc>
        <w:tc>
          <w:tcPr>
            <w:tcW w:w="1951" w:type="dxa"/>
            <w:tcBorders>
              <w:top w:val="nil"/>
              <w:left w:val="nil"/>
              <w:bottom w:val="single" w:sz="4" w:space="0" w:color="auto"/>
              <w:right w:val="single" w:sz="4" w:space="0" w:color="auto"/>
            </w:tcBorders>
            <w:shd w:val="clear" w:color="auto" w:fill="auto"/>
            <w:vAlign w:val="center"/>
            <w:hideMark/>
          </w:tcPr>
          <w:p w14:paraId="18CE4073"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Short description</w:t>
            </w:r>
            <w:r w:rsidRPr="00B673BF">
              <w:rPr>
                <w:rFonts w:ascii="Arial" w:eastAsia="MS PGothic" w:hAnsi="Arial" w:cs="Arial"/>
                <w:color w:val="000000"/>
                <w:sz w:val="22"/>
                <w:szCs w:val="22"/>
                <w:lang w:val="en-US"/>
              </w:rPr>
              <w:br/>
              <w:t>(not more than 150 words)</w:t>
            </w:r>
          </w:p>
        </w:tc>
        <w:tc>
          <w:tcPr>
            <w:tcW w:w="1951" w:type="dxa"/>
            <w:gridSpan w:val="3"/>
            <w:tcBorders>
              <w:top w:val="single" w:sz="4" w:space="0" w:color="auto"/>
              <w:left w:val="nil"/>
              <w:bottom w:val="single" w:sz="4" w:space="0" w:color="auto"/>
              <w:right w:val="single" w:sz="4" w:space="0" w:color="auto"/>
            </w:tcBorders>
            <w:shd w:val="clear" w:color="auto" w:fill="auto"/>
            <w:vAlign w:val="center"/>
          </w:tcPr>
          <w:p w14:paraId="3B8B365F" w14:textId="77777777" w:rsidR="000F07C6" w:rsidRPr="004701B8" w:rsidRDefault="000F07C6" w:rsidP="00504ED2">
            <w:pPr>
              <w:tabs>
                <w:tab w:val="num" w:pos="720"/>
              </w:tabs>
              <w:rPr>
                <w:rFonts w:ascii="Arial" w:eastAsia="MS PGothic" w:hAnsi="Arial" w:cs="Arial"/>
                <w:color w:val="000000"/>
                <w:sz w:val="22"/>
                <w:szCs w:val="22"/>
                <w:lang w:val="en-US"/>
              </w:rPr>
            </w:pPr>
            <w:r w:rsidRPr="004701B8">
              <w:rPr>
                <w:rFonts w:ascii="Arial" w:eastAsia="MS PGothic" w:hAnsi="Arial" w:cs="Arial"/>
                <w:color w:val="000000"/>
                <w:sz w:val="22"/>
                <w:szCs w:val="22"/>
              </w:rPr>
              <w:t>Infectious disease outbreaks pose a major risk to public health</w:t>
            </w:r>
            <w:r>
              <w:rPr>
                <w:rFonts w:ascii="Arial" w:eastAsia="MS PGothic" w:hAnsi="Arial" w:cs="Arial"/>
                <w:color w:val="000000"/>
                <w:sz w:val="22"/>
                <w:szCs w:val="22"/>
              </w:rPr>
              <w:t>; e</w:t>
            </w:r>
            <w:r w:rsidRPr="004701B8">
              <w:rPr>
                <w:rFonts w:ascii="Arial" w:eastAsia="MS PGothic" w:hAnsi="Arial" w:cs="Arial"/>
                <w:color w:val="000000"/>
                <w:sz w:val="22"/>
                <w:szCs w:val="22"/>
              </w:rPr>
              <w:t>arly detection of outbreaks can prompt fast interventions</w:t>
            </w:r>
            <w:r>
              <w:rPr>
                <w:rFonts w:ascii="Arial" w:eastAsia="MS PGothic" w:hAnsi="Arial" w:cs="Arial"/>
                <w:color w:val="000000"/>
                <w:sz w:val="22"/>
                <w:szCs w:val="22"/>
              </w:rPr>
              <w:t xml:space="preserve">. </w:t>
            </w:r>
          </w:p>
          <w:p w14:paraId="66B1B5FF" w14:textId="77777777" w:rsidR="000F07C6" w:rsidRPr="004701B8" w:rsidRDefault="000F07C6" w:rsidP="00504ED2">
            <w:pPr>
              <w:numPr>
                <w:ilvl w:val="0"/>
                <w:numId w:val="27"/>
              </w:numPr>
              <w:rPr>
                <w:rFonts w:ascii="Arial" w:eastAsia="MS PGothic" w:hAnsi="Arial" w:cs="Arial"/>
                <w:color w:val="000000"/>
                <w:sz w:val="22"/>
                <w:szCs w:val="22"/>
                <w:lang w:val="en-US"/>
              </w:rPr>
            </w:pPr>
            <w:r w:rsidRPr="004701B8">
              <w:rPr>
                <w:rFonts w:ascii="Arial" w:eastAsia="MS PGothic" w:hAnsi="Arial" w:cs="Arial"/>
                <w:color w:val="000000"/>
                <w:sz w:val="22"/>
                <w:szCs w:val="22"/>
              </w:rPr>
              <w:t>Case data are collected by diverse surveillance systems</w:t>
            </w:r>
          </w:p>
          <w:p w14:paraId="4A9FEF86" w14:textId="77777777" w:rsidR="000F07C6" w:rsidRPr="004701B8" w:rsidRDefault="000F07C6" w:rsidP="00504ED2">
            <w:pPr>
              <w:numPr>
                <w:ilvl w:val="0"/>
                <w:numId w:val="27"/>
              </w:numPr>
              <w:rPr>
                <w:rFonts w:ascii="Arial" w:eastAsia="MS PGothic" w:hAnsi="Arial" w:cs="Arial"/>
                <w:color w:val="000000"/>
                <w:sz w:val="22"/>
                <w:szCs w:val="22"/>
                <w:lang w:val="en-US"/>
              </w:rPr>
            </w:pPr>
            <w:r w:rsidRPr="004701B8">
              <w:rPr>
                <w:rFonts w:ascii="Arial" w:eastAsia="MS PGothic" w:hAnsi="Arial" w:cs="Arial"/>
                <w:color w:val="000000"/>
                <w:sz w:val="22"/>
                <w:szCs w:val="22"/>
              </w:rPr>
              <w:t>AI algorithms can be applied to detect aberrant case numbers based on these data collections</w:t>
            </w:r>
          </w:p>
          <w:p w14:paraId="74B4B321" w14:textId="77777777" w:rsidR="000F07C6" w:rsidRPr="004701B8" w:rsidRDefault="000F07C6" w:rsidP="00504ED2">
            <w:pPr>
              <w:numPr>
                <w:ilvl w:val="0"/>
                <w:numId w:val="27"/>
              </w:numPr>
              <w:rPr>
                <w:rFonts w:ascii="Arial" w:eastAsia="MS PGothic" w:hAnsi="Arial" w:cs="Arial"/>
                <w:color w:val="000000"/>
                <w:sz w:val="22"/>
                <w:szCs w:val="22"/>
                <w:lang w:val="en-US"/>
              </w:rPr>
            </w:pPr>
            <w:r w:rsidRPr="004701B8">
              <w:rPr>
                <w:rFonts w:ascii="Arial" w:eastAsia="MS PGothic" w:hAnsi="Arial" w:cs="Arial"/>
                <w:color w:val="000000"/>
                <w:sz w:val="22"/>
                <w:szCs w:val="22"/>
              </w:rPr>
              <w:t>AI algorithms have the potential to increase the timeliness and accuracy of outbreak detection</w:t>
            </w:r>
          </w:p>
          <w:p w14:paraId="5348F5D1" w14:textId="77777777" w:rsidR="000F07C6" w:rsidRPr="00B673BF" w:rsidRDefault="000F07C6" w:rsidP="00504ED2">
            <w:pPr>
              <w:rPr>
                <w:rFonts w:ascii="Arial" w:eastAsia="MS PGothic" w:hAnsi="Arial" w:cs="Arial"/>
                <w:color w:val="000000"/>
                <w:sz w:val="22"/>
                <w:szCs w:val="22"/>
                <w:lang w:val="en-US"/>
              </w:rPr>
            </w:pPr>
          </w:p>
          <w:p w14:paraId="310B4472"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1165F7F0" w14:textId="77777777" w:rsidTr="00504ED2">
        <w:tc>
          <w:tcPr>
            <w:tcW w:w="1951" w:type="dxa"/>
            <w:vMerge/>
            <w:tcBorders>
              <w:top w:val="nil"/>
              <w:left w:val="single" w:sz="4" w:space="0" w:color="auto"/>
              <w:bottom w:val="single" w:sz="4" w:space="0" w:color="auto"/>
              <w:right w:val="single" w:sz="4" w:space="0" w:color="auto"/>
            </w:tcBorders>
            <w:vAlign w:val="center"/>
            <w:hideMark/>
          </w:tcPr>
          <w:p w14:paraId="70CE1C36" w14:textId="77777777" w:rsidR="000F07C6" w:rsidRPr="00B673BF" w:rsidRDefault="000F07C6" w:rsidP="00504ED2">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vAlign w:val="center"/>
            <w:hideMark/>
          </w:tcPr>
          <w:p w14:paraId="2E1D3B81"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Complete</w:t>
            </w:r>
            <w:r w:rsidRPr="00B673BF">
              <w:rPr>
                <w:rFonts w:ascii="Arial" w:eastAsia="MS PGothic" w:hAnsi="Arial" w:cs="Arial"/>
                <w:color w:val="000000"/>
                <w:sz w:val="22"/>
                <w:szCs w:val="22"/>
                <w:lang w:val="en-US"/>
              </w:rPr>
              <w:br/>
              <w:t>description</w:t>
            </w:r>
          </w:p>
        </w:tc>
        <w:tc>
          <w:tcPr>
            <w:tcW w:w="1951" w:type="dxa"/>
            <w:gridSpan w:val="3"/>
            <w:tcBorders>
              <w:top w:val="single" w:sz="4" w:space="0" w:color="auto"/>
              <w:left w:val="nil"/>
              <w:bottom w:val="single" w:sz="4" w:space="0" w:color="auto"/>
              <w:right w:val="single" w:sz="4" w:space="0" w:color="auto"/>
            </w:tcBorders>
            <w:shd w:val="clear" w:color="auto" w:fill="auto"/>
            <w:vAlign w:val="center"/>
          </w:tcPr>
          <w:p w14:paraId="32808F51" w14:textId="77777777" w:rsidR="000F07C6" w:rsidRDefault="000F07C6" w:rsidP="00504ED2">
            <w:pPr>
              <w:rPr>
                <w:rFonts w:ascii="Arial" w:eastAsia="MS PGothic" w:hAnsi="Arial" w:cs="Arial"/>
                <w:color w:val="000000"/>
                <w:sz w:val="22"/>
                <w:szCs w:val="22"/>
                <w:lang w:val="en-US"/>
              </w:rPr>
            </w:pPr>
            <w:r>
              <w:rPr>
                <w:rFonts w:ascii="Arial" w:eastAsia="MS PGothic" w:hAnsi="Arial" w:cs="Arial"/>
                <w:color w:val="000000"/>
                <w:sz w:val="22"/>
                <w:szCs w:val="22"/>
                <w:lang w:val="en-US"/>
              </w:rPr>
              <w:t>Use different surveillance systems for outbreak detection. Example: weekly case data of Salmonella (Germany)</w:t>
            </w:r>
          </w:p>
          <w:p w14:paraId="0906ECE6" w14:textId="77777777" w:rsidR="000F07C6" w:rsidRPr="00B673BF" w:rsidRDefault="000F07C6" w:rsidP="00504ED2">
            <w:pPr>
              <w:rPr>
                <w:rFonts w:ascii="Arial" w:eastAsia="MS PGothic" w:hAnsi="Arial" w:cs="Arial"/>
                <w:color w:val="000000"/>
                <w:sz w:val="22"/>
                <w:szCs w:val="22"/>
                <w:lang w:val="en-US"/>
              </w:rPr>
            </w:pPr>
            <w:r w:rsidRPr="004701B8">
              <w:rPr>
                <w:rFonts w:ascii="Arial" w:eastAsia="MS PGothic" w:hAnsi="Arial" w:cs="Arial"/>
                <w:noProof/>
                <w:color w:val="000000"/>
                <w:sz w:val="22"/>
                <w:szCs w:val="22"/>
                <w:lang w:val="en-US"/>
              </w:rPr>
              <w:drawing>
                <wp:inline distT="0" distB="0" distL="0" distR="0" wp14:anchorId="50E655AF" wp14:editId="2F71F204">
                  <wp:extent cx="3585210" cy="2307590"/>
                  <wp:effectExtent l="0" t="0" r="0" b="0"/>
                  <wp:docPr id="3" name="Picture 6" descr="S:\OE\MF1\projects\QuAI4Health\02_QuAI4Health\01_Konsortium_Meetings\03_QuAI4Health 201908xx Abschlussmeeting\Bilder\Screenshot_Signale-Bericht_Salmonellen_groß.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descr="S:\OE\MF1\projects\QuAI4Health\02_QuAI4Health\01_Konsortium_Meetings\03_QuAI4Health 201908xx Abschlussmeeting\Bilder\Screenshot_Signale-Bericht_Salmonellen_groß.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85210" cy="2307590"/>
                          </a:xfrm>
                          <a:prstGeom prst="rect">
                            <a:avLst/>
                          </a:prstGeom>
                          <a:noFill/>
                        </pic:spPr>
                      </pic:pic>
                    </a:graphicData>
                  </a:graphic>
                </wp:inline>
              </w:drawing>
            </w:r>
          </w:p>
          <w:p w14:paraId="69BAD831" w14:textId="77777777" w:rsidR="000F07C6" w:rsidRPr="00B673BF" w:rsidRDefault="000F07C6" w:rsidP="00504ED2">
            <w:pPr>
              <w:rPr>
                <w:rFonts w:ascii="Arial" w:eastAsia="MS PGothic" w:hAnsi="Arial" w:cs="Arial"/>
                <w:color w:val="000000"/>
                <w:sz w:val="22"/>
                <w:szCs w:val="22"/>
                <w:lang w:val="en-US"/>
              </w:rPr>
            </w:pPr>
          </w:p>
          <w:p w14:paraId="4004C92F" w14:textId="77777777" w:rsidR="000F07C6" w:rsidRPr="00B673BF" w:rsidRDefault="000F07C6" w:rsidP="00504ED2">
            <w:pPr>
              <w:rPr>
                <w:rFonts w:ascii="Arial" w:eastAsia="MS PGothic" w:hAnsi="Arial" w:cs="Arial"/>
                <w:color w:val="000000"/>
                <w:sz w:val="22"/>
                <w:szCs w:val="22"/>
                <w:lang w:val="en-US"/>
              </w:rPr>
            </w:pPr>
          </w:p>
          <w:p w14:paraId="12A6F3CF" w14:textId="77777777" w:rsidR="000F07C6" w:rsidRPr="00B673BF" w:rsidRDefault="000F07C6" w:rsidP="00504ED2">
            <w:pPr>
              <w:rPr>
                <w:rFonts w:ascii="Arial" w:eastAsia="MS PGothic" w:hAnsi="Arial" w:cs="Arial"/>
                <w:color w:val="000000"/>
                <w:sz w:val="22"/>
                <w:szCs w:val="22"/>
                <w:lang w:val="en-US"/>
              </w:rPr>
            </w:pPr>
          </w:p>
          <w:p w14:paraId="29E3F69C" w14:textId="77777777" w:rsidR="000F07C6" w:rsidRPr="00B673BF" w:rsidRDefault="000F07C6" w:rsidP="00504ED2">
            <w:pPr>
              <w:rPr>
                <w:rFonts w:ascii="Arial" w:eastAsia="MS PGothic" w:hAnsi="Arial" w:cs="Arial"/>
                <w:color w:val="000000"/>
                <w:sz w:val="22"/>
                <w:szCs w:val="22"/>
                <w:lang w:val="en-US"/>
              </w:rPr>
            </w:pPr>
          </w:p>
          <w:p w14:paraId="2978912B"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36A4ADC6" w14:textId="77777777" w:rsidTr="00504ED2">
        <w:tc>
          <w:tcPr>
            <w:tcW w:w="1951" w:type="dxa"/>
            <w:tcBorders>
              <w:top w:val="nil"/>
              <w:left w:val="single" w:sz="4" w:space="0" w:color="auto"/>
              <w:bottom w:val="single" w:sz="4" w:space="0" w:color="auto"/>
              <w:right w:val="single" w:sz="4" w:space="0" w:color="auto"/>
            </w:tcBorders>
            <w:shd w:val="clear" w:color="auto" w:fill="auto"/>
            <w:vAlign w:val="center"/>
          </w:tcPr>
          <w:p w14:paraId="0FE57973"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hAnsi="Arial" w:cs="Arial"/>
                <w:sz w:val="22"/>
                <w:szCs w:val="22"/>
                <w:lang w:val="en-US"/>
              </w:rPr>
              <w:t>Stakeholders</w:t>
            </w:r>
            <w:r w:rsidRPr="00B673BF">
              <w:rPr>
                <w:rStyle w:val="FootnoteReference"/>
                <w:rFonts w:ascii="Arial" w:hAnsi="Arial" w:cs="Arial"/>
                <w:sz w:val="22"/>
                <w:szCs w:val="22"/>
                <w:lang w:val="en-US"/>
              </w:rPr>
              <w:footnoteReference w:id="30"/>
            </w:r>
          </w:p>
        </w:tc>
        <w:tc>
          <w:tcPr>
            <w:tcW w:w="1951" w:type="dxa"/>
            <w:gridSpan w:val="4"/>
            <w:tcBorders>
              <w:top w:val="nil"/>
              <w:left w:val="nil"/>
              <w:bottom w:val="single" w:sz="4" w:space="0" w:color="auto"/>
              <w:right w:val="single" w:sz="4" w:space="0" w:color="auto"/>
            </w:tcBorders>
            <w:shd w:val="clear" w:color="auto" w:fill="auto"/>
            <w:noWrap/>
            <w:vAlign w:val="center"/>
          </w:tcPr>
          <w:p w14:paraId="7170DA49" w14:textId="77777777" w:rsidR="000F07C6" w:rsidRPr="00B673BF" w:rsidRDefault="000F07C6" w:rsidP="00504ED2">
            <w:pPr>
              <w:rPr>
                <w:rFonts w:ascii="Arial" w:eastAsia="MS PGothic" w:hAnsi="Arial" w:cs="Arial"/>
                <w:color w:val="000000"/>
                <w:sz w:val="22"/>
                <w:szCs w:val="22"/>
                <w:lang w:val="en-US"/>
              </w:rPr>
            </w:pPr>
          </w:p>
          <w:p w14:paraId="1173147D" w14:textId="77777777" w:rsidR="000F07C6" w:rsidRPr="00B673BF" w:rsidRDefault="000F07C6" w:rsidP="00504ED2">
            <w:pPr>
              <w:rPr>
                <w:rFonts w:ascii="Arial" w:eastAsia="MS PGothic" w:hAnsi="Arial" w:cs="Arial"/>
                <w:color w:val="000000"/>
                <w:sz w:val="22"/>
                <w:szCs w:val="22"/>
                <w:lang w:val="en-US"/>
              </w:rPr>
            </w:pPr>
          </w:p>
          <w:p w14:paraId="06E5BD88"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6FEC256B" w14:textId="77777777" w:rsidTr="00504ED2">
        <w:tc>
          <w:tcPr>
            <w:tcW w:w="1951" w:type="dxa"/>
            <w:tcBorders>
              <w:top w:val="nil"/>
              <w:left w:val="single" w:sz="4" w:space="0" w:color="auto"/>
              <w:bottom w:val="single" w:sz="4" w:space="0" w:color="auto"/>
              <w:right w:val="single" w:sz="4" w:space="0" w:color="auto"/>
            </w:tcBorders>
            <w:shd w:val="clear" w:color="auto" w:fill="auto"/>
            <w:vAlign w:val="center"/>
          </w:tcPr>
          <w:p w14:paraId="66AB5494"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Stakeholders’</w:t>
            </w:r>
            <w:r>
              <w:rPr>
                <w:rFonts w:ascii="Arial" w:eastAsia="MS PGothic" w:hAnsi="Arial" w:cs="Arial"/>
                <w:color w:val="000000"/>
                <w:sz w:val="22"/>
                <w:szCs w:val="22"/>
                <w:lang w:val="en-US"/>
              </w:rPr>
              <w:t xml:space="preserve"> </w:t>
            </w:r>
            <w:r w:rsidRPr="00B673BF">
              <w:rPr>
                <w:rFonts w:ascii="Arial" w:eastAsia="MS PGothic" w:hAnsi="Arial" w:cs="Arial"/>
                <w:color w:val="000000"/>
                <w:sz w:val="22"/>
                <w:szCs w:val="22"/>
                <w:lang w:val="en-US"/>
              </w:rPr>
              <w:t>assets, values</w:t>
            </w:r>
            <w:r w:rsidRPr="00B673BF">
              <w:rPr>
                <w:rStyle w:val="FootnoteReference"/>
                <w:rFonts w:ascii="Arial" w:eastAsia="MS PGothic" w:hAnsi="Arial" w:cs="Arial"/>
                <w:color w:val="000000"/>
                <w:sz w:val="22"/>
                <w:szCs w:val="22"/>
                <w:lang w:val="en-US"/>
              </w:rPr>
              <w:footnoteReference w:id="31"/>
            </w:r>
          </w:p>
        </w:tc>
        <w:tc>
          <w:tcPr>
            <w:tcW w:w="1951" w:type="dxa"/>
            <w:gridSpan w:val="4"/>
            <w:tcBorders>
              <w:top w:val="nil"/>
              <w:left w:val="nil"/>
              <w:bottom w:val="single" w:sz="4" w:space="0" w:color="auto"/>
              <w:right w:val="single" w:sz="4" w:space="0" w:color="auto"/>
            </w:tcBorders>
            <w:shd w:val="clear" w:color="auto" w:fill="auto"/>
            <w:noWrap/>
            <w:vAlign w:val="center"/>
          </w:tcPr>
          <w:p w14:paraId="55D88ED3"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3C2DD21C" w14:textId="77777777" w:rsidTr="00504ED2">
        <w:tc>
          <w:tcPr>
            <w:tcW w:w="1951" w:type="dxa"/>
            <w:tcBorders>
              <w:top w:val="nil"/>
              <w:left w:val="single" w:sz="4" w:space="0" w:color="auto"/>
              <w:bottom w:val="single" w:sz="4" w:space="0" w:color="auto"/>
              <w:right w:val="single" w:sz="4" w:space="0" w:color="auto"/>
            </w:tcBorders>
            <w:shd w:val="clear" w:color="auto" w:fill="auto"/>
            <w:vAlign w:val="center"/>
          </w:tcPr>
          <w:p w14:paraId="516461DF"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System’s threats &amp; vulnerabilities</w:t>
            </w:r>
            <w:r w:rsidRPr="00B673BF">
              <w:rPr>
                <w:rStyle w:val="FootnoteReference"/>
                <w:rFonts w:ascii="Arial" w:eastAsia="MS PGothic" w:hAnsi="Arial" w:cs="Arial"/>
                <w:color w:val="000000"/>
                <w:sz w:val="22"/>
                <w:szCs w:val="22"/>
                <w:lang w:val="en-US"/>
              </w:rPr>
              <w:footnoteReference w:id="32"/>
            </w:r>
          </w:p>
        </w:tc>
        <w:tc>
          <w:tcPr>
            <w:tcW w:w="1951" w:type="dxa"/>
            <w:gridSpan w:val="4"/>
            <w:tcBorders>
              <w:top w:val="nil"/>
              <w:left w:val="nil"/>
              <w:bottom w:val="single" w:sz="4" w:space="0" w:color="auto"/>
              <w:right w:val="single" w:sz="4" w:space="0" w:color="auto"/>
            </w:tcBorders>
            <w:shd w:val="clear" w:color="auto" w:fill="auto"/>
            <w:noWrap/>
            <w:vAlign w:val="center"/>
          </w:tcPr>
          <w:p w14:paraId="130B8659"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65A6616A" w14:textId="77777777" w:rsidTr="00504ED2">
        <w:tc>
          <w:tcPr>
            <w:tcW w:w="1951" w:type="dxa"/>
            <w:vMerge w:val="restart"/>
            <w:tcBorders>
              <w:top w:val="nil"/>
              <w:left w:val="single" w:sz="4" w:space="0" w:color="auto"/>
              <w:bottom w:val="single" w:sz="4" w:space="0" w:color="auto"/>
              <w:right w:val="single" w:sz="4" w:space="0" w:color="auto"/>
            </w:tcBorders>
            <w:shd w:val="clear" w:color="auto" w:fill="auto"/>
            <w:vAlign w:val="center"/>
            <w:hideMark/>
          </w:tcPr>
          <w:p w14:paraId="44E2447A"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Key performance indicators (KPIs)</w:t>
            </w:r>
          </w:p>
        </w:tc>
        <w:tc>
          <w:tcPr>
            <w:tcW w:w="1951" w:type="dxa"/>
            <w:tcBorders>
              <w:top w:val="nil"/>
              <w:left w:val="nil"/>
              <w:bottom w:val="single" w:sz="4" w:space="0" w:color="auto"/>
              <w:right w:val="single" w:sz="4" w:space="0" w:color="auto"/>
            </w:tcBorders>
            <w:shd w:val="clear" w:color="auto" w:fill="auto"/>
            <w:noWrap/>
            <w:vAlign w:val="center"/>
            <w:hideMark/>
          </w:tcPr>
          <w:p w14:paraId="3769E106"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ID</w:t>
            </w:r>
          </w:p>
        </w:tc>
        <w:tc>
          <w:tcPr>
            <w:tcW w:w="1951" w:type="dxa"/>
            <w:tcBorders>
              <w:top w:val="nil"/>
              <w:left w:val="nil"/>
              <w:bottom w:val="single" w:sz="4" w:space="0" w:color="auto"/>
              <w:right w:val="single" w:sz="4" w:space="0" w:color="auto"/>
            </w:tcBorders>
            <w:shd w:val="clear" w:color="auto" w:fill="auto"/>
            <w:noWrap/>
            <w:vAlign w:val="center"/>
            <w:hideMark/>
          </w:tcPr>
          <w:p w14:paraId="73EA81D0"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Name</w:t>
            </w:r>
          </w:p>
        </w:tc>
        <w:tc>
          <w:tcPr>
            <w:tcW w:w="1951" w:type="dxa"/>
            <w:tcBorders>
              <w:top w:val="nil"/>
              <w:left w:val="nil"/>
              <w:bottom w:val="single" w:sz="4" w:space="0" w:color="auto"/>
              <w:right w:val="single" w:sz="4" w:space="0" w:color="auto"/>
            </w:tcBorders>
            <w:shd w:val="clear" w:color="auto" w:fill="auto"/>
            <w:noWrap/>
            <w:vAlign w:val="center"/>
            <w:hideMark/>
          </w:tcPr>
          <w:p w14:paraId="0682F237"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Description</w:t>
            </w:r>
          </w:p>
        </w:tc>
        <w:tc>
          <w:tcPr>
            <w:tcW w:w="1951" w:type="dxa"/>
            <w:tcBorders>
              <w:top w:val="nil"/>
              <w:left w:val="nil"/>
              <w:bottom w:val="single" w:sz="4" w:space="0" w:color="auto"/>
              <w:right w:val="single" w:sz="4" w:space="0" w:color="auto"/>
            </w:tcBorders>
            <w:shd w:val="clear" w:color="auto" w:fill="auto"/>
            <w:vAlign w:val="center"/>
            <w:hideMark/>
          </w:tcPr>
          <w:p w14:paraId="6892DFF3"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Reference to mentioned use case objectives</w:t>
            </w:r>
          </w:p>
        </w:tc>
      </w:tr>
      <w:tr w:rsidR="000F07C6" w:rsidRPr="00B673BF" w14:paraId="4EE1D064" w14:textId="77777777" w:rsidTr="00504ED2">
        <w:tc>
          <w:tcPr>
            <w:tcW w:w="1951" w:type="dxa"/>
            <w:vMerge/>
            <w:tcBorders>
              <w:top w:val="nil"/>
              <w:left w:val="single" w:sz="4" w:space="0" w:color="auto"/>
              <w:bottom w:val="single" w:sz="4" w:space="0" w:color="auto"/>
              <w:right w:val="single" w:sz="4" w:space="0" w:color="auto"/>
            </w:tcBorders>
            <w:vAlign w:val="center"/>
            <w:hideMark/>
          </w:tcPr>
          <w:p w14:paraId="3AF40E2D" w14:textId="77777777" w:rsidR="000F07C6" w:rsidRPr="00B673BF" w:rsidRDefault="000F07C6" w:rsidP="00504ED2">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noWrap/>
            <w:vAlign w:val="center"/>
          </w:tcPr>
          <w:p w14:paraId="3FD0B90D" w14:textId="77777777" w:rsidR="000F07C6" w:rsidRPr="00B673BF" w:rsidRDefault="000F07C6" w:rsidP="00504ED2">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vAlign w:val="center"/>
          </w:tcPr>
          <w:p w14:paraId="4558065B" w14:textId="77777777" w:rsidR="000F07C6" w:rsidRPr="00B673BF" w:rsidRDefault="000F07C6" w:rsidP="00504ED2">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vAlign w:val="center"/>
          </w:tcPr>
          <w:p w14:paraId="5CF8BAB5" w14:textId="77777777" w:rsidR="000F07C6" w:rsidRPr="00B673BF" w:rsidRDefault="000F07C6" w:rsidP="00504ED2">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vAlign w:val="center"/>
          </w:tcPr>
          <w:p w14:paraId="4D1F8FF0"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0F27B66B" w14:textId="77777777" w:rsidTr="00504ED2">
        <w:tc>
          <w:tcPr>
            <w:tcW w:w="1951" w:type="dxa"/>
            <w:vMerge/>
            <w:tcBorders>
              <w:top w:val="nil"/>
              <w:left w:val="single" w:sz="4" w:space="0" w:color="auto"/>
              <w:bottom w:val="single" w:sz="4" w:space="0" w:color="auto"/>
              <w:right w:val="single" w:sz="4" w:space="0" w:color="auto"/>
            </w:tcBorders>
            <w:vAlign w:val="center"/>
            <w:hideMark/>
          </w:tcPr>
          <w:p w14:paraId="48045CE0" w14:textId="77777777" w:rsidR="000F07C6" w:rsidRPr="00B673BF" w:rsidRDefault="000F07C6" w:rsidP="00504ED2">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noWrap/>
            <w:vAlign w:val="center"/>
          </w:tcPr>
          <w:p w14:paraId="6A6BE154" w14:textId="77777777" w:rsidR="000F07C6" w:rsidRPr="00B673BF" w:rsidRDefault="000F07C6" w:rsidP="00504ED2">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vAlign w:val="center"/>
          </w:tcPr>
          <w:p w14:paraId="47B03931" w14:textId="77777777" w:rsidR="000F07C6" w:rsidRPr="00B673BF" w:rsidRDefault="000F07C6" w:rsidP="00504ED2">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vAlign w:val="center"/>
          </w:tcPr>
          <w:p w14:paraId="4E8EF94C" w14:textId="77777777" w:rsidR="000F07C6" w:rsidRPr="00B673BF" w:rsidRDefault="000F07C6" w:rsidP="00504ED2">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vAlign w:val="center"/>
          </w:tcPr>
          <w:p w14:paraId="5DFEB30C"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0DF8FE80" w14:textId="77777777" w:rsidTr="00504ED2">
        <w:tc>
          <w:tcPr>
            <w:tcW w:w="1951" w:type="dxa"/>
            <w:vMerge/>
            <w:tcBorders>
              <w:top w:val="nil"/>
              <w:left w:val="single" w:sz="4" w:space="0" w:color="auto"/>
              <w:bottom w:val="single" w:sz="4" w:space="0" w:color="auto"/>
              <w:right w:val="single" w:sz="4" w:space="0" w:color="auto"/>
            </w:tcBorders>
            <w:vAlign w:val="center"/>
            <w:hideMark/>
          </w:tcPr>
          <w:p w14:paraId="018DDF4C" w14:textId="77777777" w:rsidR="000F07C6" w:rsidRPr="00B673BF" w:rsidRDefault="000F07C6" w:rsidP="00504ED2">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noWrap/>
            <w:vAlign w:val="center"/>
            <w:hideMark/>
          </w:tcPr>
          <w:p w14:paraId="3ABC1178" w14:textId="77777777" w:rsidR="000F07C6" w:rsidRPr="00B673BF" w:rsidRDefault="000F07C6" w:rsidP="00504ED2">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vAlign w:val="center"/>
            <w:hideMark/>
          </w:tcPr>
          <w:p w14:paraId="5BF6FE89" w14:textId="77777777" w:rsidR="000F07C6" w:rsidRPr="00B673BF" w:rsidRDefault="000F07C6" w:rsidP="00504ED2">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vAlign w:val="center"/>
            <w:hideMark/>
          </w:tcPr>
          <w:p w14:paraId="2D8FC030" w14:textId="77777777" w:rsidR="000F07C6" w:rsidRPr="00B673BF" w:rsidRDefault="000F07C6" w:rsidP="00504ED2">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vAlign w:val="center"/>
            <w:hideMark/>
          </w:tcPr>
          <w:p w14:paraId="7ECCB2EC"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70F7A96B" w14:textId="77777777" w:rsidTr="00504ED2">
        <w:tc>
          <w:tcPr>
            <w:tcW w:w="1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48243B"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AI features</w:t>
            </w:r>
          </w:p>
        </w:tc>
        <w:tc>
          <w:tcPr>
            <w:tcW w:w="1951" w:type="dxa"/>
            <w:tcBorders>
              <w:top w:val="nil"/>
              <w:left w:val="nil"/>
              <w:bottom w:val="single" w:sz="4" w:space="0" w:color="auto"/>
              <w:right w:val="single" w:sz="4" w:space="0" w:color="auto"/>
            </w:tcBorders>
            <w:shd w:val="clear" w:color="auto" w:fill="auto"/>
            <w:noWrap/>
            <w:vAlign w:val="center"/>
            <w:hideMark/>
          </w:tcPr>
          <w:p w14:paraId="7EA2B9F4"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Task(s)</w:t>
            </w:r>
          </w:p>
        </w:tc>
        <w:tc>
          <w:tcPr>
            <w:tcW w:w="1951" w:type="dxa"/>
            <w:gridSpan w:val="3"/>
            <w:tcBorders>
              <w:top w:val="single" w:sz="4" w:space="0" w:color="auto"/>
              <w:left w:val="nil"/>
              <w:bottom w:val="single" w:sz="4" w:space="0" w:color="auto"/>
              <w:right w:val="single" w:sz="4" w:space="0" w:color="000000"/>
            </w:tcBorders>
            <w:shd w:val="clear" w:color="auto" w:fill="auto"/>
            <w:vAlign w:val="center"/>
            <w:hideMark/>
          </w:tcPr>
          <w:p w14:paraId="43C4D3A1" w14:textId="77777777" w:rsidR="000F07C6" w:rsidRPr="00B673BF" w:rsidRDefault="000F07C6" w:rsidP="00504ED2">
            <w:pPr>
              <w:rPr>
                <w:rFonts w:ascii="Arial" w:eastAsia="MS PGothic" w:hAnsi="Arial" w:cs="Arial"/>
                <w:color w:val="000000"/>
                <w:sz w:val="22"/>
                <w:szCs w:val="22"/>
                <w:lang w:val="en-US"/>
              </w:rPr>
            </w:pPr>
            <w:r>
              <w:rPr>
                <w:rFonts w:ascii="Arial" w:eastAsia="MS PGothic" w:hAnsi="Arial" w:cs="Arial"/>
                <w:color w:val="000000"/>
                <w:sz w:val="22"/>
                <w:szCs w:val="22"/>
                <w:lang w:val="en-US"/>
              </w:rPr>
              <w:t>Prediction</w:t>
            </w:r>
          </w:p>
        </w:tc>
      </w:tr>
      <w:tr w:rsidR="000F07C6" w:rsidRPr="00B673BF" w14:paraId="594F7FE8" w14:textId="77777777" w:rsidTr="00504ED2">
        <w:tc>
          <w:tcPr>
            <w:tcW w:w="1951" w:type="dxa"/>
            <w:vMerge/>
            <w:tcBorders>
              <w:top w:val="nil"/>
              <w:left w:val="single" w:sz="4" w:space="0" w:color="auto"/>
              <w:bottom w:val="single" w:sz="4" w:space="0" w:color="auto"/>
              <w:right w:val="single" w:sz="4" w:space="0" w:color="auto"/>
            </w:tcBorders>
            <w:vAlign w:val="center"/>
            <w:hideMark/>
          </w:tcPr>
          <w:p w14:paraId="682B5738" w14:textId="77777777" w:rsidR="000F07C6" w:rsidRPr="00B673BF" w:rsidRDefault="000F07C6" w:rsidP="00504ED2">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noWrap/>
            <w:vAlign w:val="center"/>
            <w:hideMark/>
          </w:tcPr>
          <w:p w14:paraId="61BDE82B"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Method(s)</w:t>
            </w:r>
            <w:r w:rsidRPr="00B673BF">
              <w:rPr>
                <w:rStyle w:val="FootnoteReference"/>
                <w:rFonts w:ascii="Arial" w:eastAsia="MS PGothic" w:hAnsi="Arial" w:cs="Arial"/>
                <w:color w:val="000000"/>
                <w:sz w:val="22"/>
                <w:szCs w:val="22"/>
                <w:lang w:val="en-US"/>
              </w:rPr>
              <w:footnoteReference w:id="33"/>
            </w:r>
          </w:p>
        </w:tc>
        <w:tc>
          <w:tcPr>
            <w:tcW w:w="1951" w:type="dxa"/>
            <w:gridSpan w:val="3"/>
            <w:tcBorders>
              <w:top w:val="single" w:sz="4" w:space="0" w:color="auto"/>
              <w:left w:val="nil"/>
              <w:bottom w:val="single" w:sz="4" w:space="0" w:color="auto"/>
              <w:right w:val="single" w:sz="4" w:space="0" w:color="000000"/>
            </w:tcBorders>
            <w:shd w:val="clear" w:color="auto" w:fill="auto"/>
            <w:vAlign w:val="center"/>
          </w:tcPr>
          <w:p w14:paraId="4D8097E1" w14:textId="77777777" w:rsidR="000F07C6" w:rsidRPr="00B673BF" w:rsidRDefault="000F07C6" w:rsidP="00504ED2">
            <w:pPr>
              <w:rPr>
                <w:rFonts w:ascii="Arial" w:hAnsi="Arial" w:cs="Arial"/>
                <w:color w:val="000000"/>
                <w:sz w:val="22"/>
                <w:szCs w:val="22"/>
                <w:lang w:val="en-US"/>
              </w:rPr>
            </w:pPr>
          </w:p>
        </w:tc>
      </w:tr>
      <w:tr w:rsidR="000F07C6" w:rsidRPr="00B673BF" w14:paraId="69748CBA" w14:textId="77777777" w:rsidTr="00504ED2">
        <w:tc>
          <w:tcPr>
            <w:tcW w:w="1951" w:type="dxa"/>
            <w:vMerge/>
            <w:tcBorders>
              <w:top w:val="nil"/>
              <w:left w:val="single" w:sz="4" w:space="0" w:color="auto"/>
              <w:bottom w:val="single" w:sz="4" w:space="0" w:color="auto"/>
              <w:right w:val="single" w:sz="4" w:space="0" w:color="auto"/>
            </w:tcBorders>
            <w:vAlign w:val="center"/>
            <w:hideMark/>
          </w:tcPr>
          <w:p w14:paraId="59EADA12" w14:textId="77777777" w:rsidR="000F07C6" w:rsidRPr="00B673BF" w:rsidRDefault="000F07C6" w:rsidP="00504ED2">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noWrap/>
            <w:vAlign w:val="center"/>
            <w:hideMark/>
          </w:tcPr>
          <w:p w14:paraId="21BCC8DF"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Hardware</w:t>
            </w:r>
            <w:r w:rsidRPr="00B673BF">
              <w:rPr>
                <w:rStyle w:val="FootnoteReference"/>
                <w:rFonts w:ascii="Arial" w:eastAsia="MS PGothic" w:hAnsi="Arial" w:cs="Arial"/>
                <w:color w:val="000000"/>
                <w:sz w:val="22"/>
                <w:szCs w:val="22"/>
                <w:lang w:val="en-US"/>
              </w:rPr>
              <w:footnoteReference w:id="34"/>
            </w:r>
          </w:p>
        </w:tc>
        <w:tc>
          <w:tcPr>
            <w:tcW w:w="1951" w:type="dxa"/>
            <w:gridSpan w:val="3"/>
            <w:tcBorders>
              <w:top w:val="single" w:sz="4" w:space="0" w:color="auto"/>
              <w:left w:val="nil"/>
              <w:bottom w:val="single" w:sz="4" w:space="0" w:color="auto"/>
              <w:right w:val="single" w:sz="4" w:space="0" w:color="000000"/>
            </w:tcBorders>
            <w:shd w:val="clear" w:color="auto" w:fill="auto"/>
            <w:vAlign w:val="center"/>
          </w:tcPr>
          <w:p w14:paraId="6272CECD" w14:textId="77777777" w:rsidR="000F07C6" w:rsidRPr="00B673BF" w:rsidRDefault="000F07C6" w:rsidP="00504ED2">
            <w:pPr>
              <w:pStyle w:val="CommentText"/>
              <w:rPr>
                <w:sz w:val="22"/>
                <w:szCs w:val="22"/>
              </w:rPr>
            </w:pPr>
          </w:p>
        </w:tc>
      </w:tr>
      <w:tr w:rsidR="000F07C6" w:rsidRPr="00B673BF" w14:paraId="55AE8557" w14:textId="77777777" w:rsidTr="00504ED2">
        <w:tc>
          <w:tcPr>
            <w:tcW w:w="1951" w:type="dxa"/>
            <w:vMerge/>
            <w:tcBorders>
              <w:top w:val="nil"/>
              <w:left w:val="single" w:sz="4" w:space="0" w:color="auto"/>
              <w:bottom w:val="single" w:sz="4" w:space="0" w:color="auto"/>
              <w:right w:val="single" w:sz="4" w:space="0" w:color="auto"/>
            </w:tcBorders>
            <w:vAlign w:val="center"/>
          </w:tcPr>
          <w:p w14:paraId="374797E2" w14:textId="77777777" w:rsidR="000F07C6" w:rsidRPr="00B673BF" w:rsidRDefault="000F07C6" w:rsidP="00504ED2">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noWrap/>
            <w:vAlign w:val="center"/>
          </w:tcPr>
          <w:p w14:paraId="509A8A8C"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hint="eastAsia"/>
                <w:color w:val="000000"/>
                <w:sz w:val="22"/>
                <w:szCs w:val="22"/>
                <w:lang w:val="en-US"/>
              </w:rPr>
              <w:t>Topology</w:t>
            </w:r>
            <w:r w:rsidRPr="00B673BF">
              <w:rPr>
                <w:rStyle w:val="FootnoteReference"/>
                <w:rFonts w:ascii="Arial" w:eastAsia="MS PGothic" w:hAnsi="Arial" w:cs="Arial"/>
                <w:color w:val="000000"/>
                <w:sz w:val="22"/>
                <w:szCs w:val="22"/>
                <w:lang w:val="en-US"/>
              </w:rPr>
              <w:footnoteReference w:id="35"/>
            </w:r>
          </w:p>
        </w:tc>
        <w:tc>
          <w:tcPr>
            <w:tcW w:w="1951" w:type="dxa"/>
            <w:gridSpan w:val="3"/>
            <w:tcBorders>
              <w:top w:val="single" w:sz="4" w:space="0" w:color="auto"/>
              <w:left w:val="nil"/>
              <w:bottom w:val="single" w:sz="4" w:space="0" w:color="auto"/>
              <w:right w:val="single" w:sz="4" w:space="0" w:color="000000"/>
            </w:tcBorders>
            <w:shd w:val="clear" w:color="auto" w:fill="auto"/>
            <w:vAlign w:val="center"/>
          </w:tcPr>
          <w:p w14:paraId="53C207B5" w14:textId="77777777" w:rsidR="000F07C6" w:rsidRPr="00B673BF" w:rsidRDefault="000F07C6" w:rsidP="00504ED2">
            <w:pPr>
              <w:pStyle w:val="CommentText"/>
              <w:rPr>
                <w:sz w:val="22"/>
                <w:szCs w:val="22"/>
              </w:rPr>
            </w:pPr>
          </w:p>
        </w:tc>
      </w:tr>
      <w:tr w:rsidR="000F07C6" w:rsidRPr="00B673BF" w14:paraId="2C70207C" w14:textId="77777777" w:rsidTr="00504ED2">
        <w:tc>
          <w:tcPr>
            <w:tcW w:w="1951" w:type="dxa"/>
            <w:vMerge/>
            <w:tcBorders>
              <w:top w:val="nil"/>
              <w:left w:val="single" w:sz="4" w:space="0" w:color="auto"/>
              <w:bottom w:val="single" w:sz="4" w:space="0" w:color="auto"/>
              <w:right w:val="single" w:sz="4" w:space="0" w:color="auto"/>
            </w:tcBorders>
            <w:vAlign w:val="center"/>
            <w:hideMark/>
          </w:tcPr>
          <w:p w14:paraId="233E4B99" w14:textId="77777777" w:rsidR="000F07C6" w:rsidRPr="00B673BF" w:rsidRDefault="000F07C6" w:rsidP="00504ED2">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vAlign w:val="center"/>
            <w:hideMark/>
          </w:tcPr>
          <w:p w14:paraId="27E70320"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Terms and concepts used</w:t>
            </w:r>
            <w:r w:rsidRPr="00B673BF">
              <w:rPr>
                <w:rStyle w:val="FootnoteReference"/>
                <w:rFonts w:ascii="Arial" w:eastAsia="MS PGothic" w:hAnsi="Arial" w:cs="Arial"/>
                <w:color w:val="000000"/>
                <w:sz w:val="22"/>
                <w:szCs w:val="22"/>
                <w:lang w:val="en-US"/>
              </w:rPr>
              <w:footnoteReference w:id="36"/>
            </w:r>
          </w:p>
        </w:tc>
        <w:tc>
          <w:tcPr>
            <w:tcW w:w="1951" w:type="dxa"/>
            <w:gridSpan w:val="3"/>
            <w:tcBorders>
              <w:top w:val="single" w:sz="4" w:space="0" w:color="auto"/>
              <w:left w:val="nil"/>
              <w:bottom w:val="single" w:sz="4" w:space="0" w:color="auto"/>
              <w:right w:val="single" w:sz="4" w:space="0" w:color="000000"/>
            </w:tcBorders>
            <w:shd w:val="clear" w:color="auto" w:fill="auto"/>
            <w:vAlign w:val="center"/>
          </w:tcPr>
          <w:p w14:paraId="646FB498" w14:textId="77777777" w:rsidR="000F07C6" w:rsidRPr="00B673BF" w:rsidRDefault="000F07C6" w:rsidP="00504ED2">
            <w:pPr>
              <w:rPr>
                <w:rFonts w:ascii="Arial" w:hAnsi="Arial" w:cs="Arial"/>
                <w:color w:val="000000"/>
                <w:sz w:val="22"/>
                <w:szCs w:val="22"/>
                <w:lang w:val="en-US"/>
              </w:rPr>
            </w:pPr>
          </w:p>
        </w:tc>
      </w:tr>
      <w:tr w:rsidR="000F07C6" w:rsidRPr="00B673BF" w14:paraId="05256200" w14:textId="77777777" w:rsidTr="00504ED2">
        <w:tc>
          <w:tcPr>
            <w:tcW w:w="1951" w:type="dxa"/>
            <w:tcBorders>
              <w:top w:val="nil"/>
              <w:left w:val="single" w:sz="4" w:space="0" w:color="auto"/>
              <w:bottom w:val="single" w:sz="4" w:space="0" w:color="auto"/>
              <w:right w:val="single" w:sz="4" w:space="0" w:color="auto"/>
            </w:tcBorders>
            <w:shd w:val="clear" w:color="auto" w:fill="auto"/>
            <w:vAlign w:val="center"/>
          </w:tcPr>
          <w:p w14:paraId="649AF2C9" w14:textId="77777777" w:rsidR="000F07C6" w:rsidRPr="00B673BF" w:rsidRDefault="000F07C6" w:rsidP="00504ED2">
            <w:pPr>
              <w:wordWrap w:val="0"/>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 xml:space="preserve">Standardization </w:t>
            </w:r>
          </w:p>
          <w:p w14:paraId="2760FCA3"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hint="eastAsia"/>
                <w:color w:val="000000"/>
                <w:sz w:val="22"/>
                <w:szCs w:val="22"/>
                <w:lang w:val="en-US"/>
              </w:rPr>
              <w:t>opportunities</w:t>
            </w:r>
            <w:r w:rsidRPr="00B673BF">
              <w:rPr>
                <w:rFonts w:ascii="Arial" w:eastAsia="MS PGothic" w:hAnsi="Arial" w:cs="Arial"/>
                <w:color w:val="000000"/>
                <w:sz w:val="22"/>
                <w:szCs w:val="22"/>
                <w:lang w:val="en-US"/>
              </w:rPr>
              <w:t>/ requirements</w:t>
            </w:r>
          </w:p>
        </w:tc>
        <w:tc>
          <w:tcPr>
            <w:tcW w:w="1951" w:type="dxa"/>
            <w:gridSpan w:val="4"/>
            <w:tcBorders>
              <w:top w:val="single" w:sz="4" w:space="0" w:color="auto"/>
              <w:left w:val="nil"/>
              <w:bottom w:val="single" w:sz="4" w:space="0" w:color="auto"/>
              <w:right w:val="single" w:sz="4" w:space="0" w:color="auto"/>
            </w:tcBorders>
            <w:shd w:val="clear" w:color="auto" w:fill="auto"/>
            <w:vAlign w:val="center"/>
          </w:tcPr>
          <w:p w14:paraId="4EC8B71B" w14:textId="77777777" w:rsidR="000F07C6" w:rsidRPr="00B673BF" w:rsidRDefault="000F07C6" w:rsidP="00504ED2">
            <w:pPr>
              <w:rPr>
                <w:rFonts w:ascii="Arial" w:hAnsi="Arial" w:cs="Arial"/>
                <w:color w:val="000000"/>
                <w:sz w:val="22"/>
                <w:szCs w:val="22"/>
              </w:rPr>
            </w:pPr>
          </w:p>
        </w:tc>
      </w:tr>
      <w:tr w:rsidR="000F07C6" w:rsidRPr="00B673BF" w14:paraId="4F99727E" w14:textId="77777777" w:rsidTr="00504ED2">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062D4FA7"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Challenges and issues</w:t>
            </w:r>
          </w:p>
        </w:tc>
        <w:tc>
          <w:tcPr>
            <w:tcW w:w="1951" w:type="dxa"/>
            <w:gridSpan w:val="4"/>
            <w:tcBorders>
              <w:top w:val="single" w:sz="4" w:space="0" w:color="auto"/>
              <w:left w:val="nil"/>
              <w:bottom w:val="single" w:sz="4" w:space="0" w:color="auto"/>
              <w:right w:val="single" w:sz="4" w:space="0" w:color="auto"/>
            </w:tcBorders>
            <w:shd w:val="clear" w:color="auto" w:fill="auto"/>
            <w:vAlign w:val="center"/>
          </w:tcPr>
          <w:p w14:paraId="13556F3F"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0052BF79" w14:textId="77777777" w:rsidTr="00504ED2">
        <w:tc>
          <w:tcPr>
            <w:tcW w:w="1951" w:type="dxa"/>
            <w:vMerge w:val="restart"/>
            <w:tcBorders>
              <w:top w:val="single" w:sz="4" w:space="0" w:color="auto"/>
              <w:left w:val="single" w:sz="4" w:space="0" w:color="auto"/>
              <w:right w:val="single" w:sz="4" w:space="0" w:color="auto"/>
            </w:tcBorders>
            <w:shd w:val="clear" w:color="auto" w:fill="auto"/>
            <w:vAlign w:val="center"/>
          </w:tcPr>
          <w:p w14:paraId="4CCA24DD"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 xml:space="preserve">Societal </w:t>
            </w:r>
          </w:p>
          <w:p w14:paraId="01F50B01"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Concerns</w:t>
            </w:r>
            <w:r w:rsidRPr="00B673BF">
              <w:rPr>
                <w:rStyle w:val="FootnoteReference"/>
                <w:rFonts w:ascii="Arial" w:eastAsia="MS PGothic" w:hAnsi="Arial" w:cs="Arial"/>
                <w:color w:val="000000"/>
                <w:sz w:val="22"/>
                <w:szCs w:val="22"/>
                <w:lang w:val="en-US"/>
              </w:rPr>
              <w:footnoteReference w:id="37"/>
            </w:r>
          </w:p>
        </w:tc>
        <w:tc>
          <w:tcPr>
            <w:tcW w:w="1951" w:type="dxa"/>
            <w:tcBorders>
              <w:top w:val="single" w:sz="4" w:space="0" w:color="auto"/>
              <w:left w:val="nil"/>
              <w:bottom w:val="single" w:sz="4" w:space="0" w:color="auto"/>
              <w:right w:val="single" w:sz="4" w:space="0" w:color="auto"/>
            </w:tcBorders>
            <w:shd w:val="clear" w:color="auto" w:fill="auto"/>
            <w:vAlign w:val="center"/>
          </w:tcPr>
          <w:p w14:paraId="30B3DB3D" w14:textId="77777777" w:rsidR="000F07C6" w:rsidRPr="00B673BF" w:rsidRDefault="000F07C6" w:rsidP="00504ED2">
            <w:pP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Description</w:t>
            </w:r>
          </w:p>
        </w:tc>
        <w:tc>
          <w:tcPr>
            <w:tcW w:w="1951" w:type="dxa"/>
            <w:gridSpan w:val="3"/>
            <w:tcBorders>
              <w:top w:val="single" w:sz="4" w:space="0" w:color="auto"/>
              <w:left w:val="nil"/>
              <w:bottom w:val="single" w:sz="4" w:space="0" w:color="auto"/>
              <w:right w:val="single" w:sz="4" w:space="0" w:color="auto"/>
            </w:tcBorders>
            <w:shd w:val="clear" w:color="auto" w:fill="auto"/>
            <w:vAlign w:val="center"/>
          </w:tcPr>
          <w:p w14:paraId="7EEE7DA3" w14:textId="77777777" w:rsidR="000F07C6" w:rsidRPr="00B673BF" w:rsidRDefault="000F07C6" w:rsidP="00504ED2">
            <w:pPr>
              <w:rPr>
                <w:rFonts w:ascii="Arial" w:eastAsia="MS PGothic" w:hAnsi="Arial" w:cs="Arial"/>
                <w:color w:val="000000"/>
                <w:sz w:val="22"/>
                <w:szCs w:val="22"/>
                <w:lang w:val="en-US"/>
              </w:rPr>
            </w:pPr>
          </w:p>
          <w:p w14:paraId="1E56DC30" w14:textId="77777777" w:rsidR="000F07C6" w:rsidRPr="00B673BF" w:rsidRDefault="000F07C6" w:rsidP="00504ED2">
            <w:pPr>
              <w:rPr>
                <w:rFonts w:ascii="Arial" w:eastAsia="MS PGothic" w:hAnsi="Arial" w:cs="Arial"/>
                <w:color w:val="000000"/>
                <w:sz w:val="22"/>
                <w:szCs w:val="22"/>
                <w:lang w:val="en-US"/>
              </w:rPr>
            </w:pPr>
          </w:p>
          <w:p w14:paraId="0549EE97"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61811D47" w14:textId="77777777" w:rsidTr="00504ED2">
        <w:tc>
          <w:tcPr>
            <w:tcW w:w="1951" w:type="dxa"/>
            <w:vMerge/>
            <w:tcBorders>
              <w:left w:val="single" w:sz="4" w:space="0" w:color="auto"/>
              <w:bottom w:val="single" w:sz="4" w:space="0" w:color="auto"/>
              <w:right w:val="single" w:sz="4" w:space="0" w:color="auto"/>
            </w:tcBorders>
            <w:shd w:val="clear" w:color="auto" w:fill="auto"/>
            <w:vAlign w:val="center"/>
          </w:tcPr>
          <w:p w14:paraId="0188234F" w14:textId="77777777" w:rsidR="000F07C6" w:rsidRPr="00B673BF" w:rsidRDefault="000F07C6" w:rsidP="00504ED2">
            <w:pPr>
              <w:jc w:val="right"/>
              <w:rPr>
                <w:rFonts w:ascii="Arial" w:eastAsia="MS PGothic" w:hAnsi="Arial" w:cs="Arial"/>
                <w:color w:val="000000"/>
                <w:sz w:val="22"/>
                <w:szCs w:val="22"/>
                <w:lang w:val="en-US"/>
              </w:rPr>
            </w:pPr>
          </w:p>
        </w:tc>
        <w:tc>
          <w:tcPr>
            <w:tcW w:w="1951" w:type="dxa"/>
            <w:tcBorders>
              <w:top w:val="single" w:sz="4" w:space="0" w:color="auto"/>
              <w:left w:val="nil"/>
              <w:bottom w:val="single" w:sz="4" w:space="0" w:color="auto"/>
              <w:right w:val="single" w:sz="4" w:space="0" w:color="auto"/>
            </w:tcBorders>
            <w:shd w:val="clear" w:color="auto" w:fill="auto"/>
            <w:vAlign w:val="center"/>
          </w:tcPr>
          <w:p w14:paraId="5EBF3077" w14:textId="77777777" w:rsidR="000F07C6" w:rsidRPr="00B673BF" w:rsidRDefault="000F07C6" w:rsidP="00504ED2">
            <w:pPr>
              <w:rPr>
                <w:rFonts w:ascii="Arial" w:eastAsia="MS PGothic" w:hAnsi="Arial" w:cs="Arial"/>
                <w:color w:val="000000"/>
                <w:sz w:val="22"/>
                <w:szCs w:val="22"/>
                <w:lang w:val="en-US"/>
              </w:rPr>
            </w:pPr>
            <w:r w:rsidRPr="00B673BF">
              <w:rPr>
                <w:rFonts w:ascii="Arial" w:eastAsia="MS PGothic" w:hAnsi="Arial" w:cs="Arial" w:hint="eastAsia"/>
                <w:color w:val="000000"/>
                <w:sz w:val="22"/>
                <w:szCs w:val="22"/>
                <w:lang w:val="en-US"/>
              </w:rPr>
              <w:t>SDG</w:t>
            </w:r>
            <w:r w:rsidRPr="00B673BF">
              <w:rPr>
                <w:rFonts w:ascii="Arial" w:eastAsia="MS PGothic" w:hAnsi="Arial" w:cs="Arial"/>
                <w:color w:val="000000"/>
                <w:sz w:val="22"/>
                <w:szCs w:val="22"/>
                <w:lang w:val="en-US"/>
              </w:rPr>
              <w:t>s</w:t>
            </w:r>
            <w:r w:rsidRPr="00B673BF">
              <w:rPr>
                <w:rStyle w:val="FootnoteReference"/>
                <w:rFonts w:ascii="Arial" w:eastAsia="MS PGothic" w:hAnsi="Arial" w:cs="Arial"/>
                <w:color w:val="000000"/>
                <w:sz w:val="22"/>
                <w:szCs w:val="22"/>
                <w:lang w:val="en-US"/>
              </w:rPr>
              <w:footnoteReference w:id="38"/>
            </w:r>
            <w:r w:rsidRPr="00B673BF">
              <w:rPr>
                <w:rFonts w:ascii="Arial" w:eastAsia="MS PGothic" w:hAnsi="Arial" w:cs="Arial"/>
                <w:color w:val="000000"/>
                <w:sz w:val="22"/>
                <w:szCs w:val="22"/>
                <w:lang w:val="en-US"/>
              </w:rPr>
              <w:t xml:space="preserve"> to be achieved</w:t>
            </w:r>
          </w:p>
        </w:tc>
        <w:sdt>
          <w:sdtPr>
            <w:rPr>
              <w:rFonts w:ascii="Arial" w:eastAsia="MS PGothic" w:hAnsi="Arial" w:cs="Arial"/>
              <w:color w:val="000000"/>
              <w:sz w:val="22"/>
              <w:szCs w:val="22"/>
              <w:lang w:val="en-US"/>
            </w:rPr>
            <w:alias w:val="Select from pull-down menu"/>
            <w:tag w:val="Select from pull-down menu"/>
            <w:id w:val="1359942300"/>
            <w:placeholder>
              <w:docPart w:val="6E9862980FE2447BAF4E4CE71B8F7C0B"/>
            </w:placeholder>
            <w:dropDownList>
              <w:listItem w:displayText="(Select from pull-down menu)" w:value="(Select from pull-down menu)"/>
              <w:listItem w:displayText="No poverty" w:value="No poverty"/>
              <w:listItem w:displayText="Zero hunger" w:value="Zero hunger"/>
              <w:listItem w:displayText="Good health and well-being for people" w:value="Good health and well-being for people"/>
              <w:listItem w:displayText="Quality education" w:value="Quality education"/>
              <w:listItem w:displayText="Gender equality" w:value="Gender equality"/>
              <w:listItem w:displayText="Clean water and sanitation" w:value="Clean water and sanitation"/>
              <w:listItem w:displayText="Affordable and clean energy" w:value="Affordable and clean energy"/>
              <w:listItem w:displayText="Decent work and economic growth" w:value="Decent work and economic growth"/>
              <w:listItem w:displayText="Industry, Innovation, and Infrastructure" w:value="Industry, Innovation, and Infrastructure"/>
              <w:listItem w:displayText="Reducing inequalities" w:value="Reducing inequalities"/>
              <w:listItem w:displayText="Sustainable cities and communities" w:value="Sustainable cities and communities"/>
              <w:listItem w:displayText="Responsible consumption and production" w:value="Responsible consumption and production"/>
              <w:listItem w:displayText="Climate action" w:value="Climate action"/>
              <w:listItem w:displayText="Life below water" w:value="Life below water"/>
              <w:listItem w:displayText="Life on land" w:value="Life on land"/>
              <w:listItem w:displayText="Peace, justice and strong institutions" w:value="Peace, justice and strong institutions"/>
              <w:listItem w:displayText="Partnerships for the goals" w:value="Partnerships for the goals"/>
            </w:dropDownList>
          </w:sdtPr>
          <w:sdtEndPr/>
          <w:sdtContent>
            <w:tc>
              <w:tcPr>
                <w:tcW w:w="1951" w:type="dxa"/>
                <w:gridSpan w:val="3"/>
                <w:tcBorders>
                  <w:top w:val="single" w:sz="4" w:space="0" w:color="auto"/>
                  <w:left w:val="nil"/>
                  <w:bottom w:val="single" w:sz="4" w:space="0" w:color="auto"/>
                  <w:right w:val="single" w:sz="4" w:space="0" w:color="auto"/>
                </w:tcBorders>
                <w:shd w:val="clear" w:color="auto" w:fill="auto"/>
                <w:vAlign w:val="center"/>
              </w:tcPr>
              <w:p w14:paraId="67B3383B" w14:textId="77777777" w:rsidR="000F07C6" w:rsidRPr="00B673BF" w:rsidRDefault="000F07C6" w:rsidP="00504ED2">
                <w:pPr>
                  <w:rPr>
                    <w:rFonts w:ascii="Arial" w:eastAsia="MS PGothic" w:hAnsi="Arial" w:cs="Arial"/>
                    <w:color w:val="000000"/>
                    <w:sz w:val="22"/>
                    <w:szCs w:val="22"/>
                    <w:lang w:val="en-US"/>
                  </w:rPr>
                </w:pPr>
                <w:r>
                  <w:rPr>
                    <w:rFonts w:ascii="Arial" w:eastAsia="MS PGothic" w:hAnsi="Arial" w:cs="Arial"/>
                    <w:color w:val="000000"/>
                    <w:sz w:val="22"/>
                    <w:szCs w:val="22"/>
                    <w:lang w:val="en-US"/>
                  </w:rPr>
                  <w:t>Good health and well-being for people</w:t>
                </w:r>
              </w:p>
            </w:tc>
          </w:sdtContent>
        </w:sdt>
      </w:tr>
    </w:tbl>
    <w:p w14:paraId="314D1193" w14:textId="77777777" w:rsidR="000F07C6" w:rsidRPr="00592CC0" w:rsidRDefault="000F07C6" w:rsidP="000F07C6">
      <w:pPr>
        <w:keepNext/>
        <w:pageBreakBefore/>
        <w:spacing w:after="120"/>
        <w:rPr>
          <w:b/>
          <w:sz w:val="36"/>
        </w:rPr>
      </w:pPr>
      <w:r>
        <w:rPr>
          <w:b/>
          <w:sz w:val="36"/>
        </w:rPr>
        <w:lastRenderedPageBreak/>
        <w:t>Data (optional)</w:t>
      </w:r>
    </w:p>
    <w:tbl>
      <w:tblPr>
        <w:tblW w:w="97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830"/>
        <w:gridCol w:w="6946"/>
      </w:tblGrid>
      <w:tr w:rsidR="000F07C6" w:rsidRPr="00B673BF" w14:paraId="6A3AC01B" w14:textId="77777777" w:rsidTr="00504ED2">
        <w:tc>
          <w:tcPr>
            <w:tcW w:w="9776" w:type="dxa"/>
            <w:gridSpan w:val="2"/>
            <w:shd w:val="clear" w:color="auto" w:fill="auto"/>
            <w:noWrap/>
            <w:vAlign w:val="center"/>
            <w:hideMark/>
          </w:tcPr>
          <w:p w14:paraId="74A7F3A4"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Data characteristics</w:t>
            </w:r>
          </w:p>
        </w:tc>
      </w:tr>
      <w:tr w:rsidR="000F07C6" w:rsidRPr="00B673BF" w14:paraId="6F3EA35C" w14:textId="77777777" w:rsidTr="00504ED2">
        <w:tc>
          <w:tcPr>
            <w:tcW w:w="2830" w:type="dxa"/>
            <w:shd w:val="clear" w:color="auto" w:fill="auto"/>
            <w:noWrap/>
            <w:vAlign w:val="center"/>
            <w:hideMark/>
          </w:tcPr>
          <w:p w14:paraId="6AE8AA71"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Description</w:t>
            </w:r>
          </w:p>
        </w:tc>
        <w:tc>
          <w:tcPr>
            <w:tcW w:w="6946" w:type="dxa"/>
            <w:shd w:val="clear" w:color="auto" w:fill="auto"/>
            <w:vAlign w:val="center"/>
          </w:tcPr>
          <w:p w14:paraId="7ADF9AB2"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7BA9DBDC" w14:textId="77777777" w:rsidTr="00504ED2">
        <w:tc>
          <w:tcPr>
            <w:tcW w:w="2830" w:type="dxa"/>
            <w:shd w:val="clear" w:color="auto" w:fill="auto"/>
            <w:noWrap/>
            <w:vAlign w:val="center"/>
            <w:hideMark/>
          </w:tcPr>
          <w:p w14:paraId="510DF4A3"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Source</w:t>
            </w:r>
            <w:r w:rsidRPr="00B673BF">
              <w:rPr>
                <w:rStyle w:val="FootnoteReference"/>
                <w:rFonts w:ascii="Arial" w:eastAsia="MS PGothic" w:hAnsi="Arial" w:cs="Arial"/>
                <w:color w:val="000000"/>
                <w:sz w:val="22"/>
                <w:szCs w:val="22"/>
                <w:lang w:val="en-US"/>
              </w:rPr>
              <w:footnoteReference w:id="39"/>
            </w:r>
          </w:p>
        </w:tc>
        <w:tc>
          <w:tcPr>
            <w:tcW w:w="6946" w:type="dxa"/>
            <w:shd w:val="clear" w:color="auto" w:fill="auto"/>
            <w:vAlign w:val="center"/>
          </w:tcPr>
          <w:p w14:paraId="1F6EE091"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0341EF58" w14:textId="77777777" w:rsidTr="00504ED2">
        <w:tc>
          <w:tcPr>
            <w:tcW w:w="2830" w:type="dxa"/>
            <w:shd w:val="clear" w:color="auto" w:fill="auto"/>
            <w:noWrap/>
            <w:vAlign w:val="center"/>
            <w:hideMark/>
          </w:tcPr>
          <w:p w14:paraId="3E64882C"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Type</w:t>
            </w:r>
            <w:r w:rsidRPr="00B673BF">
              <w:rPr>
                <w:rStyle w:val="FootnoteReference"/>
                <w:rFonts w:ascii="Arial" w:eastAsia="MS PGothic" w:hAnsi="Arial" w:cs="Arial"/>
                <w:color w:val="000000"/>
                <w:sz w:val="22"/>
                <w:szCs w:val="22"/>
                <w:lang w:val="en-US"/>
              </w:rPr>
              <w:footnoteReference w:id="40"/>
            </w:r>
          </w:p>
        </w:tc>
        <w:tc>
          <w:tcPr>
            <w:tcW w:w="6946" w:type="dxa"/>
            <w:shd w:val="clear" w:color="auto" w:fill="auto"/>
            <w:vAlign w:val="center"/>
          </w:tcPr>
          <w:p w14:paraId="31C8E690"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67A124B1" w14:textId="77777777" w:rsidTr="00504ED2">
        <w:tc>
          <w:tcPr>
            <w:tcW w:w="2830" w:type="dxa"/>
            <w:shd w:val="clear" w:color="auto" w:fill="auto"/>
            <w:noWrap/>
            <w:vAlign w:val="center"/>
            <w:hideMark/>
          </w:tcPr>
          <w:p w14:paraId="1387ABF5"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Volume (size)</w:t>
            </w:r>
          </w:p>
        </w:tc>
        <w:tc>
          <w:tcPr>
            <w:tcW w:w="6946" w:type="dxa"/>
            <w:shd w:val="clear" w:color="auto" w:fill="auto"/>
            <w:vAlign w:val="center"/>
          </w:tcPr>
          <w:p w14:paraId="56DC9731"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6C0F2BE4" w14:textId="77777777" w:rsidTr="00504ED2">
        <w:tc>
          <w:tcPr>
            <w:tcW w:w="2830" w:type="dxa"/>
            <w:shd w:val="clear" w:color="auto" w:fill="auto"/>
            <w:noWrap/>
            <w:vAlign w:val="center"/>
            <w:hideMark/>
          </w:tcPr>
          <w:p w14:paraId="2C0977BD"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Velocity</w:t>
            </w:r>
            <w:r w:rsidRPr="00B673BF">
              <w:rPr>
                <w:rStyle w:val="FootnoteReference"/>
                <w:rFonts w:ascii="Arial" w:eastAsia="MS PGothic" w:hAnsi="Arial" w:cs="Arial"/>
                <w:color w:val="000000"/>
                <w:sz w:val="22"/>
                <w:szCs w:val="22"/>
                <w:lang w:val="en-US"/>
              </w:rPr>
              <w:footnoteReference w:id="41"/>
            </w:r>
          </w:p>
        </w:tc>
        <w:tc>
          <w:tcPr>
            <w:tcW w:w="6946" w:type="dxa"/>
            <w:shd w:val="clear" w:color="auto" w:fill="auto"/>
            <w:vAlign w:val="center"/>
          </w:tcPr>
          <w:p w14:paraId="0243548C"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3E80CE03" w14:textId="77777777" w:rsidTr="00504ED2">
        <w:tc>
          <w:tcPr>
            <w:tcW w:w="2830" w:type="dxa"/>
            <w:shd w:val="clear" w:color="auto" w:fill="auto"/>
            <w:noWrap/>
            <w:vAlign w:val="center"/>
            <w:hideMark/>
          </w:tcPr>
          <w:p w14:paraId="1D13AA0A"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Variety</w:t>
            </w:r>
            <w:r w:rsidRPr="00B673BF">
              <w:rPr>
                <w:rStyle w:val="FootnoteReference"/>
                <w:rFonts w:ascii="Arial" w:eastAsia="MS PGothic" w:hAnsi="Arial" w:cs="Arial"/>
                <w:color w:val="000000"/>
                <w:sz w:val="22"/>
                <w:szCs w:val="22"/>
                <w:lang w:val="en-US"/>
              </w:rPr>
              <w:footnoteReference w:id="42"/>
            </w:r>
          </w:p>
        </w:tc>
        <w:tc>
          <w:tcPr>
            <w:tcW w:w="6946" w:type="dxa"/>
            <w:shd w:val="clear" w:color="auto" w:fill="auto"/>
            <w:vAlign w:val="center"/>
          </w:tcPr>
          <w:p w14:paraId="166F14E2"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3C7C4042" w14:textId="77777777" w:rsidTr="00504ED2">
        <w:tc>
          <w:tcPr>
            <w:tcW w:w="2830" w:type="dxa"/>
            <w:shd w:val="clear" w:color="auto" w:fill="auto"/>
            <w:noWrap/>
            <w:vAlign w:val="center"/>
            <w:hideMark/>
          </w:tcPr>
          <w:p w14:paraId="6E6C0D7F"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 xml:space="preserve">Variability </w:t>
            </w:r>
          </w:p>
          <w:p w14:paraId="424EBB1F"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(rate of change)</w:t>
            </w:r>
            <w:r w:rsidRPr="00B673BF">
              <w:rPr>
                <w:rStyle w:val="FootnoteReference"/>
                <w:rFonts w:ascii="Arial" w:eastAsia="MS PGothic" w:hAnsi="Arial" w:cs="Arial"/>
                <w:color w:val="000000"/>
                <w:sz w:val="22"/>
                <w:szCs w:val="22"/>
                <w:lang w:val="en-US"/>
              </w:rPr>
              <w:footnoteReference w:id="43"/>
            </w:r>
          </w:p>
        </w:tc>
        <w:tc>
          <w:tcPr>
            <w:tcW w:w="6946" w:type="dxa"/>
            <w:shd w:val="clear" w:color="auto" w:fill="auto"/>
            <w:vAlign w:val="center"/>
          </w:tcPr>
          <w:p w14:paraId="616D6302"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1D3B2551" w14:textId="77777777" w:rsidTr="00504ED2">
        <w:tc>
          <w:tcPr>
            <w:tcW w:w="2830" w:type="dxa"/>
            <w:shd w:val="clear" w:color="auto" w:fill="auto"/>
            <w:noWrap/>
            <w:vAlign w:val="center"/>
            <w:hideMark/>
          </w:tcPr>
          <w:p w14:paraId="05B9F979"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Quality</w:t>
            </w:r>
            <w:r w:rsidRPr="00B673BF">
              <w:rPr>
                <w:rStyle w:val="FootnoteReference"/>
                <w:rFonts w:ascii="Arial" w:eastAsia="MS PGothic" w:hAnsi="Arial" w:cs="Arial"/>
                <w:color w:val="000000"/>
                <w:sz w:val="22"/>
                <w:szCs w:val="22"/>
                <w:lang w:val="en-US"/>
              </w:rPr>
              <w:footnoteReference w:id="44"/>
            </w:r>
          </w:p>
        </w:tc>
        <w:tc>
          <w:tcPr>
            <w:tcW w:w="6946" w:type="dxa"/>
            <w:shd w:val="clear" w:color="auto" w:fill="auto"/>
            <w:vAlign w:val="center"/>
          </w:tcPr>
          <w:p w14:paraId="4AA45419" w14:textId="77777777" w:rsidR="000F07C6" w:rsidRPr="00B673BF" w:rsidRDefault="000F07C6" w:rsidP="00504ED2">
            <w:pPr>
              <w:rPr>
                <w:rFonts w:ascii="Arial" w:eastAsia="MS PGothic" w:hAnsi="Arial" w:cs="Arial"/>
                <w:color w:val="000000"/>
                <w:sz w:val="22"/>
                <w:szCs w:val="22"/>
                <w:lang w:val="en-US"/>
              </w:rPr>
            </w:pPr>
          </w:p>
        </w:tc>
      </w:tr>
    </w:tbl>
    <w:p w14:paraId="01134CED" w14:textId="77777777" w:rsidR="000F07C6" w:rsidRDefault="000F07C6" w:rsidP="000F07C6">
      <w:pPr>
        <w:rPr>
          <w:lang w:val="en-US"/>
        </w:rPr>
      </w:pPr>
    </w:p>
    <w:p w14:paraId="5C7AD1EC" w14:textId="77777777" w:rsidR="000F07C6" w:rsidRPr="00592CC0" w:rsidRDefault="000F07C6" w:rsidP="000F07C6">
      <w:pPr>
        <w:keepNext/>
        <w:pageBreakBefore/>
        <w:spacing w:after="120"/>
        <w:rPr>
          <w:b/>
          <w:sz w:val="36"/>
        </w:rPr>
      </w:pPr>
      <w:r w:rsidRPr="00201CE1">
        <w:rPr>
          <w:b/>
          <w:sz w:val="36"/>
        </w:rPr>
        <w:lastRenderedPageBreak/>
        <w:t>Process scenario</w:t>
      </w:r>
      <w:r>
        <w:rPr>
          <w:b/>
          <w:sz w:val="36"/>
        </w:rPr>
        <w:t xml:space="preserve"> (optional)</w:t>
      </w:r>
    </w:p>
    <w:tbl>
      <w:tblPr>
        <w:tblW w:w="9776" w:type="dxa"/>
        <w:tblLayout w:type="fixed"/>
        <w:tblCellMar>
          <w:left w:w="99" w:type="dxa"/>
          <w:right w:w="99" w:type="dxa"/>
        </w:tblCellMar>
        <w:tblLook w:val="04A0" w:firstRow="1" w:lastRow="0" w:firstColumn="1" w:lastColumn="0" w:noHBand="0" w:noVBand="1"/>
      </w:tblPr>
      <w:tblGrid>
        <w:gridCol w:w="1311"/>
        <w:gridCol w:w="1311"/>
        <w:gridCol w:w="1312"/>
        <w:gridCol w:w="1312"/>
        <w:gridCol w:w="1312"/>
        <w:gridCol w:w="3218"/>
      </w:tblGrid>
      <w:tr w:rsidR="000F07C6" w:rsidRPr="00B673BF" w14:paraId="60182429" w14:textId="77777777" w:rsidTr="00504ED2">
        <w:tc>
          <w:tcPr>
            <w:tcW w:w="977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D442EB"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Scenario conditions</w:t>
            </w:r>
          </w:p>
        </w:tc>
      </w:tr>
      <w:tr w:rsidR="000F07C6" w:rsidRPr="00B673BF" w14:paraId="0BC5922E" w14:textId="77777777" w:rsidTr="00504ED2">
        <w:tc>
          <w:tcPr>
            <w:tcW w:w="1311" w:type="dxa"/>
            <w:tcBorders>
              <w:top w:val="nil"/>
              <w:left w:val="single" w:sz="4" w:space="0" w:color="auto"/>
              <w:bottom w:val="single" w:sz="4" w:space="0" w:color="auto"/>
              <w:right w:val="single" w:sz="4" w:space="0" w:color="auto"/>
            </w:tcBorders>
            <w:shd w:val="clear" w:color="auto" w:fill="auto"/>
            <w:noWrap/>
            <w:vAlign w:val="center"/>
            <w:hideMark/>
          </w:tcPr>
          <w:p w14:paraId="19301D3A"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No.</w:t>
            </w:r>
          </w:p>
        </w:tc>
        <w:tc>
          <w:tcPr>
            <w:tcW w:w="1311" w:type="dxa"/>
            <w:tcBorders>
              <w:top w:val="nil"/>
              <w:left w:val="nil"/>
              <w:bottom w:val="single" w:sz="4" w:space="0" w:color="auto"/>
              <w:right w:val="single" w:sz="4" w:space="0" w:color="auto"/>
            </w:tcBorders>
            <w:shd w:val="clear" w:color="auto" w:fill="auto"/>
            <w:noWrap/>
            <w:vAlign w:val="center"/>
            <w:hideMark/>
          </w:tcPr>
          <w:p w14:paraId="65DDF5DC"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Scenario name</w:t>
            </w:r>
          </w:p>
        </w:tc>
        <w:tc>
          <w:tcPr>
            <w:tcW w:w="1312" w:type="dxa"/>
            <w:tcBorders>
              <w:top w:val="nil"/>
              <w:left w:val="nil"/>
              <w:bottom w:val="single" w:sz="4" w:space="0" w:color="auto"/>
              <w:right w:val="single" w:sz="4" w:space="0" w:color="auto"/>
            </w:tcBorders>
            <w:shd w:val="clear" w:color="auto" w:fill="auto"/>
            <w:noWrap/>
            <w:vAlign w:val="center"/>
            <w:hideMark/>
          </w:tcPr>
          <w:p w14:paraId="0F2DF72E"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Scenario description</w:t>
            </w:r>
          </w:p>
        </w:tc>
        <w:tc>
          <w:tcPr>
            <w:tcW w:w="1312" w:type="dxa"/>
            <w:tcBorders>
              <w:top w:val="nil"/>
              <w:left w:val="nil"/>
              <w:bottom w:val="single" w:sz="4" w:space="0" w:color="auto"/>
              <w:right w:val="single" w:sz="4" w:space="0" w:color="auto"/>
            </w:tcBorders>
            <w:shd w:val="clear" w:color="auto" w:fill="auto"/>
            <w:noWrap/>
            <w:vAlign w:val="center"/>
            <w:hideMark/>
          </w:tcPr>
          <w:p w14:paraId="717055A8"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Triggering event</w:t>
            </w:r>
          </w:p>
        </w:tc>
        <w:tc>
          <w:tcPr>
            <w:tcW w:w="1312" w:type="dxa"/>
            <w:tcBorders>
              <w:top w:val="nil"/>
              <w:left w:val="nil"/>
              <w:bottom w:val="single" w:sz="4" w:space="0" w:color="auto"/>
              <w:right w:val="single" w:sz="4" w:space="0" w:color="auto"/>
            </w:tcBorders>
            <w:shd w:val="clear" w:color="auto" w:fill="auto"/>
            <w:noWrap/>
            <w:vAlign w:val="center"/>
            <w:hideMark/>
          </w:tcPr>
          <w:p w14:paraId="7D9305D7"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Pre-condition</w:t>
            </w:r>
            <w:r w:rsidRPr="00B673BF">
              <w:rPr>
                <w:rStyle w:val="FootnoteReference"/>
                <w:rFonts w:ascii="Arial" w:eastAsia="MS PGothic" w:hAnsi="Arial" w:cs="Arial"/>
                <w:color w:val="000000"/>
                <w:sz w:val="22"/>
                <w:szCs w:val="22"/>
                <w:lang w:val="en-US"/>
              </w:rPr>
              <w:footnoteReference w:id="45"/>
            </w:r>
          </w:p>
        </w:tc>
        <w:tc>
          <w:tcPr>
            <w:tcW w:w="3218" w:type="dxa"/>
            <w:tcBorders>
              <w:top w:val="nil"/>
              <w:left w:val="nil"/>
              <w:bottom w:val="single" w:sz="4" w:space="0" w:color="auto"/>
              <w:right w:val="single" w:sz="4" w:space="0" w:color="auto"/>
            </w:tcBorders>
            <w:shd w:val="clear" w:color="auto" w:fill="auto"/>
            <w:noWrap/>
            <w:vAlign w:val="center"/>
            <w:hideMark/>
          </w:tcPr>
          <w:p w14:paraId="0C53F408"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Post-condition</w:t>
            </w:r>
            <w:r w:rsidRPr="00B673BF">
              <w:rPr>
                <w:rStyle w:val="FootnoteReference"/>
                <w:rFonts w:ascii="Arial" w:eastAsia="MS PGothic" w:hAnsi="Arial" w:cs="Arial"/>
                <w:color w:val="000000"/>
                <w:sz w:val="22"/>
                <w:szCs w:val="22"/>
                <w:lang w:val="en-US"/>
              </w:rPr>
              <w:footnoteReference w:id="46"/>
            </w:r>
          </w:p>
        </w:tc>
      </w:tr>
      <w:tr w:rsidR="000F07C6" w:rsidRPr="00B673BF" w14:paraId="28370573" w14:textId="77777777" w:rsidTr="00504ED2">
        <w:tc>
          <w:tcPr>
            <w:tcW w:w="1311" w:type="dxa"/>
            <w:tcBorders>
              <w:top w:val="nil"/>
              <w:left w:val="single" w:sz="4" w:space="0" w:color="auto"/>
              <w:bottom w:val="single" w:sz="4" w:space="0" w:color="auto"/>
              <w:right w:val="single" w:sz="4" w:space="0" w:color="auto"/>
            </w:tcBorders>
            <w:shd w:val="clear" w:color="auto" w:fill="auto"/>
            <w:noWrap/>
            <w:vAlign w:val="center"/>
          </w:tcPr>
          <w:p w14:paraId="358595D3" w14:textId="77777777" w:rsidR="000F07C6" w:rsidRPr="00B673BF" w:rsidRDefault="000F07C6" w:rsidP="00504ED2">
            <w:pPr>
              <w:rPr>
                <w:rFonts w:ascii="Arial" w:eastAsia="MS PGothic" w:hAnsi="Arial" w:cs="Arial"/>
                <w:color w:val="000000"/>
                <w:sz w:val="22"/>
                <w:szCs w:val="22"/>
                <w:lang w:val="en-US"/>
              </w:rPr>
            </w:pPr>
          </w:p>
        </w:tc>
        <w:tc>
          <w:tcPr>
            <w:tcW w:w="1311" w:type="dxa"/>
            <w:tcBorders>
              <w:top w:val="nil"/>
              <w:left w:val="nil"/>
              <w:bottom w:val="single" w:sz="4" w:space="0" w:color="auto"/>
              <w:right w:val="single" w:sz="4" w:space="0" w:color="auto"/>
            </w:tcBorders>
            <w:shd w:val="clear" w:color="auto" w:fill="auto"/>
            <w:vAlign w:val="center"/>
          </w:tcPr>
          <w:p w14:paraId="60D19272" w14:textId="77777777" w:rsidR="000F07C6" w:rsidRPr="00B673BF" w:rsidRDefault="000F07C6" w:rsidP="00504ED2">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62EC149A" w14:textId="77777777" w:rsidR="000F07C6" w:rsidRPr="00B673BF" w:rsidRDefault="000F07C6" w:rsidP="00504ED2">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15DF3516" w14:textId="77777777" w:rsidR="000F07C6" w:rsidRPr="00B673BF" w:rsidRDefault="000F07C6" w:rsidP="00504ED2">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2F043801" w14:textId="77777777" w:rsidR="000F07C6" w:rsidRPr="00B673BF" w:rsidRDefault="000F07C6" w:rsidP="00504ED2">
            <w:pPr>
              <w:rPr>
                <w:rFonts w:ascii="Arial" w:eastAsia="MS PGothic" w:hAnsi="Arial" w:cs="Arial"/>
                <w:color w:val="000000"/>
                <w:sz w:val="22"/>
                <w:szCs w:val="22"/>
                <w:lang w:val="en-US"/>
              </w:rPr>
            </w:pPr>
          </w:p>
        </w:tc>
        <w:tc>
          <w:tcPr>
            <w:tcW w:w="3218" w:type="dxa"/>
            <w:tcBorders>
              <w:top w:val="nil"/>
              <w:left w:val="nil"/>
              <w:bottom w:val="single" w:sz="4" w:space="0" w:color="auto"/>
              <w:right w:val="single" w:sz="4" w:space="0" w:color="auto"/>
            </w:tcBorders>
            <w:shd w:val="clear" w:color="auto" w:fill="auto"/>
            <w:vAlign w:val="center"/>
          </w:tcPr>
          <w:p w14:paraId="4FE53BE1"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2C9BE48D" w14:textId="77777777" w:rsidTr="00504ED2">
        <w:tc>
          <w:tcPr>
            <w:tcW w:w="1311" w:type="dxa"/>
            <w:tcBorders>
              <w:top w:val="nil"/>
              <w:left w:val="single" w:sz="4" w:space="0" w:color="auto"/>
              <w:bottom w:val="single" w:sz="4" w:space="0" w:color="auto"/>
              <w:right w:val="single" w:sz="4" w:space="0" w:color="auto"/>
            </w:tcBorders>
            <w:shd w:val="clear" w:color="auto" w:fill="auto"/>
            <w:noWrap/>
            <w:vAlign w:val="center"/>
          </w:tcPr>
          <w:p w14:paraId="61D8D708" w14:textId="77777777" w:rsidR="000F07C6" w:rsidRPr="00B673BF" w:rsidRDefault="000F07C6" w:rsidP="00504ED2">
            <w:pPr>
              <w:rPr>
                <w:rFonts w:ascii="Arial" w:eastAsia="MS PGothic" w:hAnsi="Arial" w:cs="Arial"/>
                <w:color w:val="000000"/>
                <w:sz w:val="22"/>
                <w:szCs w:val="22"/>
                <w:lang w:val="en-US"/>
              </w:rPr>
            </w:pPr>
          </w:p>
        </w:tc>
        <w:tc>
          <w:tcPr>
            <w:tcW w:w="1311" w:type="dxa"/>
            <w:tcBorders>
              <w:top w:val="nil"/>
              <w:left w:val="nil"/>
              <w:bottom w:val="single" w:sz="4" w:space="0" w:color="auto"/>
              <w:right w:val="single" w:sz="4" w:space="0" w:color="auto"/>
            </w:tcBorders>
            <w:shd w:val="clear" w:color="auto" w:fill="auto"/>
            <w:vAlign w:val="center"/>
          </w:tcPr>
          <w:p w14:paraId="56BE27F8" w14:textId="77777777" w:rsidR="000F07C6" w:rsidRPr="00B673BF" w:rsidRDefault="000F07C6" w:rsidP="00504ED2">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58103BAB" w14:textId="77777777" w:rsidR="000F07C6" w:rsidRPr="00B673BF" w:rsidRDefault="000F07C6" w:rsidP="00504ED2">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01CE0284" w14:textId="77777777" w:rsidR="000F07C6" w:rsidRPr="00B673BF" w:rsidRDefault="000F07C6" w:rsidP="00504ED2">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57432AF0" w14:textId="77777777" w:rsidR="000F07C6" w:rsidRPr="00B673BF" w:rsidRDefault="000F07C6" w:rsidP="00504ED2">
            <w:pPr>
              <w:rPr>
                <w:rFonts w:ascii="Arial" w:eastAsia="MS PGothic" w:hAnsi="Arial" w:cs="Arial"/>
                <w:color w:val="000000"/>
                <w:sz w:val="22"/>
                <w:szCs w:val="22"/>
                <w:lang w:val="en-US"/>
              </w:rPr>
            </w:pPr>
          </w:p>
        </w:tc>
        <w:tc>
          <w:tcPr>
            <w:tcW w:w="3218" w:type="dxa"/>
            <w:tcBorders>
              <w:top w:val="nil"/>
              <w:left w:val="nil"/>
              <w:bottom w:val="single" w:sz="4" w:space="0" w:color="auto"/>
              <w:right w:val="single" w:sz="4" w:space="0" w:color="auto"/>
            </w:tcBorders>
            <w:shd w:val="clear" w:color="auto" w:fill="auto"/>
            <w:vAlign w:val="center"/>
          </w:tcPr>
          <w:p w14:paraId="46D320BE"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02BCF6F7" w14:textId="77777777" w:rsidTr="00504ED2">
        <w:tc>
          <w:tcPr>
            <w:tcW w:w="1311" w:type="dxa"/>
            <w:tcBorders>
              <w:top w:val="nil"/>
              <w:left w:val="single" w:sz="4" w:space="0" w:color="auto"/>
              <w:bottom w:val="single" w:sz="4" w:space="0" w:color="auto"/>
              <w:right w:val="single" w:sz="4" w:space="0" w:color="auto"/>
            </w:tcBorders>
            <w:shd w:val="clear" w:color="auto" w:fill="auto"/>
            <w:noWrap/>
            <w:vAlign w:val="center"/>
          </w:tcPr>
          <w:p w14:paraId="739BD2A8" w14:textId="77777777" w:rsidR="000F07C6" w:rsidRPr="00B673BF" w:rsidRDefault="000F07C6" w:rsidP="00504ED2">
            <w:pPr>
              <w:rPr>
                <w:rFonts w:ascii="Arial" w:eastAsia="MS PGothic" w:hAnsi="Arial" w:cs="Arial"/>
                <w:color w:val="000000"/>
                <w:sz w:val="22"/>
                <w:szCs w:val="22"/>
                <w:lang w:val="en-US"/>
              </w:rPr>
            </w:pPr>
          </w:p>
        </w:tc>
        <w:tc>
          <w:tcPr>
            <w:tcW w:w="1311" w:type="dxa"/>
            <w:tcBorders>
              <w:top w:val="nil"/>
              <w:left w:val="nil"/>
              <w:bottom w:val="single" w:sz="4" w:space="0" w:color="auto"/>
              <w:right w:val="single" w:sz="4" w:space="0" w:color="auto"/>
            </w:tcBorders>
            <w:shd w:val="clear" w:color="auto" w:fill="auto"/>
            <w:vAlign w:val="center"/>
          </w:tcPr>
          <w:p w14:paraId="3BED6447" w14:textId="77777777" w:rsidR="000F07C6" w:rsidRPr="00B673BF" w:rsidRDefault="000F07C6" w:rsidP="00504ED2">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1D2CCB57" w14:textId="77777777" w:rsidR="000F07C6" w:rsidRPr="00B673BF" w:rsidRDefault="000F07C6" w:rsidP="00504ED2">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5A819063" w14:textId="77777777" w:rsidR="000F07C6" w:rsidRPr="00B673BF" w:rsidRDefault="000F07C6" w:rsidP="00504ED2">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378D0041" w14:textId="77777777" w:rsidR="000F07C6" w:rsidRPr="00B673BF" w:rsidRDefault="000F07C6" w:rsidP="00504ED2">
            <w:pPr>
              <w:rPr>
                <w:rFonts w:ascii="Arial" w:eastAsia="MS PGothic" w:hAnsi="Arial" w:cs="Arial"/>
                <w:color w:val="000000"/>
                <w:sz w:val="22"/>
                <w:szCs w:val="22"/>
                <w:lang w:val="en-US"/>
              </w:rPr>
            </w:pPr>
          </w:p>
        </w:tc>
        <w:tc>
          <w:tcPr>
            <w:tcW w:w="3218" w:type="dxa"/>
            <w:tcBorders>
              <w:top w:val="nil"/>
              <w:left w:val="nil"/>
              <w:bottom w:val="single" w:sz="4" w:space="0" w:color="auto"/>
              <w:right w:val="single" w:sz="4" w:space="0" w:color="auto"/>
            </w:tcBorders>
            <w:shd w:val="clear" w:color="auto" w:fill="auto"/>
            <w:vAlign w:val="center"/>
          </w:tcPr>
          <w:p w14:paraId="374F92BC"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063C9D66" w14:textId="77777777" w:rsidTr="00504ED2">
        <w:trPr>
          <w:trHeight w:val="294"/>
        </w:trPr>
        <w:tc>
          <w:tcPr>
            <w:tcW w:w="1311" w:type="dxa"/>
            <w:tcBorders>
              <w:top w:val="nil"/>
              <w:left w:val="single" w:sz="4" w:space="0" w:color="auto"/>
              <w:bottom w:val="single" w:sz="4" w:space="0" w:color="auto"/>
              <w:right w:val="single" w:sz="4" w:space="0" w:color="auto"/>
            </w:tcBorders>
            <w:shd w:val="clear" w:color="auto" w:fill="auto"/>
            <w:noWrap/>
            <w:vAlign w:val="center"/>
          </w:tcPr>
          <w:p w14:paraId="265B0BD8" w14:textId="77777777" w:rsidR="000F07C6" w:rsidRPr="00B673BF" w:rsidRDefault="000F07C6" w:rsidP="00504ED2">
            <w:pPr>
              <w:rPr>
                <w:rFonts w:ascii="Arial" w:eastAsia="MS PGothic" w:hAnsi="Arial" w:cs="Arial"/>
                <w:color w:val="000000"/>
                <w:sz w:val="22"/>
                <w:szCs w:val="22"/>
                <w:lang w:val="en-US"/>
              </w:rPr>
            </w:pPr>
          </w:p>
        </w:tc>
        <w:tc>
          <w:tcPr>
            <w:tcW w:w="1311" w:type="dxa"/>
            <w:tcBorders>
              <w:top w:val="nil"/>
              <w:left w:val="nil"/>
              <w:bottom w:val="single" w:sz="4" w:space="0" w:color="auto"/>
              <w:right w:val="single" w:sz="4" w:space="0" w:color="auto"/>
            </w:tcBorders>
            <w:shd w:val="clear" w:color="auto" w:fill="auto"/>
            <w:vAlign w:val="center"/>
          </w:tcPr>
          <w:p w14:paraId="0DE21419" w14:textId="77777777" w:rsidR="000F07C6" w:rsidRPr="00B673BF" w:rsidRDefault="000F07C6" w:rsidP="00504ED2">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3529B728" w14:textId="77777777" w:rsidR="000F07C6" w:rsidRPr="00B673BF" w:rsidRDefault="000F07C6" w:rsidP="00504ED2">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1C645C97" w14:textId="77777777" w:rsidR="000F07C6" w:rsidRPr="00B673BF" w:rsidRDefault="000F07C6" w:rsidP="00504ED2">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5140C547" w14:textId="77777777" w:rsidR="000F07C6" w:rsidRPr="00B673BF" w:rsidRDefault="000F07C6" w:rsidP="00504ED2">
            <w:pPr>
              <w:rPr>
                <w:rFonts w:ascii="Arial" w:eastAsia="MS PGothic" w:hAnsi="Arial" w:cs="Arial"/>
                <w:color w:val="000000"/>
                <w:sz w:val="22"/>
                <w:szCs w:val="22"/>
                <w:lang w:val="en-US"/>
              </w:rPr>
            </w:pPr>
          </w:p>
        </w:tc>
        <w:tc>
          <w:tcPr>
            <w:tcW w:w="3218" w:type="dxa"/>
            <w:tcBorders>
              <w:top w:val="nil"/>
              <w:left w:val="nil"/>
              <w:bottom w:val="single" w:sz="4" w:space="0" w:color="auto"/>
              <w:right w:val="single" w:sz="4" w:space="0" w:color="auto"/>
            </w:tcBorders>
            <w:shd w:val="clear" w:color="auto" w:fill="auto"/>
            <w:vAlign w:val="center"/>
          </w:tcPr>
          <w:p w14:paraId="3CDD0604"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7C006D8E" w14:textId="77777777" w:rsidTr="00504ED2">
        <w:tc>
          <w:tcPr>
            <w:tcW w:w="1311" w:type="dxa"/>
            <w:tcBorders>
              <w:top w:val="nil"/>
              <w:left w:val="single" w:sz="4" w:space="0" w:color="auto"/>
              <w:bottom w:val="single" w:sz="4" w:space="0" w:color="auto"/>
              <w:right w:val="single" w:sz="4" w:space="0" w:color="auto"/>
            </w:tcBorders>
            <w:shd w:val="clear" w:color="auto" w:fill="auto"/>
            <w:noWrap/>
            <w:vAlign w:val="center"/>
            <w:hideMark/>
          </w:tcPr>
          <w:p w14:paraId="5E6F12A4" w14:textId="77777777" w:rsidR="000F07C6" w:rsidRPr="00B673BF" w:rsidRDefault="000F07C6" w:rsidP="00504ED2">
            <w:pPr>
              <w:rPr>
                <w:rFonts w:ascii="Arial" w:eastAsia="MS PGothic" w:hAnsi="Arial" w:cs="Arial"/>
                <w:color w:val="000000"/>
                <w:sz w:val="22"/>
                <w:szCs w:val="22"/>
                <w:lang w:val="en-US"/>
              </w:rPr>
            </w:pPr>
          </w:p>
        </w:tc>
        <w:tc>
          <w:tcPr>
            <w:tcW w:w="1311" w:type="dxa"/>
            <w:tcBorders>
              <w:top w:val="nil"/>
              <w:left w:val="nil"/>
              <w:bottom w:val="single" w:sz="4" w:space="0" w:color="auto"/>
              <w:right w:val="single" w:sz="4" w:space="0" w:color="auto"/>
            </w:tcBorders>
            <w:shd w:val="clear" w:color="auto" w:fill="auto"/>
            <w:vAlign w:val="center"/>
            <w:hideMark/>
          </w:tcPr>
          <w:p w14:paraId="662B0D72" w14:textId="77777777" w:rsidR="000F07C6" w:rsidRPr="00B673BF" w:rsidRDefault="000F07C6" w:rsidP="00504ED2">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hideMark/>
          </w:tcPr>
          <w:p w14:paraId="1CAFAF86" w14:textId="77777777" w:rsidR="000F07C6" w:rsidRPr="00B673BF" w:rsidRDefault="000F07C6" w:rsidP="00504ED2">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hideMark/>
          </w:tcPr>
          <w:p w14:paraId="1AED6ABE" w14:textId="77777777" w:rsidR="000F07C6" w:rsidRPr="00B673BF" w:rsidRDefault="000F07C6" w:rsidP="00504ED2">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hideMark/>
          </w:tcPr>
          <w:p w14:paraId="2124C44E" w14:textId="77777777" w:rsidR="000F07C6" w:rsidRPr="00B673BF" w:rsidRDefault="000F07C6" w:rsidP="00504ED2">
            <w:pPr>
              <w:rPr>
                <w:rFonts w:ascii="Arial" w:eastAsia="MS PGothic" w:hAnsi="Arial" w:cs="Arial"/>
                <w:color w:val="000000"/>
                <w:sz w:val="22"/>
                <w:szCs w:val="22"/>
                <w:lang w:val="en-US"/>
              </w:rPr>
            </w:pPr>
          </w:p>
        </w:tc>
        <w:tc>
          <w:tcPr>
            <w:tcW w:w="3218" w:type="dxa"/>
            <w:tcBorders>
              <w:top w:val="nil"/>
              <w:left w:val="nil"/>
              <w:bottom w:val="single" w:sz="4" w:space="0" w:color="auto"/>
              <w:right w:val="single" w:sz="4" w:space="0" w:color="auto"/>
            </w:tcBorders>
            <w:shd w:val="clear" w:color="auto" w:fill="auto"/>
            <w:vAlign w:val="center"/>
            <w:hideMark/>
          </w:tcPr>
          <w:p w14:paraId="1A8BB08A"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0F633A81" w14:textId="77777777" w:rsidTr="00504ED2">
        <w:tc>
          <w:tcPr>
            <w:tcW w:w="1311" w:type="dxa"/>
            <w:tcBorders>
              <w:top w:val="nil"/>
              <w:left w:val="single" w:sz="4" w:space="0" w:color="auto"/>
              <w:bottom w:val="single" w:sz="4" w:space="0" w:color="auto"/>
              <w:right w:val="single" w:sz="4" w:space="0" w:color="auto"/>
            </w:tcBorders>
            <w:shd w:val="clear" w:color="auto" w:fill="auto"/>
            <w:noWrap/>
            <w:vAlign w:val="center"/>
            <w:hideMark/>
          </w:tcPr>
          <w:p w14:paraId="3777CF1B" w14:textId="77777777" w:rsidR="000F07C6" w:rsidRPr="00B673BF" w:rsidRDefault="000F07C6" w:rsidP="00504ED2">
            <w:pPr>
              <w:rPr>
                <w:rFonts w:ascii="Arial" w:eastAsia="MS PGothic" w:hAnsi="Arial" w:cs="Arial"/>
                <w:color w:val="000000"/>
                <w:sz w:val="22"/>
                <w:szCs w:val="22"/>
                <w:lang w:val="en-US"/>
              </w:rPr>
            </w:pPr>
          </w:p>
        </w:tc>
        <w:tc>
          <w:tcPr>
            <w:tcW w:w="1311" w:type="dxa"/>
            <w:tcBorders>
              <w:top w:val="nil"/>
              <w:left w:val="nil"/>
              <w:bottom w:val="single" w:sz="4" w:space="0" w:color="auto"/>
              <w:right w:val="single" w:sz="4" w:space="0" w:color="auto"/>
            </w:tcBorders>
            <w:shd w:val="clear" w:color="auto" w:fill="auto"/>
            <w:vAlign w:val="center"/>
            <w:hideMark/>
          </w:tcPr>
          <w:p w14:paraId="0A5115A7" w14:textId="77777777" w:rsidR="000F07C6" w:rsidRPr="00B673BF" w:rsidRDefault="000F07C6" w:rsidP="00504ED2">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hideMark/>
          </w:tcPr>
          <w:p w14:paraId="63B86F26" w14:textId="77777777" w:rsidR="000F07C6" w:rsidRPr="00B673BF" w:rsidRDefault="000F07C6" w:rsidP="00504ED2">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hideMark/>
          </w:tcPr>
          <w:p w14:paraId="358CE996" w14:textId="77777777" w:rsidR="000F07C6" w:rsidRPr="00B673BF" w:rsidRDefault="000F07C6" w:rsidP="00504ED2">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hideMark/>
          </w:tcPr>
          <w:p w14:paraId="79E9DEBA" w14:textId="77777777" w:rsidR="000F07C6" w:rsidRPr="00B673BF" w:rsidRDefault="000F07C6" w:rsidP="00504ED2">
            <w:pPr>
              <w:rPr>
                <w:rFonts w:ascii="Arial" w:eastAsia="MS PGothic" w:hAnsi="Arial" w:cs="Arial"/>
                <w:color w:val="000000"/>
                <w:sz w:val="22"/>
                <w:szCs w:val="22"/>
                <w:lang w:val="en-US"/>
              </w:rPr>
            </w:pPr>
          </w:p>
        </w:tc>
        <w:tc>
          <w:tcPr>
            <w:tcW w:w="3218" w:type="dxa"/>
            <w:tcBorders>
              <w:top w:val="nil"/>
              <w:left w:val="nil"/>
              <w:bottom w:val="single" w:sz="4" w:space="0" w:color="auto"/>
              <w:right w:val="single" w:sz="4" w:space="0" w:color="auto"/>
            </w:tcBorders>
            <w:shd w:val="clear" w:color="auto" w:fill="auto"/>
            <w:vAlign w:val="center"/>
            <w:hideMark/>
          </w:tcPr>
          <w:p w14:paraId="1C129177"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5CB282D9" w14:textId="77777777" w:rsidTr="00504ED2">
        <w:tc>
          <w:tcPr>
            <w:tcW w:w="1311" w:type="dxa"/>
            <w:tcBorders>
              <w:top w:val="nil"/>
              <w:left w:val="single" w:sz="4" w:space="0" w:color="auto"/>
              <w:bottom w:val="single" w:sz="4" w:space="0" w:color="auto"/>
              <w:right w:val="single" w:sz="4" w:space="0" w:color="auto"/>
            </w:tcBorders>
            <w:shd w:val="clear" w:color="auto" w:fill="auto"/>
            <w:noWrap/>
            <w:vAlign w:val="center"/>
            <w:hideMark/>
          </w:tcPr>
          <w:p w14:paraId="6CC82A25" w14:textId="77777777" w:rsidR="000F07C6" w:rsidRPr="00B673BF" w:rsidRDefault="000F07C6" w:rsidP="00504ED2">
            <w:pPr>
              <w:rPr>
                <w:rFonts w:ascii="Arial" w:eastAsia="MS PGothic" w:hAnsi="Arial" w:cs="Arial"/>
                <w:color w:val="000000"/>
                <w:sz w:val="22"/>
                <w:szCs w:val="22"/>
                <w:lang w:val="en-US"/>
              </w:rPr>
            </w:pPr>
          </w:p>
        </w:tc>
        <w:tc>
          <w:tcPr>
            <w:tcW w:w="1311" w:type="dxa"/>
            <w:tcBorders>
              <w:top w:val="nil"/>
              <w:left w:val="nil"/>
              <w:bottom w:val="single" w:sz="4" w:space="0" w:color="auto"/>
              <w:right w:val="single" w:sz="4" w:space="0" w:color="auto"/>
            </w:tcBorders>
            <w:shd w:val="clear" w:color="auto" w:fill="auto"/>
            <w:vAlign w:val="center"/>
            <w:hideMark/>
          </w:tcPr>
          <w:p w14:paraId="5605D1FD" w14:textId="77777777" w:rsidR="000F07C6" w:rsidRPr="00B673BF" w:rsidRDefault="000F07C6" w:rsidP="00504ED2">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hideMark/>
          </w:tcPr>
          <w:p w14:paraId="3855BD30" w14:textId="77777777" w:rsidR="000F07C6" w:rsidRPr="00B673BF" w:rsidRDefault="000F07C6" w:rsidP="00504ED2">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hideMark/>
          </w:tcPr>
          <w:p w14:paraId="4C47B1F4" w14:textId="77777777" w:rsidR="000F07C6" w:rsidRPr="00B673BF" w:rsidRDefault="000F07C6" w:rsidP="00504ED2">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hideMark/>
          </w:tcPr>
          <w:p w14:paraId="7582BD79" w14:textId="77777777" w:rsidR="000F07C6" w:rsidRPr="00B673BF" w:rsidRDefault="000F07C6" w:rsidP="00504ED2">
            <w:pPr>
              <w:rPr>
                <w:rFonts w:ascii="Arial" w:eastAsia="MS PGothic" w:hAnsi="Arial" w:cs="Arial"/>
                <w:color w:val="000000"/>
                <w:sz w:val="22"/>
                <w:szCs w:val="22"/>
                <w:lang w:val="en-US"/>
              </w:rPr>
            </w:pPr>
          </w:p>
        </w:tc>
        <w:tc>
          <w:tcPr>
            <w:tcW w:w="3218" w:type="dxa"/>
            <w:tcBorders>
              <w:top w:val="nil"/>
              <w:left w:val="nil"/>
              <w:bottom w:val="single" w:sz="4" w:space="0" w:color="auto"/>
              <w:right w:val="single" w:sz="4" w:space="0" w:color="auto"/>
            </w:tcBorders>
            <w:shd w:val="clear" w:color="auto" w:fill="auto"/>
            <w:vAlign w:val="center"/>
            <w:hideMark/>
          </w:tcPr>
          <w:p w14:paraId="33ABB103" w14:textId="77777777" w:rsidR="000F07C6" w:rsidRPr="00B673BF" w:rsidRDefault="000F07C6" w:rsidP="00504ED2">
            <w:pPr>
              <w:rPr>
                <w:rFonts w:ascii="Arial" w:eastAsia="MS PGothic" w:hAnsi="Arial" w:cs="Arial"/>
                <w:color w:val="000000"/>
                <w:sz w:val="22"/>
                <w:szCs w:val="22"/>
                <w:lang w:val="en-US"/>
              </w:rPr>
            </w:pPr>
          </w:p>
        </w:tc>
      </w:tr>
    </w:tbl>
    <w:p w14:paraId="4752B8F7" w14:textId="77777777" w:rsidR="000F07C6" w:rsidRPr="004F648A" w:rsidRDefault="000F07C6" w:rsidP="000F07C6">
      <w:pPr>
        <w:keepNext/>
        <w:pageBreakBefore/>
        <w:spacing w:after="120"/>
        <w:rPr>
          <w:b/>
          <w:sz w:val="36"/>
        </w:rPr>
      </w:pPr>
      <w:r w:rsidRPr="004F648A">
        <w:rPr>
          <w:b/>
          <w:sz w:val="36"/>
        </w:rPr>
        <w:lastRenderedPageBreak/>
        <w:t>Training</w:t>
      </w:r>
      <w:r>
        <w:rPr>
          <w:b/>
          <w:sz w:val="36"/>
        </w:rPr>
        <w:t xml:space="preserve"> (optional)</w:t>
      </w:r>
    </w:p>
    <w:tbl>
      <w:tblPr>
        <w:tblW w:w="9800" w:type="dxa"/>
        <w:tblLayout w:type="fixed"/>
        <w:tblCellMar>
          <w:left w:w="99" w:type="dxa"/>
          <w:right w:w="99" w:type="dxa"/>
        </w:tblCellMar>
        <w:tblLook w:val="04A0" w:firstRow="1" w:lastRow="0" w:firstColumn="1" w:lastColumn="0" w:noHBand="0" w:noVBand="1"/>
      </w:tblPr>
      <w:tblGrid>
        <w:gridCol w:w="1634"/>
        <w:gridCol w:w="1338"/>
        <w:gridCol w:w="1985"/>
        <w:gridCol w:w="1417"/>
        <w:gridCol w:w="1843"/>
        <w:gridCol w:w="1583"/>
      </w:tblGrid>
      <w:tr w:rsidR="000F07C6" w:rsidRPr="00B673BF" w14:paraId="354F9E5A" w14:textId="77777777" w:rsidTr="00504ED2">
        <w:tc>
          <w:tcPr>
            <w:tcW w:w="16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EB86B"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Scenario name</w:t>
            </w:r>
          </w:p>
        </w:tc>
        <w:tc>
          <w:tcPr>
            <w:tcW w:w="8166" w:type="dxa"/>
            <w:gridSpan w:val="5"/>
            <w:tcBorders>
              <w:top w:val="single" w:sz="4" w:space="0" w:color="auto"/>
              <w:left w:val="nil"/>
              <w:bottom w:val="single" w:sz="4" w:space="0" w:color="auto"/>
              <w:right w:val="single" w:sz="4" w:space="0" w:color="000000"/>
            </w:tcBorders>
            <w:shd w:val="clear" w:color="auto" w:fill="auto"/>
            <w:vAlign w:val="center"/>
            <w:hideMark/>
          </w:tcPr>
          <w:p w14:paraId="3D45AECC" w14:textId="77777777" w:rsidR="000F07C6" w:rsidRPr="00B673BF" w:rsidRDefault="000F07C6" w:rsidP="00504ED2">
            <w:pPr>
              <w:rPr>
                <w:rFonts w:ascii="Arial" w:eastAsia="MS PGothic" w:hAnsi="Arial" w:cs="Arial"/>
                <w:color w:val="000000"/>
                <w:sz w:val="22"/>
                <w:szCs w:val="22"/>
                <w:lang w:val="en-US"/>
              </w:rPr>
            </w:pPr>
            <w:r w:rsidRPr="00B673BF">
              <w:rPr>
                <w:rFonts w:ascii="Arial" w:hAnsi="Arial" w:cs="Arial"/>
                <w:color w:val="000000"/>
                <w:sz w:val="22"/>
                <w:szCs w:val="22"/>
              </w:rPr>
              <w:t>Training</w:t>
            </w:r>
          </w:p>
        </w:tc>
      </w:tr>
      <w:tr w:rsidR="000F07C6" w:rsidRPr="00B673BF" w14:paraId="1E07C6C6" w14:textId="77777777" w:rsidTr="00504ED2">
        <w:tc>
          <w:tcPr>
            <w:tcW w:w="1634" w:type="dxa"/>
            <w:tcBorders>
              <w:top w:val="nil"/>
              <w:left w:val="single" w:sz="4" w:space="0" w:color="auto"/>
              <w:bottom w:val="single" w:sz="4" w:space="0" w:color="auto"/>
              <w:right w:val="single" w:sz="4" w:space="0" w:color="auto"/>
            </w:tcBorders>
            <w:shd w:val="clear" w:color="auto" w:fill="auto"/>
            <w:vAlign w:val="center"/>
            <w:hideMark/>
          </w:tcPr>
          <w:p w14:paraId="4A7ABF28"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Step No.</w:t>
            </w:r>
          </w:p>
        </w:tc>
        <w:tc>
          <w:tcPr>
            <w:tcW w:w="1338" w:type="dxa"/>
            <w:tcBorders>
              <w:top w:val="nil"/>
              <w:left w:val="nil"/>
              <w:bottom w:val="single" w:sz="4" w:space="0" w:color="auto"/>
              <w:right w:val="single" w:sz="4" w:space="0" w:color="auto"/>
            </w:tcBorders>
            <w:shd w:val="clear" w:color="auto" w:fill="auto"/>
            <w:vAlign w:val="center"/>
            <w:hideMark/>
          </w:tcPr>
          <w:p w14:paraId="620440EA"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Event</w:t>
            </w:r>
            <w:r w:rsidRPr="00B673BF">
              <w:rPr>
                <w:rStyle w:val="FootnoteReference"/>
                <w:rFonts w:ascii="Arial" w:eastAsia="MS PGothic" w:hAnsi="Arial" w:cs="Arial"/>
                <w:color w:val="000000"/>
                <w:sz w:val="22"/>
                <w:szCs w:val="22"/>
                <w:lang w:val="en-US"/>
              </w:rPr>
              <w:footnoteReference w:id="47"/>
            </w:r>
          </w:p>
        </w:tc>
        <w:tc>
          <w:tcPr>
            <w:tcW w:w="1985" w:type="dxa"/>
            <w:tcBorders>
              <w:top w:val="nil"/>
              <w:left w:val="nil"/>
              <w:bottom w:val="single" w:sz="4" w:space="0" w:color="auto"/>
              <w:right w:val="single" w:sz="4" w:space="0" w:color="auto"/>
            </w:tcBorders>
            <w:shd w:val="clear" w:color="auto" w:fill="auto"/>
            <w:vAlign w:val="center"/>
            <w:hideMark/>
          </w:tcPr>
          <w:p w14:paraId="583B339D"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Name of process/Activity</w:t>
            </w:r>
            <w:r w:rsidRPr="00B673BF">
              <w:rPr>
                <w:rStyle w:val="FootnoteReference"/>
                <w:rFonts w:ascii="Arial" w:eastAsia="MS PGothic" w:hAnsi="Arial" w:cs="Arial"/>
                <w:color w:val="000000"/>
                <w:sz w:val="22"/>
                <w:szCs w:val="22"/>
                <w:lang w:val="en-US"/>
              </w:rPr>
              <w:footnoteReference w:id="48"/>
            </w:r>
          </w:p>
        </w:tc>
        <w:tc>
          <w:tcPr>
            <w:tcW w:w="1417" w:type="dxa"/>
            <w:tcBorders>
              <w:top w:val="nil"/>
              <w:left w:val="nil"/>
              <w:bottom w:val="single" w:sz="4" w:space="0" w:color="auto"/>
              <w:right w:val="single" w:sz="4" w:space="0" w:color="auto"/>
            </w:tcBorders>
            <w:shd w:val="clear" w:color="auto" w:fill="auto"/>
            <w:vAlign w:val="center"/>
            <w:hideMark/>
          </w:tcPr>
          <w:p w14:paraId="7237E95F"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Primary actor</w:t>
            </w:r>
          </w:p>
        </w:tc>
        <w:tc>
          <w:tcPr>
            <w:tcW w:w="1843" w:type="dxa"/>
            <w:tcBorders>
              <w:top w:val="nil"/>
              <w:left w:val="nil"/>
              <w:bottom w:val="single" w:sz="4" w:space="0" w:color="auto"/>
              <w:right w:val="single" w:sz="4" w:space="0" w:color="auto"/>
            </w:tcBorders>
            <w:shd w:val="clear" w:color="auto" w:fill="auto"/>
            <w:vAlign w:val="center"/>
            <w:hideMark/>
          </w:tcPr>
          <w:p w14:paraId="6600CB75"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Description of process/activity</w:t>
            </w:r>
          </w:p>
        </w:tc>
        <w:tc>
          <w:tcPr>
            <w:tcW w:w="1583" w:type="dxa"/>
            <w:tcBorders>
              <w:top w:val="nil"/>
              <w:left w:val="nil"/>
              <w:bottom w:val="single" w:sz="4" w:space="0" w:color="auto"/>
              <w:right w:val="single" w:sz="4" w:space="0" w:color="auto"/>
            </w:tcBorders>
            <w:shd w:val="clear" w:color="auto" w:fill="auto"/>
            <w:vAlign w:val="center"/>
            <w:hideMark/>
          </w:tcPr>
          <w:p w14:paraId="478A41B6"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Requirement</w:t>
            </w:r>
          </w:p>
        </w:tc>
      </w:tr>
      <w:tr w:rsidR="000F07C6" w:rsidRPr="00B673BF" w14:paraId="5467C56E" w14:textId="77777777" w:rsidTr="00504ED2">
        <w:tc>
          <w:tcPr>
            <w:tcW w:w="1634" w:type="dxa"/>
            <w:tcBorders>
              <w:top w:val="nil"/>
              <w:left w:val="single" w:sz="4" w:space="0" w:color="auto"/>
              <w:bottom w:val="single" w:sz="4" w:space="0" w:color="auto"/>
              <w:right w:val="single" w:sz="4" w:space="0" w:color="auto"/>
            </w:tcBorders>
            <w:shd w:val="clear" w:color="auto" w:fill="auto"/>
            <w:vAlign w:val="center"/>
          </w:tcPr>
          <w:p w14:paraId="2B6163BC" w14:textId="77777777" w:rsidR="000F07C6" w:rsidRPr="00B673BF" w:rsidRDefault="000F07C6" w:rsidP="00504ED2">
            <w:pPr>
              <w:rPr>
                <w:rFonts w:ascii="Arial" w:eastAsia="MS PGothic" w:hAnsi="Arial" w:cs="Arial"/>
                <w:color w:val="000000"/>
                <w:sz w:val="22"/>
                <w:szCs w:val="22"/>
                <w:lang w:val="en-US"/>
              </w:rPr>
            </w:pPr>
          </w:p>
        </w:tc>
        <w:tc>
          <w:tcPr>
            <w:tcW w:w="1338" w:type="dxa"/>
            <w:tcBorders>
              <w:top w:val="nil"/>
              <w:left w:val="nil"/>
              <w:bottom w:val="single" w:sz="4" w:space="0" w:color="auto"/>
              <w:right w:val="single" w:sz="4" w:space="0" w:color="auto"/>
            </w:tcBorders>
            <w:shd w:val="clear" w:color="auto" w:fill="auto"/>
            <w:vAlign w:val="center"/>
          </w:tcPr>
          <w:p w14:paraId="523BF9EA" w14:textId="77777777" w:rsidR="000F07C6" w:rsidRPr="00B673BF" w:rsidRDefault="000F07C6" w:rsidP="00504ED2">
            <w:pPr>
              <w:rPr>
                <w:rFonts w:ascii="Arial" w:eastAsia="MS PGothic" w:hAnsi="Arial" w:cs="Arial"/>
                <w:color w:val="000000"/>
                <w:sz w:val="22"/>
                <w:szCs w:val="22"/>
                <w:lang w:val="en-US"/>
              </w:rPr>
            </w:pPr>
          </w:p>
        </w:tc>
        <w:tc>
          <w:tcPr>
            <w:tcW w:w="1985" w:type="dxa"/>
            <w:tcBorders>
              <w:top w:val="nil"/>
              <w:left w:val="nil"/>
              <w:bottom w:val="single" w:sz="4" w:space="0" w:color="auto"/>
              <w:right w:val="single" w:sz="4" w:space="0" w:color="auto"/>
            </w:tcBorders>
            <w:shd w:val="clear" w:color="auto" w:fill="auto"/>
            <w:vAlign w:val="center"/>
          </w:tcPr>
          <w:p w14:paraId="61EF5EF2" w14:textId="77777777" w:rsidR="000F07C6" w:rsidRPr="00B673BF" w:rsidRDefault="000F07C6" w:rsidP="00504ED2">
            <w:pPr>
              <w:rPr>
                <w:rFonts w:ascii="Arial" w:eastAsia="MS PGothic" w:hAnsi="Arial" w:cs="Arial"/>
                <w:color w:val="000000"/>
                <w:sz w:val="22"/>
                <w:szCs w:val="22"/>
                <w:lang w:val="en-US"/>
              </w:rPr>
            </w:pPr>
          </w:p>
        </w:tc>
        <w:tc>
          <w:tcPr>
            <w:tcW w:w="1417" w:type="dxa"/>
            <w:tcBorders>
              <w:top w:val="nil"/>
              <w:left w:val="nil"/>
              <w:bottom w:val="single" w:sz="4" w:space="0" w:color="auto"/>
              <w:right w:val="single" w:sz="4" w:space="0" w:color="auto"/>
            </w:tcBorders>
            <w:shd w:val="clear" w:color="auto" w:fill="auto"/>
            <w:vAlign w:val="center"/>
          </w:tcPr>
          <w:p w14:paraId="371A5B0F" w14:textId="77777777" w:rsidR="000F07C6" w:rsidRPr="00B673BF" w:rsidRDefault="000F07C6" w:rsidP="00504ED2">
            <w:pPr>
              <w:rPr>
                <w:rFonts w:ascii="Arial" w:eastAsia="MS PGothic" w:hAnsi="Arial" w:cs="Arial"/>
                <w:color w:val="000000"/>
                <w:sz w:val="22"/>
                <w:szCs w:val="22"/>
                <w:lang w:val="en-US"/>
              </w:rPr>
            </w:pPr>
          </w:p>
        </w:tc>
        <w:tc>
          <w:tcPr>
            <w:tcW w:w="1843" w:type="dxa"/>
            <w:tcBorders>
              <w:top w:val="nil"/>
              <w:left w:val="nil"/>
              <w:bottom w:val="single" w:sz="4" w:space="0" w:color="auto"/>
              <w:right w:val="single" w:sz="4" w:space="0" w:color="auto"/>
            </w:tcBorders>
            <w:shd w:val="clear" w:color="auto" w:fill="auto"/>
            <w:vAlign w:val="center"/>
          </w:tcPr>
          <w:p w14:paraId="09240C92" w14:textId="77777777" w:rsidR="000F07C6" w:rsidRPr="00B673BF" w:rsidRDefault="000F07C6" w:rsidP="00504ED2">
            <w:pPr>
              <w:rPr>
                <w:rFonts w:ascii="Arial" w:eastAsia="MS PGothic" w:hAnsi="Arial" w:cs="Arial"/>
                <w:color w:val="000000"/>
                <w:sz w:val="22"/>
                <w:szCs w:val="22"/>
                <w:lang w:val="en-US"/>
              </w:rPr>
            </w:pPr>
          </w:p>
        </w:tc>
        <w:tc>
          <w:tcPr>
            <w:tcW w:w="1583" w:type="dxa"/>
            <w:tcBorders>
              <w:top w:val="nil"/>
              <w:left w:val="nil"/>
              <w:bottom w:val="single" w:sz="4" w:space="0" w:color="auto"/>
              <w:right w:val="single" w:sz="4" w:space="0" w:color="auto"/>
            </w:tcBorders>
            <w:shd w:val="clear" w:color="auto" w:fill="auto"/>
            <w:vAlign w:val="center"/>
          </w:tcPr>
          <w:p w14:paraId="4702E068"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35B828A6" w14:textId="77777777" w:rsidTr="00504ED2">
        <w:tc>
          <w:tcPr>
            <w:tcW w:w="1634" w:type="dxa"/>
            <w:tcBorders>
              <w:top w:val="nil"/>
              <w:left w:val="single" w:sz="4" w:space="0" w:color="auto"/>
              <w:bottom w:val="single" w:sz="4" w:space="0" w:color="auto"/>
              <w:right w:val="single" w:sz="4" w:space="0" w:color="auto"/>
            </w:tcBorders>
            <w:shd w:val="clear" w:color="auto" w:fill="auto"/>
            <w:vAlign w:val="center"/>
          </w:tcPr>
          <w:p w14:paraId="2C0DEA06" w14:textId="77777777" w:rsidR="000F07C6" w:rsidRPr="00B673BF" w:rsidRDefault="000F07C6" w:rsidP="00504ED2">
            <w:pPr>
              <w:rPr>
                <w:rFonts w:ascii="Arial" w:eastAsia="MS PGothic" w:hAnsi="Arial" w:cs="Arial"/>
                <w:color w:val="000000"/>
                <w:sz w:val="22"/>
                <w:szCs w:val="22"/>
                <w:lang w:val="en-US"/>
              </w:rPr>
            </w:pPr>
          </w:p>
        </w:tc>
        <w:tc>
          <w:tcPr>
            <w:tcW w:w="1338" w:type="dxa"/>
            <w:tcBorders>
              <w:top w:val="nil"/>
              <w:left w:val="nil"/>
              <w:bottom w:val="single" w:sz="4" w:space="0" w:color="auto"/>
              <w:right w:val="single" w:sz="4" w:space="0" w:color="auto"/>
            </w:tcBorders>
            <w:shd w:val="clear" w:color="auto" w:fill="auto"/>
            <w:vAlign w:val="center"/>
          </w:tcPr>
          <w:p w14:paraId="2CD7B296" w14:textId="77777777" w:rsidR="000F07C6" w:rsidRPr="00B673BF" w:rsidRDefault="000F07C6" w:rsidP="00504ED2">
            <w:pPr>
              <w:rPr>
                <w:rFonts w:ascii="Arial" w:eastAsia="MS PGothic" w:hAnsi="Arial" w:cs="Arial"/>
                <w:color w:val="000000"/>
                <w:sz w:val="22"/>
                <w:szCs w:val="22"/>
                <w:lang w:val="en-US"/>
              </w:rPr>
            </w:pPr>
          </w:p>
        </w:tc>
        <w:tc>
          <w:tcPr>
            <w:tcW w:w="1985" w:type="dxa"/>
            <w:tcBorders>
              <w:top w:val="nil"/>
              <w:left w:val="nil"/>
              <w:bottom w:val="single" w:sz="4" w:space="0" w:color="auto"/>
              <w:right w:val="single" w:sz="4" w:space="0" w:color="auto"/>
            </w:tcBorders>
            <w:shd w:val="clear" w:color="auto" w:fill="auto"/>
            <w:vAlign w:val="center"/>
          </w:tcPr>
          <w:p w14:paraId="69EAE621" w14:textId="77777777" w:rsidR="000F07C6" w:rsidRPr="00B673BF" w:rsidRDefault="000F07C6" w:rsidP="00504ED2">
            <w:pPr>
              <w:rPr>
                <w:rFonts w:ascii="Arial" w:eastAsia="MS PGothic" w:hAnsi="Arial" w:cs="Arial"/>
                <w:color w:val="000000"/>
                <w:sz w:val="22"/>
                <w:szCs w:val="22"/>
                <w:lang w:val="en-US"/>
              </w:rPr>
            </w:pPr>
          </w:p>
        </w:tc>
        <w:tc>
          <w:tcPr>
            <w:tcW w:w="1417" w:type="dxa"/>
            <w:tcBorders>
              <w:top w:val="nil"/>
              <w:left w:val="nil"/>
              <w:bottom w:val="single" w:sz="4" w:space="0" w:color="auto"/>
              <w:right w:val="single" w:sz="4" w:space="0" w:color="auto"/>
            </w:tcBorders>
            <w:shd w:val="clear" w:color="auto" w:fill="auto"/>
            <w:vAlign w:val="center"/>
          </w:tcPr>
          <w:p w14:paraId="738B5E52" w14:textId="77777777" w:rsidR="000F07C6" w:rsidRPr="00B673BF" w:rsidRDefault="000F07C6" w:rsidP="00504ED2">
            <w:pPr>
              <w:rPr>
                <w:rFonts w:ascii="Arial" w:eastAsia="MS PGothic" w:hAnsi="Arial" w:cs="Arial"/>
                <w:color w:val="000000"/>
                <w:sz w:val="22"/>
                <w:szCs w:val="22"/>
                <w:lang w:val="en-US"/>
              </w:rPr>
            </w:pPr>
          </w:p>
        </w:tc>
        <w:tc>
          <w:tcPr>
            <w:tcW w:w="1843" w:type="dxa"/>
            <w:tcBorders>
              <w:top w:val="nil"/>
              <w:left w:val="nil"/>
              <w:bottom w:val="single" w:sz="4" w:space="0" w:color="auto"/>
              <w:right w:val="single" w:sz="4" w:space="0" w:color="auto"/>
            </w:tcBorders>
            <w:shd w:val="clear" w:color="auto" w:fill="auto"/>
            <w:vAlign w:val="center"/>
          </w:tcPr>
          <w:p w14:paraId="44AE63EE" w14:textId="77777777" w:rsidR="000F07C6" w:rsidRPr="00B673BF" w:rsidRDefault="000F07C6" w:rsidP="00504ED2">
            <w:pPr>
              <w:rPr>
                <w:rFonts w:ascii="Arial" w:eastAsia="MS PGothic" w:hAnsi="Arial" w:cs="Arial"/>
                <w:color w:val="000000"/>
                <w:sz w:val="22"/>
                <w:szCs w:val="22"/>
                <w:lang w:val="en-US"/>
              </w:rPr>
            </w:pPr>
          </w:p>
        </w:tc>
        <w:tc>
          <w:tcPr>
            <w:tcW w:w="1583" w:type="dxa"/>
            <w:tcBorders>
              <w:top w:val="nil"/>
              <w:left w:val="nil"/>
              <w:bottom w:val="single" w:sz="4" w:space="0" w:color="auto"/>
              <w:right w:val="single" w:sz="4" w:space="0" w:color="auto"/>
            </w:tcBorders>
            <w:shd w:val="clear" w:color="auto" w:fill="auto"/>
            <w:vAlign w:val="center"/>
          </w:tcPr>
          <w:p w14:paraId="713C69EA"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4D1D35CD" w14:textId="77777777" w:rsidTr="00504ED2">
        <w:tc>
          <w:tcPr>
            <w:tcW w:w="1634" w:type="dxa"/>
            <w:tcBorders>
              <w:top w:val="nil"/>
              <w:left w:val="single" w:sz="4" w:space="0" w:color="auto"/>
              <w:bottom w:val="single" w:sz="4" w:space="0" w:color="auto"/>
              <w:right w:val="single" w:sz="4" w:space="0" w:color="auto"/>
            </w:tcBorders>
            <w:shd w:val="clear" w:color="auto" w:fill="auto"/>
            <w:vAlign w:val="center"/>
          </w:tcPr>
          <w:p w14:paraId="74FC3ED8" w14:textId="77777777" w:rsidR="000F07C6" w:rsidRPr="00B673BF" w:rsidRDefault="000F07C6" w:rsidP="00504ED2">
            <w:pPr>
              <w:rPr>
                <w:rFonts w:ascii="Arial" w:eastAsia="MS PGothic" w:hAnsi="Arial" w:cs="Arial"/>
                <w:color w:val="000000"/>
                <w:sz w:val="22"/>
                <w:szCs w:val="22"/>
                <w:lang w:val="en-US"/>
              </w:rPr>
            </w:pPr>
          </w:p>
        </w:tc>
        <w:tc>
          <w:tcPr>
            <w:tcW w:w="1338" w:type="dxa"/>
            <w:tcBorders>
              <w:top w:val="nil"/>
              <w:left w:val="nil"/>
              <w:bottom w:val="single" w:sz="4" w:space="0" w:color="auto"/>
              <w:right w:val="single" w:sz="4" w:space="0" w:color="auto"/>
            </w:tcBorders>
            <w:shd w:val="clear" w:color="auto" w:fill="auto"/>
            <w:vAlign w:val="center"/>
          </w:tcPr>
          <w:p w14:paraId="0C03DCCF" w14:textId="77777777" w:rsidR="000F07C6" w:rsidRPr="00B673BF" w:rsidRDefault="000F07C6" w:rsidP="00504ED2">
            <w:pPr>
              <w:rPr>
                <w:rFonts w:ascii="Arial" w:eastAsia="MS PGothic" w:hAnsi="Arial" w:cs="Arial"/>
                <w:color w:val="000000"/>
                <w:sz w:val="22"/>
                <w:szCs w:val="22"/>
                <w:lang w:val="en-US"/>
              </w:rPr>
            </w:pPr>
          </w:p>
        </w:tc>
        <w:tc>
          <w:tcPr>
            <w:tcW w:w="1985" w:type="dxa"/>
            <w:tcBorders>
              <w:top w:val="nil"/>
              <w:left w:val="nil"/>
              <w:bottom w:val="single" w:sz="4" w:space="0" w:color="auto"/>
              <w:right w:val="single" w:sz="4" w:space="0" w:color="auto"/>
            </w:tcBorders>
            <w:shd w:val="clear" w:color="auto" w:fill="auto"/>
            <w:vAlign w:val="center"/>
          </w:tcPr>
          <w:p w14:paraId="0B3A99E4" w14:textId="77777777" w:rsidR="000F07C6" w:rsidRPr="00B673BF" w:rsidRDefault="000F07C6" w:rsidP="00504ED2">
            <w:pPr>
              <w:rPr>
                <w:rFonts w:ascii="Arial" w:eastAsia="MS PGothic" w:hAnsi="Arial" w:cs="Arial"/>
                <w:color w:val="000000"/>
                <w:sz w:val="22"/>
                <w:szCs w:val="22"/>
                <w:lang w:val="en-US"/>
              </w:rPr>
            </w:pPr>
          </w:p>
        </w:tc>
        <w:tc>
          <w:tcPr>
            <w:tcW w:w="1417" w:type="dxa"/>
            <w:tcBorders>
              <w:top w:val="nil"/>
              <w:left w:val="nil"/>
              <w:bottom w:val="single" w:sz="4" w:space="0" w:color="auto"/>
              <w:right w:val="single" w:sz="4" w:space="0" w:color="auto"/>
            </w:tcBorders>
            <w:shd w:val="clear" w:color="auto" w:fill="auto"/>
            <w:vAlign w:val="center"/>
          </w:tcPr>
          <w:p w14:paraId="622E6524" w14:textId="77777777" w:rsidR="000F07C6" w:rsidRPr="00B673BF" w:rsidRDefault="000F07C6" w:rsidP="00504ED2">
            <w:pPr>
              <w:rPr>
                <w:rFonts w:ascii="Arial" w:eastAsia="MS PGothic" w:hAnsi="Arial" w:cs="Arial"/>
                <w:color w:val="000000"/>
                <w:sz w:val="22"/>
                <w:szCs w:val="22"/>
                <w:lang w:val="en-US"/>
              </w:rPr>
            </w:pPr>
          </w:p>
        </w:tc>
        <w:tc>
          <w:tcPr>
            <w:tcW w:w="1843" w:type="dxa"/>
            <w:tcBorders>
              <w:top w:val="nil"/>
              <w:left w:val="nil"/>
              <w:bottom w:val="single" w:sz="4" w:space="0" w:color="auto"/>
              <w:right w:val="single" w:sz="4" w:space="0" w:color="auto"/>
            </w:tcBorders>
            <w:shd w:val="clear" w:color="auto" w:fill="auto"/>
            <w:vAlign w:val="center"/>
          </w:tcPr>
          <w:p w14:paraId="28EB0174" w14:textId="77777777" w:rsidR="000F07C6" w:rsidRPr="00B673BF" w:rsidRDefault="000F07C6" w:rsidP="00504ED2">
            <w:pPr>
              <w:rPr>
                <w:rFonts w:ascii="Arial" w:eastAsia="MS PGothic" w:hAnsi="Arial" w:cs="Arial"/>
                <w:color w:val="000000"/>
                <w:sz w:val="22"/>
                <w:szCs w:val="22"/>
                <w:lang w:val="en-US"/>
              </w:rPr>
            </w:pPr>
          </w:p>
        </w:tc>
        <w:tc>
          <w:tcPr>
            <w:tcW w:w="1583" w:type="dxa"/>
            <w:tcBorders>
              <w:top w:val="nil"/>
              <w:left w:val="nil"/>
              <w:bottom w:val="single" w:sz="4" w:space="0" w:color="auto"/>
              <w:right w:val="single" w:sz="4" w:space="0" w:color="auto"/>
            </w:tcBorders>
            <w:shd w:val="clear" w:color="auto" w:fill="auto"/>
            <w:vAlign w:val="center"/>
          </w:tcPr>
          <w:p w14:paraId="5AA37DC8"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072EA0E9" w14:textId="77777777" w:rsidTr="00504ED2">
        <w:tc>
          <w:tcPr>
            <w:tcW w:w="1634" w:type="dxa"/>
            <w:tcBorders>
              <w:top w:val="nil"/>
              <w:left w:val="single" w:sz="4" w:space="0" w:color="auto"/>
              <w:bottom w:val="single" w:sz="4" w:space="0" w:color="auto"/>
              <w:right w:val="single" w:sz="4" w:space="0" w:color="auto"/>
            </w:tcBorders>
            <w:shd w:val="clear" w:color="auto" w:fill="auto"/>
            <w:vAlign w:val="center"/>
          </w:tcPr>
          <w:p w14:paraId="74A5D2A2" w14:textId="77777777" w:rsidR="000F07C6" w:rsidRPr="00B673BF" w:rsidRDefault="000F07C6" w:rsidP="00504ED2">
            <w:pPr>
              <w:rPr>
                <w:rFonts w:ascii="Arial" w:eastAsia="MS PGothic" w:hAnsi="Arial" w:cs="Arial"/>
                <w:color w:val="000000"/>
                <w:sz w:val="22"/>
                <w:szCs w:val="22"/>
                <w:lang w:val="en-US"/>
              </w:rPr>
            </w:pPr>
          </w:p>
        </w:tc>
        <w:tc>
          <w:tcPr>
            <w:tcW w:w="1338" w:type="dxa"/>
            <w:tcBorders>
              <w:top w:val="nil"/>
              <w:left w:val="nil"/>
              <w:bottom w:val="single" w:sz="4" w:space="0" w:color="auto"/>
              <w:right w:val="single" w:sz="4" w:space="0" w:color="auto"/>
            </w:tcBorders>
            <w:shd w:val="clear" w:color="auto" w:fill="auto"/>
            <w:vAlign w:val="center"/>
          </w:tcPr>
          <w:p w14:paraId="188E96E7" w14:textId="77777777" w:rsidR="000F07C6" w:rsidRPr="00B673BF" w:rsidRDefault="000F07C6" w:rsidP="00504ED2">
            <w:pPr>
              <w:rPr>
                <w:rFonts w:ascii="Arial" w:eastAsia="MS PGothic" w:hAnsi="Arial" w:cs="Arial"/>
                <w:color w:val="000000"/>
                <w:sz w:val="22"/>
                <w:szCs w:val="22"/>
                <w:lang w:val="en-US"/>
              </w:rPr>
            </w:pPr>
          </w:p>
        </w:tc>
        <w:tc>
          <w:tcPr>
            <w:tcW w:w="1985" w:type="dxa"/>
            <w:tcBorders>
              <w:top w:val="nil"/>
              <w:left w:val="nil"/>
              <w:bottom w:val="single" w:sz="4" w:space="0" w:color="auto"/>
              <w:right w:val="single" w:sz="4" w:space="0" w:color="auto"/>
            </w:tcBorders>
            <w:shd w:val="clear" w:color="auto" w:fill="auto"/>
            <w:vAlign w:val="center"/>
          </w:tcPr>
          <w:p w14:paraId="313FCDBF" w14:textId="77777777" w:rsidR="000F07C6" w:rsidRPr="00B673BF" w:rsidRDefault="000F07C6" w:rsidP="00504ED2">
            <w:pPr>
              <w:rPr>
                <w:rFonts w:ascii="Arial" w:eastAsia="MS PGothic" w:hAnsi="Arial" w:cs="Arial"/>
                <w:color w:val="000000"/>
                <w:sz w:val="22"/>
                <w:szCs w:val="22"/>
                <w:lang w:val="en-US"/>
              </w:rPr>
            </w:pPr>
          </w:p>
        </w:tc>
        <w:tc>
          <w:tcPr>
            <w:tcW w:w="1417" w:type="dxa"/>
            <w:tcBorders>
              <w:top w:val="nil"/>
              <w:left w:val="nil"/>
              <w:bottom w:val="single" w:sz="4" w:space="0" w:color="auto"/>
              <w:right w:val="single" w:sz="4" w:space="0" w:color="auto"/>
            </w:tcBorders>
            <w:shd w:val="clear" w:color="auto" w:fill="auto"/>
            <w:vAlign w:val="center"/>
          </w:tcPr>
          <w:p w14:paraId="77C4EA35" w14:textId="77777777" w:rsidR="000F07C6" w:rsidRPr="00B673BF" w:rsidRDefault="000F07C6" w:rsidP="00504ED2">
            <w:pPr>
              <w:rPr>
                <w:rFonts w:ascii="Arial" w:eastAsia="MS PGothic" w:hAnsi="Arial" w:cs="Arial"/>
                <w:color w:val="000000"/>
                <w:sz w:val="22"/>
                <w:szCs w:val="22"/>
                <w:lang w:val="en-US"/>
              </w:rPr>
            </w:pPr>
          </w:p>
        </w:tc>
        <w:tc>
          <w:tcPr>
            <w:tcW w:w="1843" w:type="dxa"/>
            <w:tcBorders>
              <w:top w:val="nil"/>
              <w:left w:val="nil"/>
              <w:bottom w:val="single" w:sz="4" w:space="0" w:color="auto"/>
              <w:right w:val="single" w:sz="4" w:space="0" w:color="auto"/>
            </w:tcBorders>
            <w:shd w:val="clear" w:color="auto" w:fill="auto"/>
            <w:vAlign w:val="center"/>
          </w:tcPr>
          <w:p w14:paraId="5859DA94" w14:textId="77777777" w:rsidR="000F07C6" w:rsidRPr="00B673BF" w:rsidRDefault="000F07C6" w:rsidP="00504ED2">
            <w:pPr>
              <w:rPr>
                <w:rFonts w:ascii="Arial" w:eastAsia="MS PGothic" w:hAnsi="Arial" w:cs="Arial"/>
                <w:color w:val="000000"/>
                <w:sz w:val="22"/>
                <w:szCs w:val="22"/>
                <w:lang w:val="en-US"/>
              </w:rPr>
            </w:pPr>
          </w:p>
        </w:tc>
        <w:tc>
          <w:tcPr>
            <w:tcW w:w="1583" w:type="dxa"/>
            <w:tcBorders>
              <w:top w:val="nil"/>
              <w:left w:val="nil"/>
              <w:bottom w:val="single" w:sz="4" w:space="0" w:color="auto"/>
              <w:right w:val="single" w:sz="4" w:space="0" w:color="auto"/>
            </w:tcBorders>
            <w:shd w:val="clear" w:color="auto" w:fill="auto"/>
            <w:vAlign w:val="center"/>
          </w:tcPr>
          <w:p w14:paraId="0A234C31"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6FFAB50B" w14:textId="77777777" w:rsidTr="00504ED2">
        <w:tc>
          <w:tcPr>
            <w:tcW w:w="1634" w:type="dxa"/>
            <w:tcBorders>
              <w:top w:val="nil"/>
              <w:left w:val="single" w:sz="4" w:space="0" w:color="auto"/>
              <w:bottom w:val="single" w:sz="4" w:space="0" w:color="auto"/>
              <w:right w:val="single" w:sz="4" w:space="0" w:color="auto"/>
            </w:tcBorders>
            <w:shd w:val="clear" w:color="auto" w:fill="auto"/>
            <w:vAlign w:val="center"/>
          </w:tcPr>
          <w:p w14:paraId="22DFCB76" w14:textId="77777777" w:rsidR="000F07C6" w:rsidRPr="00B673BF" w:rsidRDefault="000F07C6" w:rsidP="00504ED2">
            <w:pPr>
              <w:rPr>
                <w:rFonts w:ascii="Arial" w:eastAsia="MS PGothic" w:hAnsi="Arial" w:cs="Arial"/>
                <w:color w:val="000000"/>
                <w:sz w:val="22"/>
                <w:szCs w:val="22"/>
                <w:lang w:val="en-US"/>
              </w:rPr>
            </w:pPr>
          </w:p>
        </w:tc>
        <w:tc>
          <w:tcPr>
            <w:tcW w:w="1338" w:type="dxa"/>
            <w:tcBorders>
              <w:top w:val="nil"/>
              <w:left w:val="nil"/>
              <w:bottom w:val="single" w:sz="4" w:space="0" w:color="auto"/>
              <w:right w:val="single" w:sz="4" w:space="0" w:color="auto"/>
            </w:tcBorders>
            <w:shd w:val="clear" w:color="auto" w:fill="auto"/>
            <w:vAlign w:val="center"/>
          </w:tcPr>
          <w:p w14:paraId="7E8D25E9" w14:textId="77777777" w:rsidR="000F07C6" w:rsidRPr="00B673BF" w:rsidRDefault="000F07C6" w:rsidP="00504ED2">
            <w:pPr>
              <w:rPr>
                <w:rFonts w:ascii="Arial" w:eastAsia="MS PGothic" w:hAnsi="Arial" w:cs="Arial"/>
                <w:color w:val="000000"/>
                <w:sz w:val="22"/>
                <w:szCs w:val="22"/>
                <w:lang w:val="en-US"/>
              </w:rPr>
            </w:pPr>
          </w:p>
        </w:tc>
        <w:tc>
          <w:tcPr>
            <w:tcW w:w="1985" w:type="dxa"/>
            <w:tcBorders>
              <w:top w:val="nil"/>
              <w:left w:val="nil"/>
              <w:bottom w:val="single" w:sz="4" w:space="0" w:color="auto"/>
              <w:right w:val="single" w:sz="4" w:space="0" w:color="auto"/>
            </w:tcBorders>
            <w:shd w:val="clear" w:color="auto" w:fill="auto"/>
            <w:vAlign w:val="center"/>
          </w:tcPr>
          <w:p w14:paraId="07F456C1" w14:textId="77777777" w:rsidR="000F07C6" w:rsidRPr="00B673BF" w:rsidRDefault="000F07C6" w:rsidP="00504ED2">
            <w:pPr>
              <w:rPr>
                <w:rFonts w:ascii="Arial" w:eastAsia="MS PGothic" w:hAnsi="Arial" w:cs="Arial"/>
                <w:color w:val="000000"/>
                <w:sz w:val="22"/>
                <w:szCs w:val="22"/>
                <w:lang w:val="en-US"/>
              </w:rPr>
            </w:pPr>
          </w:p>
        </w:tc>
        <w:tc>
          <w:tcPr>
            <w:tcW w:w="1417" w:type="dxa"/>
            <w:tcBorders>
              <w:top w:val="nil"/>
              <w:left w:val="nil"/>
              <w:bottom w:val="single" w:sz="4" w:space="0" w:color="auto"/>
              <w:right w:val="single" w:sz="4" w:space="0" w:color="auto"/>
            </w:tcBorders>
            <w:shd w:val="clear" w:color="auto" w:fill="auto"/>
            <w:vAlign w:val="center"/>
          </w:tcPr>
          <w:p w14:paraId="43B0EE60" w14:textId="77777777" w:rsidR="000F07C6" w:rsidRPr="00B673BF" w:rsidRDefault="000F07C6" w:rsidP="00504ED2">
            <w:pPr>
              <w:rPr>
                <w:rFonts w:ascii="Arial" w:eastAsia="MS PGothic" w:hAnsi="Arial" w:cs="Arial"/>
                <w:color w:val="000000"/>
                <w:sz w:val="22"/>
                <w:szCs w:val="22"/>
                <w:lang w:val="en-US"/>
              </w:rPr>
            </w:pPr>
          </w:p>
        </w:tc>
        <w:tc>
          <w:tcPr>
            <w:tcW w:w="1843" w:type="dxa"/>
            <w:tcBorders>
              <w:top w:val="nil"/>
              <w:left w:val="nil"/>
              <w:bottom w:val="single" w:sz="4" w:space="0" w:color="auto"/>
              <w:right w:val="single" w:sz="4" w:space="0" w:color="auto"/>
            </w:tcBorders>
            <w:shd w:val="clear" w:color="auto" w:fill="auto"/>
            <w:vAlign w:val="center"/>
          </w:tcPr>
          <w:p w14:paraId="75B59E8E" w14:textId="77777777" w:rsidR="000F07C6" w:rsidRPr="00B673BF" w:rsidRDefault="000F07C6" w:rsidP="00504ED2">
            <w:pPr>
              <w:rPr>
                <w:rFonts w:ascii="Arial" w:eastAsia="MS PGothic" w:hAnsi="Arial" w:cs="Arial"/>
                <w:color w:val="000000"/>
                <w:sz w:val="22"/>
                <w:szCs w:val="22"/>
                <w:lang w:val="en-US"/>
              </w:rPr>
            </w:pPr>
          </w:p>
        </w:tc>
        <w:tc>
          <w:tcPr>
            <w:tcW w:w="1583" w:type="dxa"/>
            <w:tcBorders>
              <w:top w:val="nil"/>
              <w:left w:val="nil"/>
              <w:bottom w:val="single" w:sz="4" w:space="0" w:color="auto"/>
              <w:right w:val="single" w:sz="4" w:space="0" w:color="auto"/>
            </w:tcBorders>
            <w:shd w:val="clear" w:color="auto" w:fill="auto"/>
            <w:vAlign w:val="center"/>
          </w:tcPr>
          <w:p w14:paraId="5390AAF1"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7C03B660" w14:textId="77777777" w:rsidTr="00504ED2">
        <w:tc>
          <w:tcPr>
            <w:tcW w:w="1634" w:type="dxa"/>
            <w:tcBorders>
              <w:top w:val="nil"/>
              <w:left w:val="single" w:sz="4" w:space="0" w:color="auto"/>
              <w:bottom w:val="single" w:sz="4" w:space="0" w:color="auto"/>
              <w:right w:val="single" w:sz="4" w:space="0" w:color="auto"/>
            </w:tcBorders>
            <w:shd w:val="clear" w:color="auto" w:fill="auto"/>
            <w:vAlign w:val="center"/>
          </w:tcPr>
          <w:p w14:paraId="00004A81" w14:textId="77777777" w:rsidR="000F07C6" w:rsidRPr="00B673BF" w:rsidRDefault="000F07C6" w:rsidP="00504ED2">
            <w:pPr>
              <w:rPr>
                <w:rFonts w:ascii="Arial" w:eastAsia="MS PGothic" w:hAnsi="Arial" w:cs="Arial"/>
                <w:color w:val="000000"/>
                <w:sz w:val="22"/>
                <w:szCs w:val="22"/>
                <w:lang w:val="en-US"/>
              </w:rPr>
            </w:pPr>
          </w:p>
        </w:tc>
        <w:tc>
          <w:tcPr>
            <w:tcW w:w="1338" w:type="dxa"/>
            <w:tcBorders>
              <w:top w:val="nil"/>
              <w:left w:val="nil"/>
              <w:bottom w:val="single" w:sz="4" w:space="0" w:color="auto"/>
              <w:right w:val="single" w:sz="4" w:space="0" w:color="auto"/>
            </w:tcBorders>
            <w:shd w:val="clear" w:color="auto" w:fill="auto"/>
            <w:vAlign w:val="center"/>
          </w:tcPr>
          <w:p w14:paraId="2636F2BC" w14:textId="77777777" w:rsidR="000F07C6" w:rsidRPr="00B673BF" w:rsidRDefault="000F07C6" w:rsidP="00504ED2">
            <w:pPr>
              <w:rPr>
                <w:rFonts w:ascii="Arial" w:eastAsia="MS PGothic" w:hAnsi="Arial" w:cs="Arial"/>
                <w:color w:val="000000"/>
                <w:sz w:val="22"/>
                <w:szCs w:val="22"/>
                <w:lang w:val="en-US"/>
              </w:rPr>
            </w:pPr>
          </w:p>
        </w:tc>
        <w:tc>
          <w:tcPr>
            <w:tcW w:w="1985" w:type="dxa"/>
            <w:tcBorders>
              <w:top w:val="nil"/>
              <w:left w:val="nil"/>
              <w:bottom w:val="single" w:sz="4" w:space="0" w:color="auto"/>
              <w:right w:val="single" w:sz="4" w:space="0" w:color="auto"/>
            </w:tcBorders>
            <w:shd w:val="clear" w:color="auto" w:fill="auto"/>
            <w:vAlign w:val="center"/>
          </w:tcPr>
          <w:p w14:paraId="250ACECC" w14:textId="77777777" w:rsidR="000F07C6" w:rsidRPr="00B673BF" w:rsidRDefault="000F07C6" w:rsidP="00504ED2">
            <w:pPr>
              <w:rPr>
                <w:rFonts w:ascii="Arial" w:eastAsia="MS PGothic" w:hAnsi="Arial" w:cs="Arial"/>
                <w:color w:val="000000"/>
                <w:sz w:val="22"/>
                <w:szCs w:val="22"/>
                <w:lang w:val="en-US"/>
              </w:rPr>
            </w:pPr>
          </w:p>
        </w:tc>
        <w:tc>
          <w:tcPr>
            <w:tcW w:w="1417" w:type="dxa"/>
            <w:tcBorders>
              <w:top w:val="nil"/>
              <w:left w:val="nil"/>
              <w:bottom w:val="single" w:sz="4" w:space="0" w:color="auto"/>
              <w:right w:val="single" w:sz="4" w:space="0" w:color="auto"/>
            </w:tcBorders>
            <w:shd w:val="clear" w:color="auto" w:fill="auto"/>
            <w:vAlign w:val="center"/>
          </w:tcPr>
          <w:p w14:paraId="2AAC27BA" w14:textId="77777777" w:rsidR="000F07C6" w:rsidRPr="00B673BF" w:rsidRDefault="000F07C6" w:rsidP="00504ED2">
            <w:pPr>
              <w:rPr>
                <w:rFonts w:ascii="Arial" w:eastAsia="MS PGothic" w:hAnsi="Arial" w:cs="Arial"/>
                <w:color w:val="000000"/>
                <w:sz w:val="22"/>
                <w:szCs w:val="22"/>
                <w:lang w:val="en-US"/>
              </w:rPr>
            </w:pPr>
          </w:p>
        </w:tc>
        <w:tc>
          <w:tcPr>
            <w:tcW w:w="1843" w:type="dxa"/>
            <w:tcBorders>
              <w:top w:val="nil"/>
              <w:left w:val="nil"/>
              <w:bottom w:val="single" w:sz="4" w:space="0" w:color="auto"/>
              <w:right w:val="single" w:sz="4" w:space="0" w:color="auto"/>
            </w:tcBorders>
            <w:shd w:val="clear" w:color="auto" w:fill="auto"/>
            <w:vAlign w:val="center"/>
          </w:tcPr>
          <w:p w14:paraId="297CC637" w14:textId="77777777" w:rsidR="000F07C6" w:rsidRPr="00B673BF" w:rsidRDefault="000F07C6" w:rsidP="00504ED2">
            <w:pPr>
              <w:rPr>
                <w:rFonts w:ascii="Arial" w:eastAsia="MS PGothic" w:hAnsi="Arial" w:cs="Arial"/>
                <w:color w:val="000000"/>
                <w:sz w:val="22"/>
                <w:szCs w:val="22"/>
                <w:lang w:val="en-US"/>
              </w:rPr>
            </w:pPr>
          </w:p>
        </w:tc>
        <w:tc>
          <w:tcPr>
            <w:tcW w:w="1583" w:type="dxa"/>
            <w:tcBorders>
              <w:top w:val="nil"/>
              <w:left w:val="nil"/>
              <w:bottom w:val="single" w:sz="4" w:space="0" w:color="auto"/>
              <w:right w:val="single" w:sz="4" w:space="0" w:color="auto"/>
            </w:tcBorders>
            <w:shd w:val="clear" w:color="auto" w:fill="auto"/>
            <w:vAlign w:val="center"/>
          </w:tcPr>
          <w:p w14:paraId="32CCF5F0"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5BA4FD27" w14:textId="77777777" w:rsidTr="00504ED2">
        <w:tc>
          <w:tcPr>
            <w:tcW w:w="1634" w:type="dxa"/>
            <w:tcBorders>
              <w:top w:val="nil"/>
              <w:left w:val="single" w:sz="4" w:space="0" w:color="auto"/>
              <w:bottom w:val="single" w:sz="4" w:space="0" w:color="auto"/>
              <w:right w:val="single" w:sz="4" w:space="0" w:color="auto"/>
            </w:tcBorders>
            <w:shd w:val="clear" w:color="auto" w:fill="auto"/>
            <w:vAlign w:val="center"/>
          </w:tcPr>
          <w:p w14:paraId="357877F0" w14:textId="77777777" w:rsidR="000F07C6" w:rsidRPr="00B673BF" w:rsidRDefault="000F07C6" w:rsidP="00504ED2">
            <w:pPr>
              <w:rPr>
                <w:rFonts w:ascii="Arial" w:eastAsia="MS PGothic" w:hAnsi="Arial" w:cs="Arial"/>
                <w:color w:val="000000"/>
                <w:sz w:val="22"/>
                <w:szCs w:val="22"/>
                <w:lang w:val="en-US"/>
              </w:rPr>
            </w:pPr>
          </w:p>
        </w:tc>
        <w:tc>
          <w:tcPr>
            <w:tcW w:w="1338" w:type="dxa"/>
            <w:tcBorders>
              <w:top w:val="nil"/>
              <w:left w:val="nil"/>
              <w:bottom w:val="single" w:sz="4" w:space="0" w:color="auto"/>
              <w:right w:val="single" w:sz="4" w:space="0" w:color="auto"/>
            </w:tcBorders>
            <w:shd w:val="clear" w:color="auto" w:fill="auto"/>
            <w:vAlign w:val="center"/>
          </w:tcPr>
          <w:p w14:paraId="699DFDCA" w14:textId="77777777" w:rsidR="000F07C6" w:rsidRPr="00B673BF" w:rsidRDefault="000F07C6" w:rsidP="00504ED2">
            <w:pPr>
              <w:rPr>
                <w:rFonts w:ascii="Arial" w:eastAsia="MS PGothic" w:hAnsi="Arial" w:cs="Arial"/>
                <w:color w:val="000000"/>
                <w:sz w:val="22"/>
                <w:szCs w:val="22"/>
                <w:lang w:val="en-US"/>
              </w:rPr>
            </w:pPr>
          </w:p>
        </w:tc>
        <w:tc>
          <w:tcPr>
            <w:tcW w:w="1985" w:type="dxa"/>
            <w:tcBorders>
              <w:top w:val="nil"/>
              <w:left w:val="nil"/>
              <w:bottom w:val="single" w:sz="4" w:space="0" w:color="auto"/>
              <w:right w:val="single" w:sz="4" w:space="0" w:color="auto"/>
            </w:tcBorders>
            <w:shd w:val="clear" w:color="auto" w:fill="auto"/>
            <w:vAlign w:val="center"/>
          </w:tcPr>
          <w:p w14:paraId="6D1E12C9" w14:textId="77777777" w:rsidR="000F07C6" w:rsidRPr="00B673BF" w:rsidRDefault="000F07C6" w:rsidP="00504ED2">
            <w:pPr>
              <w:rPr>
                <w:rFonts w:ascii="Arial" w:eastAsia="MS PGothic" w:hAnsi="Arial" w:cs="Arial"/>
                <w:color w:val="000000"/>
                <w:sz w:val="22"/>
                <w:szCs w:val="22"/>
                <w:lang w:val="en-US"/>
              </w:rPr>
            </w:pPr>
          </w:p>
        </w:tc>
        <w:tc>
          <w:tcPr>
            <w:tcW w:w="1417" w:type="dxa"/>
            <w:tcBorders>
              <w:top w:val="nil"/>
              <w:left w:val="nil"/>
              <w:bottom w:val="single" w:sz="4" w:space="0" w:color="auto"/>
              <w:right w:val="single" w:sz="4" w:space="0" w:color="auto"/>
            </w:tcBorders>
            <w:shd w:val="clear" w:color="auto" w:fill="auto"/>
            <w:vAlign w:val="center"/>
          </w:tcPr>
          <w:p w14:paraId="35C39225" w14:textId="77777777" w:rsidR="000F07C6" w:rsidRPr="00B673BF" w:rsidRDefault="000F07C6" w:rsidP="00504ED2">
            <w:pPr>
              <w:rPr>
                <w:rFonts w:ascii="Arial" w:eastAsia="MS PGothic" w:hAnsi="Arial" w:cs="Arial"/>
                <w:color w:val="000000"/>
                <w:sz w:val="22"/>
                <w:szCs w:val="22"/>
                <w:lang w:val="en-US"/>
              </w:rPr>
            </w:pPr>
          </w:p>
        </w:tc>
        <w:tc>
          <w:tcPr>
            <w:tcW w:w="1843" w:type="dxa"/>
            <w:tcBorders>
              <w:top w:val="nil"/>
              <w:left w:val="nil"/>
              <w:bottom w:val="single" w:sz="4" w:space="0" w:color="auto"/>
              <w:right w:val="single" w:sz="4" w:space="0" w:color="auto"/>
            </w:tcBorders>
            <w:shd w:val="clear" w:color="auto" w:fill="auto"/>
            <w:vAlign w:val="center"/>
          </w:tcPr>
          <w:p w14:paraId="2ACA694A" w14:textId="77777777" w:rsidR="000F07C6" w:rsidRPr="00B673BF" w:rsidRDefault="000F07C6" w:rsidP="00504ED2">
            <w:pPr>
              <w:rPr>
                <w:rFonts w:ascii="Arial" w:eastAsia="MS PGothic" w:hAnsi="Arial" w:cs="Arial"/>
                <w:color w:val="000000"/>
                <w:sz w:val="22"/>
                <w:szCs w:val="22"/>
                <w:lang w:val="en-US"/>
              </w:rPr>
            </w:pPr>
          </w:p>
        </w:tc>
        <w:tc>
          <w:tcPr>
            <w:tcW w:w="1583" w:type="dxa"/>
            <w:tcBorders>
              <w:top w:val="nil"/>
              <w:left w:val="nil"/>
              <w:bottom w:val="single" w:sz="4" w:space="0" w:color="auto"/>
              <w:right w:val="single" w:sz="4" w:space="0" w:color="auto"/>
            </w:tcBorders>
            <w:shd w:val="clear" w:color="auto" w:fill="auto"/>
            <w:vAlign w:val="center"/>
          </w:tcPr>
          <w:p w14:paraId="3235F92D"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44B7EEB1" w14:textId="77777777" w:rsidTr="00504ED2">
        <w:tc>
          <w:tcPr>
            <w:tcW w:w="1634" w:type="dxa"/>
            <w:tcBorders>
              <w:top w:val="nil"/>
              <w:left w:val="single" w:sz="4" w:space="0" w:color="auto"/>
              <w:bottom w:val="single" w:sz="4" w:space="0" w:color="auto"/>
              <w:right w:val="single" w:sz="4" w:space="0" w:color="auto"/>
            </w:tcBorders>
            <w:shd w:val="clear" w:color="auto" w:fill="auto"/>
            <w:vAlign w:val="center"/>
          </w:tcPr>
          <w:p w14:paraId="639097C9" w14:textId="77777777" w:rsidR="000F07C6" w:rsidRPr="00B673BF" w:rsidRDefault="000F07C6" w:rsidP="00504ED2">
            <w:pPr>
              <w:rPr>
                <w:rFonts w:ascii="Arial" w:eastAsia="MS PGothic" w:hAnsi="Arial" w:cs="Arial"/>
                <w:color w:val="000000"/>
                <w:sz w:val="22"/>
                <w:szCs w:val="22"/>
                <w:lang w:val="en-US"/>
              </w:rPr>
            </w:pPr>
          </w:p>
        </w:tc>
        <w:tc>
          <w:tcPr>
            <w:tcW w:w="1338" w:type="dxa"/>
            <w:tcBorders>
              <w:top w:val="nil"/>
              <w:left w:val="nil"/>
              <w:bottom w:val="single" w:sz="4" w:space="0" w:color="auto"/>
              <w:right w:val="single" w:sz="4" w:space="0" w:color="auto"/>
            </w:tcBorders>
            <w:shd w:val="clear" w:color="auto" w:fill="auto"/>
            <w:vAlign w:val="center"/>
          </w:tcPr>
          <w:p w14:paraId="3D1BD2F6" w14:textId="77777777" w:rsidR="000F07C6" w:rsidRPr="00B673BF" w:rsidRDefault="000F07C6" w:rsidP="00504ED2">
            <w:pPr>
              <w:rPr>
                <w:rFonts w:ascii="Arial" w:eastAsia="MS PGothic" w:hAnsi="Arial" w:cs="Arial"/>
                <w:color w:val="000000"/>
                <w:sz w:val="22"/>
                <w:szCs w:val="22"/>
                <w:lang w:val="en-US"/>
              </w:rPr>
            </w:pPr>
          </w:p>
        </w:tc>
        <w:tc>
          <w:tcPr>
            <w:tcW w:w="1985" w:type="dxa"/>
            <w:tcBorders>
              <w:top w:val="nil"/>
              <w:left w:val="nil"/>
              <w:bottom w:val="single" w:sz="4" w:space="0" w:color="auto"/>
              <w:right w:val="single" w:sz="4" w:space="0" w:color="auto"/>
            </w:tcBorders>
            <w:shd w:val="clear" w:color="auto" w:fill="auto"/>
            <w:vAlign w:val="center"/>
          </w:tcPr>
          <w:p w14:paraId="6F78F225" w14:textId="77777777" w:rsidR="000F07C6" w:rsidRPr="00B673BF" w:rsidRDefault="000F07C6" w:rsidP="00504ED2">
            <w:pPr>
              <w:rPr>
                <w:rFonts w:ascii="Arial" w:eastAsia="MS PGothic" w:hAnsi="Arial" w:cs="Arial"/>
                <w:color w:val="000000"/>
                <w:sz w:val="22"/>
                <w:szCs w:val="22"/>
                <w:lang w:val="en-US"/>
              </w:rPr>
            </w:pPr>
          </w:p>
        </w:tc>
        <w:tc>
          <w:tcPr>
            <w:tcW w:w="1417" w:type="dxa"/>
            <w:tcBorders>
              <w:top w:val="nil"/>
              <w:left w:val="nil"/>
              <w:bottom w:val="single" w:sz="4" w:space="0" w:color="auto"/>
              <w:right w:val="single" w:sz="4" w:space="0" w:color="auto"/>
            </w:tcBorders>
            <w:shd w:val="clear" w:color="auto" w:fill="auto"/>
            <w:vAlign w:val="center"/>
          </w:tcPr>
          <w:p w14:paraId="0DEE59EC" w14:textId="77777777" w:rsidR="000F07C6" w:rsidRPr="00B673BF" w:rsidRDefault="000F07C6" w:rsidP="00504ED2">
            <w:pPr>
              <w:rPr>
                <w:rFonts w:ascii="Arial" w:eastAsia="MS PGothic" w:hAnsi="Arial" w:cs="Arial"/>
                <w:color w:val="000000"/>
                <w:sz w:val="22"/>
                <w:szCs w:val="22"/>
                <w:lang w:val="en-US"/>
              </w:rPr>
            </w:pPr>
          </w:p>
        </w:tc>
        <w:tc>
          <w:tcPr>
            <w:tcW w:w="1843" w:type="dxa"/>
            <w:tcBorders>
              <w:top w:val="nil"/>
              <w:left w:val="nil"/>
              <w:bottom w:val="single" w:sz="4" w:space="0" w:color="auto"/>
              <w:right w:val="single" w:sz="4" w:space="0" w:color="auto"/>
            </w:tcBorders>
            <w:shd w:val="clear" w:color="auto" w:fill="auto"/>
            <w:vAlign w:val="center"/>
          </w:tcPr>
          <w:p w14:paraId="0BFC7C8B" w14:textId="77777777" w:rsidR="000F07C6" w:rsidRPr="00B673BF" w:rsidRDefault="000F07C6" w:rsidP="00504ED2">
            <w:pPr>
              <w:rPr>
                <w:rFonts w:ascii="Arial" w:eastAsia="MS PGothic" w:hAnsi="Arial" w:cs="Arial"/>
                <w:color w:val="000000"/>
                <w:sz w:val="22"/>
                <w:szCs w:val="22"/>
                <w:lang w:val="en-US"/>
              </w:rPr>
            </w:pPr>
          </w:p>
        </w:tc>
        <w:tc>
          <w:tcPr>
            <w:tcW w:w="1583" w:type="dxa"/>
            <w:tcBorders>
              <w:top w:val="nil"/>
              <w:left w:val="nil"/>
              <w:bottom w:val="single" w:sz="4" w:space="0" w:color="auto"/>
              <w:right w:val="single" w:sz="4" w:space="0" w:color="auto"/>
            </w:tcBorders>
            <w:shd w:val="clear" w:color="auto" w:fill="auto"/>
            <w:vAlign w:val="center"/>
          </w:tcPr>
          <w:p w14:paraId="704290BF"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30CF12DF" w14:textId="77777777" w:rsidTr="00504ED2">
        <w:tc>
          <w:tcPr>
            <w:tcW w:w="1634" w:type="dxa"/>
            <w:tcBorders>
              <w:top w:val="nil"/>
              <w:left w:val="single" w:sz="4" w:space="0" w:color="auto"/>
              <w:bottom w:val="single" w:sz="4" w:space="0" w:color="auto"/>
              <w:right w:val="single" w:sz="4" w:space="0" w:color="auto"/>
            </w:tcBorders>
            <w:shd w:val="clear" w:color="auto" w:fill="auto"/>
            <w:vAlign w:val="center"/>
          </w:tcPr>
          <w:p w14:paraId="5F4CC727" w14:textId="77777777" w:rsidR="000F07C6" w:rsidRPr="00B673BF" w:rsidRDefault="000F07C6" w:rsidP="00504ED2">
            <w:pPr>
              <w:rPr>
                <w:rFonts w:ascii="Arial" w:eastAsia="MS PGothic" w:hAnsi="Arial" w:cs="Arial"/>
                <w:color w:val="000000"/>
                <w:sz w:val="22"/>
                <w:szCs w:val="22"/>
                <w:lang w:val="en-US"/>
              </w:rPr>
            </w:pPr>
          </w:p>
        </w:tc>
        <w:tc>
          <w:tcPr>
            <w:tcW w:w="1338" w:type="dxa"/>
            <w:tcBorders>
              <w:top w:val="nil"/>
              <w:left w:val="nil"/>
              <w:bottom w:val="single" w:sz="4" w:space="0" w:color="auto"/>
              <w:right w:val="single" w:sz="4" w:space="0" w:color="auto"/>
            </w:tcBorders>
            <w:shd w:val="clear" w:color="auto" w:fill="auto"/>
            <w:vAlign w:val="center"/>
          </w:tcPr>
          <w:p w14:paraId="1F810E9E" w14:textId="77777777" w:rsidR="000F07C6" w:rsidRPr="00B673BF" w:rsidRDefault="000F07C6" w:rsidP="00504ED2">
            <w:pPr>
              <w:rPr>
                <w:rFonts w:ascii="Arial" w:eastAsia="MS PGothic" w:hAnsi="Arial" w:cs="Arial"/>
                <w:color w:val="000000"/>
                <w:sz w:val="22"/>
                <w:szCs w:val="22"/>
                <w:lang w:val="en-US"/>
              </w:rPr>
            </w:pPr>
          </w:p>
        </w:tc>
        <w:tc>
          <w:tcPr>
            <w:tcW w:w="1985" w:type="dxa"/>
            <w:tcBorders>
              <w:top w:val="nil"/>
              <w:left w:val="nil"/>
              <w:bottom w:val="single" w:sz="4" w:space="0" w:color="auto"/>
              <w:right w:val="single" w:sz="4" w:space="0" w:color="auto"/>
            </w:tcBorders>
            <w:shd w:val="clear" w:color="auto" w:fill="auto"/>
            <w:vAlign w:val="center"/>
          </w:tcPr>
          <w:p w14:paraId="351A8902" w14:textId="77777777" w:rsidR="000F07C6" w:rsidRPr="00B673BF" w:rsidRDefault="000F07C6" w:rsidP="00504ED2">
            <w:pPr>
              <w:rPr>
                <w:rFonts w:ascii="Arial" w:eastAsia="MS PGothic" w:hAnsi="Arial" w:cs="Arial"/>
                <w:color w:val="000000"/>
                <w:sz w:val="22"/>
                <w:szCs w:val="22"/>
                <w:lang w:val="en-US"/>
              </w:rPr>
            </w:pPr>
          </w:p>
        </w:tc>
        <w:tc>
          <w:tcPr>
            <w:tcW w:w="1417" w:type="dxa"/>
            <w:tcBorders>
              <w:top w:val="nil"/>
              <w:left w:val="nil"/>
              <w:bottom w:val="single" w:sz="4" w:space="0" w:color="auto"/>
              <w:right w:val="single" w:sz="4" w:space="0" w:color="auto"/>
            </w:tcBorders>
            <w:shd w:val="clear" w:color="auto" w:fill="auto"/>
            <w:vAlign w:val="center"/>
          </w:tcPr>
          <w:p w14:paraId="5606E1C0" w14:textId="77777777" w:rsidR="000F07C6" w:rsidRPr="00B673BF" w:rsidRDefault="000F07C6" w:rsidP="00504ED2">
            <w:pPr>
              <w:rPr>
                <w:rFonts w:ascii="Arial" w:eastAsia="MS PGothic" w:hAnsi="Arial" w:cs="Arial"/>
                <w:color w:val="000000"/>
                <w:sz w:val="22"/>
                <w:szCs w:val="22"/>
                <w:lang w:val="en-US"/>
              </w:rPr>
            </w:pPr>
          </w:p>
        </w:tc>
        <w:tc>
          <w:tcPr>
            <w:tcW w:w="1843" w:type="dxa"/>
            <w:tcBorders>
              <w:top w:val="nil"/>
              <w:left w:val="nil"/>
              <w:bottom w:val="single" w:sz="4" w:space="0" w:color="auto"/>
              <w:right w:val="single" w:sz="4" w:space="0" w:color="auto"/>
            </w:tcBorders>
            <w:shd w:val="clear" w:color="auto" w:fill="auto"/>
            <w:vAlign w:val="center"/>
          </w:tcPr>
          <w:p w14:paraId="610F5C4A" w14:textId="77777777" w:rsidR="000F07C6" w:rsidRPr="00B673BF" w:rsidRDefault="000F07C6" w:rsidP="00504ED2">
            <w:pPr>
              <w:rPr>
                <w:rFonts w:ascii="Arial" w:eastAsia="MS PGothic" w:hAnsi="Arial" w:cs="Arial"/>
                <w:color w:val="000000"/>
                <w:sz w:val="22"/>
                <w:szCs w:val="22"/>
                <w:lang w:val="en-US"/>
              </w:rPr>
            </w:pPr>
          </w:p>
        </w:tc>
        <w:tc>
          <w:tcPr>
            <w:tcW w:w="1583" w:type="dxa"/>
            <w:tcBorders>
              <w:top w:val="nil"/>
              <w:left w:val="nil"/>
              <w:bottom w:val="single" w:sz="4" w:space="0" w:color="auto"/>
              <w:right w:val="single" w:sz="4" w:space="0" w:color="auto"/>
            </w:tcBorders>
            <w:shd w:val="clear" w:color="auto" w:fill="auto"/>
            <w:vAlign w:val="center"/>
          </w:tcPr>
          <w:p w14:paraId="25545F0C"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337EA0E9" w14:textId="77777777" w:rsidTr="00504ED2">
        <w:tc>
          <w:tcPr>
            <w:tcW w:w="1634" w:type="dxa"/>
            <w:tcBorders>
              <w:top w:val="nil"/>
              <w:left w:val="nil"/>
              <w:bottom w:val="nil"/>
              <w:right w:val="nil"/>
            </w:tcBorders>
            <w:shd w:val="clear" w:color="auto" w:fill="auto"/>
            <w:vAlign w:val="center"/>
          </w:tcPr>
          <w:p w14:paraId="1313C1BE" w14:textId="77777777" w:rsidR="000F07C6" w:rsidRPr="00B673BF" w:rsidRDefault="000F07C6" w:rsidP="00504ED2">
            <w:pPr>
              <w:rPr>
                <w:rFonts w:ascii="Arial" w:eastAsia="MS PGothic" w:hAnsi="Arial" w:cs="Arial"/>
                <w:color w:val="000000"/>
                <w:sz w:val="22"/>
                <w:szCs w:val="22"/>
                <w:lang w:val="en-US"/>
              </w:rPr>
            </w:pPr>
          </w:p>
        </w:tc>
        <w:tc>
          <w:tcPr>
            <w:tcW w:w="1338" w:type="dxa"/>
            <w:tcBorders>
              <w:top w:val="nil"/>
              <w:left w:val="nil"/>
              <w:bottom w:val="nil"/>
              <w:right w:val="nil"/>
            </w:tcBorders>
            <w:shd w:val="clear" w:color="auto" w:fill="auto"/>
            <w:vAlign w:val="center"/>
          </w:tcPr>
          <w:p w14:paraId="77FC497F" w14:textId="77777777" w:rsidR="000F07C6" w:rsidRPr="00B673BF" w:rsidRDefault="000F07C6" w:rsidP="00504ED2">
            <w:pPr>
              <w:rPr>
                <w:rFonts w:eastAsia="Times New Roman"/>
                <w:sz w:val="22"/>
                <w:szCs w:val="22"/>
                <w:lang w:val="en-US"/>
              </w:rPr>
            </w:pPr>
          </w:p>
        </w:tc>
        <w:tc>
          <w:tcPr>
            <w:tcW w:w="1985" w:type="dxa"/>
            <w:tcBorders>
              <w:top w:val="nil"/>
              <w:left w:val="nil"/>
              <w:bottom w:val="nil"/>
              <w:right w:val="nil"/>
            </w:tcBorders>
            <w:shd w:val="clear" w:color="auto" w:fill="auto"/>
            <w:vAlign w:val="center"/>
          </w:tcPr>
          <w:p w14:paraId="249C852D" w14:textId="77777777" w:rsidR="000F07C6" w:rsidRPr="00B673BF" w:rsidRDefault="000F07C6" w:rsidP="00504ED2">
            <w:pPr>
              <w:rPr>
                <w:rFonts w:eastAsia="Times New Roman"/>
                <w:sz w:val="22"/>
                <w:szCs w:val="22"/>
                <w:lang w:val="en-US"/>
              </w:rPr>
            </w:pPr>
          </w:p>
        </w:tc>
        <w:tc>
          <w:tcPr>
            <w:tcW w:w="1417" w:type="dxa"/>
            <w:tcBorders>
              <w:top w:val="nil"/>
              <w:left w:val="nil"/>
              <w:bottom w:val="nil"/>
              <w:right w:val="nil"/>
            </w:tcBorders>
            <w:shd w:val="clear" w:color="auto" w:fill="auto"/>
            <w:vAlign w:val="center"/>
          </w:tcPr>
          <w:p w14:paraId="23ADC287" w14:textId="77777777" w:rsidR="000F07C6" w:rsidRPr="00B673BF" w:rsidRDefault="000F07C6" w:rsidP="00504ED2">
            <w:pPr>
              <w:rPr>
                <w:rFonts w:ascii="Arial" w:eastAsia="MS PGothic" w:hAnsi="Arial" w:cs="Arial"/>
                <w:color w:val="000000"/>
                <w:sz w:val="22"/>
                <w:szCs w:val="22"/>
                <w:lang w:val="en-US"/>
              </w:rPr>
            </w:pPr>
          </w:p>
        </w:tc>
        <w:tc>
          <w:tcPr>
            <w:tcW w:w="1843" w:type="dxa"/>
            <w:tcBorders>
              <w:top w:val="nil"/>
              <w:left w:val="nil"/>
              <w:bottom w:val="nil"/>
              <w:right w:val="nil"/>
            </w:tcBorders>
            <w:shd w:val="clear" w:color="auto" w:fill="auto"/>
            <w:vAlign w:val="center"/>
          </w:tcPr>
          <w:p w14:paraId="5C0C6AD7" w14:textId="77777777" w:rsidR="000F07C6" w:rsidRPr="00B673BF" w:rsidRDefault="000F07C6" w:rsidP="00504ED2">
            <w:pPr>
              <w:rPr>
                <w:rFonts w:ascii="Arial" w:eastAsia="MS PGothic" w:hAnsi="Arial" w:cs="Arial"/>
                <w:color w:val="000000"/>
                <w:sz w:val="22"/>
                <w:szCs w:val="22"/>
                <w:lang w:val="en-US"/>
              </w:rPr>
            </w:pPr>
          </w:p>
        </w:tc>
        <w:tc>
          <w:tcPr>
            <w:tcW w:w="1583" w:type="dxa"/>
            <w:tcBorders>
              <w:top w:val="nil"/>
              <w:left w:val="nil"/>
              <w:bottom w:val="nil"/>
              <w:right w:val="nil"/>
            </w:tcBorders>
            <w:shd w:val="clear" w:color="auto" w:fill="auto"/>
            <w:vAlign w:val="center"/>
          </w:tcPr>
          <w:p w14:paraId="636BA3FA" w14:textId="77777777" w:rsidR="000F07C6" w:rsidRPr="00B673BF" w:rsidRDefault="000F07C6" w:rsidP="00504ED2">
            <w:pPr>
              <w:rPr>
                <w:rFonts w:eastAsia="Times New Roman"/>
                <w:sz w:val="22"/>
                <w:szCs w:val="22"/>
                <w:lang w:val="en-US"/>
              </w:rPr>
            </w:pPr>
          </w:p>
        </w:tc>
      </w:tr>
      <w:tr w:rsidR="000F07C6" w:rsidRPr="00B673BF" w14:paraId="619BBBEE" w14:textId="77777777" w:rsidTr="00504ED2">
        <w:tc>
          <w:tcPr>
            <w:tcW w:w="297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BEFE47C"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Specification of training data</w:t>
            </w:r>
          </w:p>
        </w:tc>
        <w:tc>
          <w:tcPr>
            <w:tcW w:w="6828" w:type="dxa"/>
            <w:gridSpan w:val="4"/>
            <w:tcBorders>
              <w:top w:val="single" w:sz="4" w:space="0" w:color="auto"/>
              <w:left w:val="nil"/>
              <w:bottom w:val="single" w:sz="4" w:space="0" w:color="auto"/>
              <w:right w:val="single" w:sz="4" w:space="0" w:color="000000"/>
            </w:tcBorders>
            <w:shd w:val="clear" w:color="auto" w:fill="auto"/>
            <w:vAlign w:val="center"/>
            <w:hideMark/>
          </w:tcPr>
          <w:p w14:paraId="5D1D3AB8" w14:textId="77777777" w:rsidR="000F07C6" w:rsidRPr="00B673BF" w:rsidRDefault="000F07C6" w:rsidP="00504ED2">
            <w:pPr>
              <w:rPr>
                <w:rFonts w:ascii="Arial" w:eastAsia="MS PGothic" w:hAnsi="Arial" w:cs="Arial"/>
                <w:color w:val="000000"/>
                <w:sz w:val="22"/>
                <w:szCs w:val="22"/>
                <w:lang w:val="en-US"/>
              </w:rPr>
            </w:pPr>
          </w:p>
          <w:p w14:paraId="45627E3C" w14:textId="77777777" w:rsidR="000F07C6" w:rsidRPr="00B673BF" w:rsidRDefault="000F07C6" w:rsidP="00504ED2">
            <w:pPr>
              <w:rPr>
                <w:rFonts w:ascii="Arial" w:eastAsia="MS PGothic" w:hAnsi="Arial" w:cs="Arial"/>
                <w:color w:val="000000"/>
                <w:sz w:val="22"/>
                <w:szCs w:val="22"/>
                <w:lang w:val="en-US"/>
              </w:rPr>
            </w:pPr>
          </w:p>
          <w:p w14:paraId="6E919205" w14:textId="77777777" w:rsidR="000F07C6" w:rsidRPr="00B673BF" w:rsidRDefault="000F07C6" w:rsidP="00504ED2">
            <w:pPr>
              <w:rPr>
                <w:rFonts w:ascii="Arial" w:eastAsia="MS PGothic" w:hAnsi="Arial" w:cs="Arial"/>
                <w:color w:val="000000"/>
                <w:sz w:val="22"/>
                <w:szCs w:val="22"/>
                <w:lang w:val="en-US"/>
              </w:rPr>
            </w:pPr>
          </w:p>
        </w:tc>
      </w:tr>
    </w:tbl>
    <w:p w14:paraId="2E858BE1" w14:textId="77777777" w:rsidR="000F07C6" w:rsidRDefault="000F07C6" w:rsidP="000F07C6">
      <w:pPr>
        <w:rPr>
          <w:lang w:val="en-US"/>
        </w:rPr>
      </w:pPr>
    </w:p>
    <w:p w14:paraId="5453F83A" w14:textId="77777777" w:rsidR="000F07C6" w:rsidRPr="004F648A" w:rsidRDefault="000F07C6" w:rsidP="000F07C6">
      <w:pPr>
        <w:keepNext/>
        <w:pageBreakBefore/>
        <w:spacing w:after="120"/>
        <w:rPr>
          <w:b/>
          <w:sz w:val="36"/>
        </w:rPr>
      </w:pPr>
      <w:r w:rsidRPr="008F3ECB">
        <w:lastRenderedPageBreak/>
        <w:t xml:space="preserve"> </w:t>
      </w:r>
      <w:r w:rsidRPr="008F3ECB">
        <w:rPr>
          <w:b/>
          <w:sz w:val="36"/>
        </w:rPr>
        <w:t>Evaluation</w:t>
      </w:r>
      <w:r>
        <w:rPr>
          <w:b/>
          <w:sz w:val="36"/>
        </w:rPr>
        <w:t xml:space="preserve"> (optional)</w:t>
      </w:r>
    </w:p>
    <w:tbl>
      <w:tblPr>
        <w:tblW w:w="9780" w:type="dxa"/>
        <w:tblCellMar>
          <w:left w:w="99" w:type="dxa"/>
          <w:right w:w="99" w:type="dxa"/>
        </w:tblCellMar>
        <w:tblLook w:val="04A0" w:firstRow="1" w:lastRow="0" w:firstColumn="1" w:lastColumn="0" w:noHBand="0" w:noVBand="1"/>
      </w:tblPr>
      <w:tblGrid>
        <w:gridCol w:w="1548"/>
        <w:gridCol w:w="1523"/>
        <w:gridCol w:w="1882"/>
        <w:gridCol w:w="1533"/>
        <w:gridCol w:w="1702"/>
        <w:gridCol w:w="1592"/>
      </w:tblGrid>
      <w:tr w:rsidR="000F07C6" w:rsidRPr="00B673BF" w14:paraId="12DF5C98" w14:textId="77777777" w:rsidTr="00504ED2">
        <w:tc>
          <w:tcPr>
            <w:tcW w:w="1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69978"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Scenario name</w:t>
            </w:r>
          </w:p>
        </w:tc>
        <w:tc>
          <w:tcPr>
            <w:tcW w:w="8212" w:type="dxa"/>
            <w:gridSpan w:val="5"/>
            <w:tcBorders>
              <w:top w:val="single" w:sz="4" w:space="0" w:color="auto"/>
              <w:left w:val="nil"/>
              <w:bottom w:val="single" w:sz="4" w:space="0" w:color="auto"/>
              <w:right w:val="single" w:sz="4" w:space="0" w:color="000000"/>
            </w:tcBorders>
            <w:shd w:val="clear" w:color="auto" w:fill="auto"/>
            <w:vAlign w:val="center"/>
            <w:hideMark/>
          </w:tcPr>
          <w:p w14:paraId="5F1A669C" w14:textId="77777777" w:rsidR="000F07C6" w:rsidRPr="00B673BF" w:rsidRDefault="000F07C6" w:rsidP="00504ED2">
            <w:pPr>
              <w:rPr>
                <w:rFonts w:ascii="Arial" w:eastAsia="MS PGothic" w:hAnsi="Arial" w:cs="Arial"/>
                <w:color w:val="000000"/>
                <w:sz w:val="22"/>
                <w:szCs w:val="22"/>
                <w:lang w:val="en-US"/>
              </w:rPr>
            </w:pPr>
            <w:r w:rsidRPr="00B673BF">
              <w:rPr>
                <w:rFonts w:ascii="Arial" w:hAnsi="Arial" w:cs="Arial"/>
                <w:color w:val="000000"/>
                <w:sz w:val="22"/>
                <w:szCs w:val="22"/>
              </w:rPr>
              <w:t>Evaluation</w:t>
            </w:r>
          </w:p>
        </w:tc>
      </w:tr>
      <w:tr w:rsidR="000F07C6" w:rsidRPr="00B673BF" w14:paraId="204260C2" w14:textId="77777777" w:rsidTr="00504ED2">
        <w:tc>
          <w:tcPr>
            <w:tcW w:w="1568" w:type="dxa"/>
            <w:tcBorders>
              <w:top w:val="nil"/>
              <w:left w:val="single" w:sz="4" w:space="0" w:color="auto"/>
              <w:bottom w:val="single" w:sz="4" w:space="0" w:color="auto"/>
              <w:right w:val="single" w:sz="4" w:space="0" w:color="auto"/>
            </w:tcBorders>
            <w:shd w:val="clear" w:color="auto" w:fill="auto"/>
            <w:vAlign w:val="center"/>
            <w:hideMark/>
          </w:tcPr>
          <w:p w14:paraId="1DEFF89B"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Step No.</w:t>
            </w:r>
          </w:p>
        </w:tc>
        <w:tc>
          <w:tcPr>
            <w:tcW w:w="1549" w:type="dxa"/>
            <w:tcBorders>
              <w:top w:val="nil"/>
              <w:left w:val="nil"/>
              <w:bottom w:val="single" w:sz="4" w:space="0" w:color="auto"/>
              <w:right w:val="single" w:sz="4" w:space="0" w:color="auto"/>
            </w:tcBorders>
            <w:shd w:val="clear" w:color="auto" w:fill="auto"/>
            <w:vAlign w:val="center"/>
            <w:hideMark/>
          </w:tcPr>
          <w:p w14:paraId="1A210D6E"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Event</w:t>
            </w:r>
            <w:r w:rsidRPr="00B673BF">
              <w:rPr>
                <w:rStyle w:val="FootnoteReference"/>
                <w:rFonts w:ascii="Arial" w:eastAsia="MS PGothic" w:hAnsi="Arial" w:cs="Arial"/>
                <w:color w:val="000000"/>
                <w:sz w:val="22"/>
                <w:szCs w:val="22"/>
                <w:lang w:val="en-US"/>
              </w:rPr>
              <w:footnoteReference w:id="49"/>
            </w:r>
          </w:p>
        </w:tc>
        <w:tc>
          <w:tcPr>
            <w:tcW w:w="1805" w:type="dxa"/>
            <w:tcBorders>
              <w:top w:val="nil"/>
              <w:left w:val="nil"/>
              <w:bottom w:val="single" w:sz="4" w:space="0" w:color="auto"/>
              <w:right w:val="single" w:sz="4" w:space="0" w:color="auto"/>
            </w:tcBorders>
            <w:shd w:val="clear" w:color="auto" w:fill="auto"/>
            <w:vAlign w:val="center"/>
            <w:hideMark/>
          </w:tcPr>
          <w:p w14:paraId="010CF481"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Name of process/Activity</w:t>
            </w:r>
            <w:r w:rsidRPr="00B673BF">
              <w:rPr>
                <w:rStyle w:val="FootnoteReference"/>
                <w:rFonts w:ascii="Arial" w:eastAsia="MS PGothic" w:hAnsi="Arial" w:cs="Arial"/>
                <w:color w:val="000000"/>
                <w:sz w:val="22"/>
                <w:szCs w:val="22"/>
                <w:lang w:val="en-US"/>
              </w:rPr>
              <w:footnoteReference w:id="50"/>
            </w:r>
          </w:p>
        </w:tc>
        <w:tc>
          <w:tcPr>
            <w:tcW w:w="1558" w:type="dxa"/>
            <w:tcBorders>
              <w:top w:val="nil"/>
              <w:left w:val="nil"/>
              <w:bottom w:val="single" w:sz="4" w:space="0" w:color="auto"/>
              <w:right w:val="single" w:sz="4" w:space="0" w:color="auto"/>
            </w:tcBorders>
            <w:shd w:val="clear" w:color="auto" w:fill="auto"/>
            <w:vAlign w:val="center"/>
            <w:hideMark/>
          </w:tcPr>
          <w:p w14:paraId="690CAD89"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Primary actor</w:t>
            </w:r>
          </w:p>
        </w:tc>
        <w:tc>
          <w:tcPr>
            <w:tcW w:w="1702" w:type="dxa"/>
            <w:tcBorders>
              <w:top w:val="nil"/>
              <w:left w:val="nil"/>
              <w:bottom w:val="single" w:sz="4" w:space="0" w:color="auto"/>
              <w:right w:val="single" w:sz="4" w:space="0" w:color="auto"/>
            </w:tcBorders>
            <w:shd w:val="clear" w:color="auto" w:fill="auto"/>
            <w:vAlign w:val="center"/>
            <w:hideMark/>
          </w:tcPr>
          <w:p w14:paraId="266A5536"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Description of process/activity</w:t>
            </w:r>
          </w:p>
        </w:tc>
        <w:tc>
          <w:tcPr>
            <w:tcW w:w="1598" w:type="dxa"/>
            <w:tcBorders>
              <w:top w:val="nil"/>
              <w:left w:val="nil"/>
              <w:bottom w:val="single" w:sz="4" w:space="0" w:color="auto"/>
              <w:right w:val="single" w:sz="4" w:space="0" w:color="auto"/>
            </w:tcBorders>
            <w:shd w:val="clear" w:color="auto" w:fill="auto"/>
            <w:vAlign w:val="center"/>
            <w:hideMark/>
          </w:tcPr>
          <w:p w14:paraId="5853C1E5"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Requirement</w:t>
            </w:r>
          </w:p>
        </w:tc>
      </w:tr>
      <w:tr w:rsidR="000F07C6" w:rsidRPr="00B673BF" w14:paraId="01CF76B1" w14:textId="77777777" w:rsidTr="00504ED2">
        <w:tc>
          <w:tcPr>
            <w:tcW w:w="1568" w:type="dxa"/>
            <w:tcBorders>
              <w:top w:val="nil"/>
              <w:left w:val="single" w:sz="4" w:space="0" w:color="auto"/>
              <w:bottom w:val="single" w:sz="4" w:space="0" w:color="auto"/>
              <w:right w:val="single" w:sz="4" w:space="0" w:color="auto"/>
            </w:tcBorders>
            <w:shd w:val="clear" w:color="auto" w:fill="auto"/>
            <w:vAlign w:val="center"/>
          </w:tcPr>
          <w:p w14:paraId="2D86C1E7" w14:textId="77777777" w:rsidR="000F07C6" w:rsidRPr="00B673BF" w:rsidRDefault="000F07C6" w:rsidP="00504ED2">
            <w:pPr>
              <w:rPr>
                <w:rFonts w:ascii="Arial" w:eastAsia="MS PGothic" w:hAnsi="Arial" w:cs="Arial"/>
                <w:color w:val="000000"/>
                <w:sz w:val="22"/>
                <w:szCs w:val="22"/>
                <w:lang w:val="en-US"/>
              </w:rPr>
            </w:pPr>
          </w:p>
        </w:tc>
        <w:tc>
          <w:tcPr>
            <w:tcW w:w="1549" w:type="dxa"/>
            <w:tcBorders>
              <w:top w:val="nil"/>
              <w:left w:val="nil"/>
              <w:bottom w:val="single" w:sz="4" w:space="0" w:color="auto"/>
              <w:right w:val="single" w:sz="4" w:space="0" w:color="auto"/>
            </w:tcBorders>
            <w:shd w:val="clear" w:color="auto" w:fill="auto"/>
            <w:vAlign w:val="center"/>
          </w:tcPr>
          <w:p w14:paraId="25C98313" w14:textId="77777777" w:rsidR="000F07C6" w:rsidRPr="00B673BF" w:rsidRDefault="000F07C6" w:rsidP="00504ED2">
            <w:pPr>
              <w:rPr>
                <w:rFonts w:ascii="Arial" w:eastAsia="MS PGothic" w:hAnsi="Arial" w:cs="Arial"/>
                <w:color w:val="000000"/>
                <w:sz w:val="22"/>
                <w:szCs w:val="22"/>
                <w:lang w:val="en-US"/>
              </w:rPr>
            </w:pPr>
          </w:p>
        </w:tc>
        <w:tc>
          <w:tcPr>
            <w:tcW w:w="1805" w:type="dxa"/>
            <w:tcBorders>
              <w:top w:val="nil"/>
              <w:left w:val="nil"/>
              <w:bottom w:val="single" w:sz="4" w:space="0" w:color="auto"/>
              <w:right w:val="single" w:sz="4" w:space="0" w:color="auto"/>
            </w:tcBorders>
            <w:shd w:val="clear" w:color="auto" w:fill="auto"/>
            <w:vAlign w:val="center"/>
          </w:tcPr>
          <w:p w14:paraId="3EB646AB" w14:textId="77777777" w:rsidR="000F07C6" w:rsidRPr="00B673BF" w:rsidRDefault="000F07C6" w:rsidP="00504ED2">
            <w:pPr>
              <w:rPr>
                <w:rFonts w:ascii="Arial" w:eastAsia="MS PGothic" w:hAnsi="Arial" w:cs="Arial"/>
                <w:color w:val="000000"/>
                <w:sz w:val="22"/>
                <w:szCs w:val="22"/>
                <w:lang w:val="en-US"/>
              </w:rPr>
            </w:pPr>
          </w:p>
        </w:tc>
        <w:tc>
          <w:tcPr>
            <w:tcW w:w="1558" w:type="dxa"/>
            <w:tcBorders>
              <w:top w:val="nil"/>
              <w:left w:val="nil"/>
              <w:bottom w:val="single" w:sz="4" w:space="0" w:color="auto"/>
              <w:right w:val="single" w:sz="4" w:space="0" w:color="auto"/>
            </w:tcBorders>
            <w:shd w:val="clear" w:color="auto" w:fill="auto"/>
            <w:vAlign w:val="center"/>
          </w:tcPr>
          <w:p w14:paraId="71C1F4FF" w14:textId="77777777" w:rsidR="000F07C6" w:rsidRPr="00B673BF" w:rsidRDefault="000F07C6" w:rsidP="00504ED2">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38E0C389" w14:textId="77777777" w:rsidR="000F07C6" w:rsidRPr="00B673BF" w:rsidRDefault="000F07C6" w:rsidP="00504ED2">
            <w:pPr>
              <w:rPr>
                <w:rFonts w:ascii="Arial" w:eastAsia="MS PGothic" w:hAnsi="Arial" w:cs="Arial"/>
                <w:color w:val="000000"/>
                <w:sz w:val="22"/>
                <w:szCs w:val="22"/>
                <w:lang w:val="en-US"/>
              </w:rPr>
            </w:pPr>
          </w:p>
        </w:tc>
        <w:tc>
          <w:tcPr>
            <w:tcW w:w="1598" w:type="dxa"/>
            <w:tcBorders>
              <w:top w:val="nil"/>
              <w:left w:val="nil"/>
              <w:bottom w:val="single" w:sz="4" w:space="0" w:color="auto"/>
              <w:right w:val="single" w:sz="4" w:space="0" w:color="auto"/>
            </w:tcBorders>
            <w:shd w:val="clear" w:color="auto" w:fill="auto"/>
            <w:vAlign w:val="center"/>
          </w:tcPr>
          <w:p w14:paraId="21BA4400"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4032B616" w14:textId="77777777" w:rsidTr="00504ED2">
        <w:tc>
          <w:tcPr>
            <w:tcW w:w="1568" w:type="dxa"/>
            <w:tcBorders>
              <w:top w:val="nil"/>
              <w:left w:val="single" w:sz="4" w:space="0" w:color="auto"/>
              <w:bottom w:val="single" w:sz="4" w:space="0" w:color="auto"/>
              <w:right w:val="single" w:sz="4" w:space="0" w:color="auto"/>
            </w:tcBorders>
            <w:shd w:val="clear" w:color="auto" w:fill="auto"/>
            <w:vAlign w:val="center"/>
          </w:tcPr>
          <w:p w14:paraId="0F090ABE" w14:textId="77777777" w:rsidR="000F07C6" w:rsidRPr="00B673BF" w:rsidRDefault="000F07C6" w:rsidP="00504ED2">
            <w:pPr>
              <w:rPr>
                <w:rFonts w:ascii="Arial" w:eastAsia="MS PGothic" w:hAnsi="Arial" w:cs="Arial"/>
                <w:color w:val="000000"/>
                <w:sz w:val="22"/>
                <w:szCs w:val="22"/>
                <w:lang w:val="en-US"/>
              </w:rPr>
            </w:pPr>
          </w:p>
        </w:tc>
        <w:tc>
          <w:tcPr>
            <w:tcW w:w="1549" w:type="dxa"/>
            <w:tcBorders>
              <w:top w:val="nil"/>
              <w:left w:val="nil"/>
              <w:bottom w:val="single" w:sz="4" w:space="0" w:color="auto"/>
              <w:right w:val="single" w:sz="4" w:space="0" w:color="auto"/>
            </w:tcBorders>
            <w:shd w:val="clear" w:color="auto" w:fill="auto"/>
            <w:vAlign w:val="center"/>
          </w:tcPr>
          <w:p w14:paraId="68EDD578" w14:textId="77777777" w:rsidR="000F07C6" w:rsidRPr="00B673BF" w:rsidRDefault="000F07C6" w:rsidP="00504ED2">
            <w:pPr>
              <w:rPr>
                <w:rFonts w:ascii="Arial" w:eastAsia="MS PGothic" w:hAnsi="Arial" w:cs="Arial"/>
                <w:color w:val="000000"/>
                <w:sz w:val="22"/>
                <w:szCs w:val="22"/>
                <w:lang w:val="en-US"/>
              </w:rPr>
            </w:pPr>
          </w:p>
        </w:tc>
        <w:tc>
          <w:tcPr>
            <w:tcW w:w="1805" w:type="dxa"/>
            <w:tcBorders>
              <w:top w:val="nil"/>
              <w:left w:val="nil"/>
              <w:bottom w:val="single" w:sz="4" w:space="0" w:color="auto"/>
              <w:right w:val="single" w:sz="4" w:space="0" w:color="auto"/>
            </w:tcBorders>
            <w:shd w:val="clear" w:color="auto" w:fill="auto"/>
            <w:vAlign w:val="center"/>
          </w:tcPr>
          <w:p w14:paraId="07234127" w14:textId="77777777" w:rsidR="000F07C6" w:rsidRPr="00B673BF" w:rsidRDefault="000F07C6" w:rsidP="00504ED2">
            <w:pPr>
              <w:rPr>
                <w:rFonts w:ascii="Arial" w:eastAsia="MS PGothic" w:hAnsi="Arial" w:cs="Arial"/>
                <w:color w:val="000000"/>
                <w:sz w:val="22"/>
                <w:szCs w:val="22"/>
                <w:lang w:val="en-US"/>
              </w:rPr>
            </w:pPr>
          </w:p>
        </w:tc>
        <w:tc>
          <w:tcPr>
            <w:tcW w:w="1558" w:type="dxa"/>
            <w:tcBorders>
              <w:top w:val="nil"/>
              <w:left w:val="nil"/>
              <w:bottom w:val="single" w:sz="4" w:space="0" w:color="auto"/>
              <w:right w:val="single" w:sz="4" w:space="0" w:color="auto"/>
            </w:tcBorders>
            <w:shd w:val="clear" w:color="auto" w:fill="auto"/>
            <w:vAlign w:val="center"/>
          </w:tcPr>
          <w:p w14:paraId="6E871F80" w14:textId="77777777" w:rsidR="000F07C6" w:rsidRPr="00B673BF" w:rsidRDefault="000F07C6" w:rsidP="00504ED2">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50D06364" w14:textId="77777777" w:rsidR="000F07C6" w:rsidRPr="00B673BF" w:rsidRDefault="000F07C6" w:rsidP="00504ED2">
            <w:pPr>
              <w:rPr>
                <w:rFonts w:ascii="Arial" w:eastAsia="MS PGothic" w:hAnsi="Arial" w:cs="Arial"/>
                <w:color w:val="000000"/>
                <w:sz w:val="22"/>
                <w:szCs w:val="22"/>
                <w:lang w:val="en-US"/>
              </w:rPr>
            </w:pPr>
          </w:p>
        </w:tc>
        <w:tc>
          <w:tcPr>
            <w:tcW w:w="1598" w:type="dxa"/>
            <w:tcBorders>
              <w:top w:val="nil"/>
              <w:left w:val="nil"/>
              <w:bottom w:val="single" w:sz="4" w:space="0" w:color="auto"/>
              <w:right w:val="single" w:sz="4" w:space="0" w:color="auto"/>
            </w:tcBorders>
            <w:shd w:val="clear" w:color="auto" w:fill="auto"/>
            <w:vAlign w:val="center"/>
          </w:tcPr>
          <w:p w14:paraId="6581D0C3"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67737B0A" w14:textId="77777777" w:rsidTr="00504ED2">
        <w:tc>
          <w:tcPr>
            <w:tcW w:w="1568" w:type="dxa"/>
            <w:tcBorders>
              <w:top w:val="nil"/>
              <w:left w:val="single" w:sz="4" w:space="0" w:color="auto"/>
              <w:bottom w:val="single" w:sz="4" w:space="0" w:color="auto"/>
              <w:right w:val="single" w:sz="4" w:space="0" w:color="auto"/>
            </w:tcBorders>
            <w:shd w:val="clear" w:color="auto" w:fill="auto"/>
            <w:vAlign w:val="center"/>
          </w:tcPr>
          <w:p w14:paraId="74803D62" w14:textId="77777777" w:rsidR="000F07C6" w:rsidRPr="00B673BF" w:rsidRDefault="000F07C6" w:rsidP="00504ED2">
            <w:pPr>
              <w:rPr>
                <w:rFonts w:ascii="Arial" w:eastAsia="MS PGothic" w:hAnsi="Arial" w:cs="Arial"/>
                <w:color w:val="000000"/>
                <w:sz w:val="22"/>
                <w:szCs w:val="22"/>
                <w:lang w:val="en-US"/>
              </w:rPr>
            </w:pPr>
          </w:p>
        </w:tc>
        <w:tc>
          <w:tcPr>
            <w:tcW w:w="1549" w:type="dxa"/>
            <w:tcBorders>
              <w:top w:val="nil"/>
              <w:left w:val="nil"/>
              <w:bottom w:val="single" w:sz="4" w:space="0" w:color="auto"/>
              <w:right w:val="single" w:sz="4" w:space="0" w:color="auto"/>
            </w:tcBorders>
            <w:shd w:val="clear" w:color="auto" w:fill="auto"/>
            <w:vAlign w:val="center"/>
          </w:tcPr>
          <w:p w14:paraId="76BFDF2B" w14:textId="77777777" w:rsidR="000F07C6" w:rsidRPr="00B673BF" w:rsidRDefault="000F07C6" w:rsidP="00504ED2">
            <w:pPr>
              <w:rPr>
                <w:rFonts w:ascii="Arial" w:eastAsia="MS PGothic" w:hAnsi="Arial" w:cs="Arial"/>
                <w:color w:val="000000"/>
                <w:sz w:val="22"/>
                <w:szCs w:val="22"/>
                <w:lang w:val="en-US"/>
              </w:rPr>
            </w:pPr>
          </w:p>
        </w:tc>
        <w:tc>
          <w:tcPr>
            <w:tcW w:w="1805" w:type="dxa"/>
            <w:tcBorders>
              <w:top w:val="nil"/>
              <w:left w:val="nil"/>
              <w:bottom w:val="single" w:sz="4" w:space="0" w:color="auto"/>
              <w:right w:val="single" w:sz="4" w:space="0" w:color="auto"/>
            </w:tcBorders>
            <w:shd w:val="clear" w:color="auto" w:fill="auto"/>
            <w:vAlign w:val="center"/>
          </w:tcPr>
          <w:p w14:paraId="39E17D84" w14:textId="77777777" w:rsidR="000F07C6" w:rsidRPr="00B673BF" w:rsidRDefault="000F07C6" w:rsidP="00504ED2">
            <w:pPr>
              <w:rPr>
                <w:rFonts w:ascii="Arial" w:eastAsia="MS PGothic" w:hAnsi="Arial" w:cs="Arial"/>
                <w:color w:val="000000"/>
                <w:sz w:val="22"/>
                <w:szCs w:val="22"/>
                <w:lang w:val="en-US"/>
              </w:rPr>
            </w:pPr>
          </w:p>
        </w:tc>
        <w:tc>
          <w:tcPr>
            <w:tcW w:w="1558" w:type="dxa"/>
            <w:tcBorders>
              <w:top w:val="nil"/>
              <w:left w:val="nil"/>
              <w:bottom w:val="single" w:sz="4" w:space="0" w:color="auto"/>
              <w:right w:val="single" w:sz="4" w:space="0" w:color="auto"/>
            </w:tcBorders>
            <w:shd w:val="clear" w:color="auto" w:fill="auto"/>
            <w:vAlign w:val="center"/>
          </w:tcPr>
          <w:p w14:paraId="1A990566" w14:textId="77777777" w:rsidR="000F07C6" w:rsidRPr="00B673BF" w:rsidRDefault="000F07C6" w:rsidP="00504ED2">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7B70E8BA" w14:textId="77777777" w:rsidR="000F07C6" w:rsidRPr="00B673BF" w:rsidRDefault="000F07C6" w:rsidP="00504ED2">
            <w:pPr>
              <w:rPr>
                <w:rFonts w:ascii="Arial" w:eastAsia="MS PGothic" w:hAnsi="Arial" w:cs="Arial"/>
                <w:color w:val="000000"/>
                <w:sz w:val="22"/>
                <w:szCs w:val="22"/>
                <w:lang w:val="en-US"/>
              </w:rPr>
            </w:pPr>
          </w:p>
        </w:tc>
        <w:tc>
          <w:tcPr>
            <w:tcW w:w="1598" w:type="dxa"/>
            <w:tcBorders>
              <w:top w:val="nil"/>
              <w:left w:val="nil"/>
              <w:bottom w:val="single" w:sz="4" w:space="0" w:color="auto"/>
              <w:right w:val="single" w:sz="4" w:space="0" w:color="auto"/>
            </w:tcBorders>
            <w:shd w:val="clear" w:color="auto" w:fill="auto"/>
            <w:vAlign w:val="center"/>
          </w:tcPr>
          <w:p w14:paraId="359D1D22"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54CE0D94" w14:textId="77777777" w:rsidTr="00504ED2">
        <w:tc>
          <w:tcPr>
            <w:tcW w:w="1568" w:type="dxa"/>
            <w:tcBorders>
              <w:top w:val="nil"/>
              <w:left w:val="single" w:sz="4" w:space="0" w:color="auto"/>
              <w:bottom w:val="single" w:sz="4" w:space="0" w:color="auto"/>
              <w:right w:val="single" w:sz="4" w:space="0" w:color="auto"/>
            </w:tcBorders>
            <w:shd w:val="clear" w:color="auto" w:fill="auto"/>
            <w:vAlign w:val="center"/>
          </w:tcPr>
          <w:p w14:paraId="544418BB" w14:textId="77777777" w:rsidR="000F07C6" w:rsidRPr="00B673BF" w:rsidRDefault="000F07C6" w:rsidP="00504ED2">
            <w:pPr>
              <w:rPr>
                <w:rFonts w:ascii="Arial" w:eastAsia="MS PGothic" w:hAnsi="Arial" w:cs="Arial"/>
                <w:color w:val="000000"/>
                <w:sz w:val="22"/>
                <w:szCs w:val="22"/>
                <w:lang w:val="en-US"/>
              </w:rPr>
            </w:pPr>
          </w:p>
        </w:tc>
        <w:tc>
          <w:tcPr>
            <w:tcW w:w="1549" w:type="dxa"/>
            <w:tcBorders>
              <w:top w:val="nil"/>
              <w:left w:val="nil"/>
              <w:bottom w:val="single" w:sz="4" w:space="0" w:color="auto"/>
              <w:right w:val="single" w:sz="4" w:space="0" w:color="auto"/>
            </w:tcBorders>
            <w:shd w:val="clear" w:color="auto" w:fill="auto"/>
            <w:vAlign w:val="center"/>
          </w:tcPr>
          <w:p w14:paraId="53759F90" w14:textId="77777777" w:rsidR="000F07C6" w:rsidRPr="00B673BF" w:rsidRDefault="000F07C6" w:rsidP="00504ED2">
            <w:pPr>
              <w:rPr>
                <w:rFonts w:ascii="Arial" w:eastAsia="MS PGothic" w:hAnsi="Arial" w:cs="Arial"/>
                <w:color w:val="000000"/>
                <w:sz w:val="22"/>
                <w:szCs w:val="22"/>
                <w:lang w:val="en-US"/>
              </w:rPr>
            </w:pPr>
          </w:p>
        </w:tc>
        <w:tc>
          <w:tcPr>
            <w:tcW w:w="1805" w:type="dxa"/>
            <w:tcBorders>
              <w:top w:val="nil"/>
              <w:left w:val="nil"/>
              <w:bottom w:val="single" w:sz="4" w:space="0" w:color="auto"/>
              <w:right w:val="single" w:sz="4" w:space="0" w:color="auto"/>
            </w:tcBorders>
            <w:shd w:val="clear" w:color="auto" w:fill="auto"/>
            <w:vAlign w:val="center"/>
          </w:tcPr>
          <w:p w14:paraId="62774B26" w14:textId="77777777" w:rsidR="000F07C6" w:rsidRPr="00B673BF" w:rsidRDefault="000F07C6" w:rsidP="00504ED2">
            <w:pPr>
              <w:rPr>
                <w:rFonts w:ascii="Arial" w:eastAsia="MS PGothic" w:hAnsi="Arial" w:cs="Arial"/>
                <w:color w:val="000000"/>
                <w:sz w:val="22"/>
                <w:szCs w:val="22"/>
                <w:lang w:val="en-US"/>
              </w:rPr>
            </w:pPr>
          </w:p>
        </w:tc>
        <w:tc>
          <w:tcPr>
            <w:tcW w:w="1558" w:type="dxa"/>
            <w:tcBorders>
              <w:top w:val="nil"/>
              <w:left w:val="nil"/>
              <w:bottom w:val="single" w:sz="4" w:space="0" w:color="auto"/>
              <w:right w:val="single" w:sz="4" w:space="0" w:color="auto"/>
            </w:tcBorders>
            <w:shd w:val="clear" w:color="auto" w:fill="auto"/>
            <w:vAlign w:val="center"/>
          </w:tcPr>
          <w:p w14:paraId="158AE9F7" w14:textId="77777777" w:rsidR="000F07C6" w:rsidRPr="00B673BF" w:rsidRDefault="000F07C6" w:rsidP="00504ED2">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0D3E778F" w14:textId="77777777" w:rsidR="000F07C6" w:rsidRPr="00B673BF" w:rsidRDefault="000F07C6" w:rsidP="00504ED2">
            <w:pPr>
              <w:rPr>
                <w:rFonts w:ascii="Arial" w:eastAsia="MS PGothic" w:hAnsi="Arial" w:cs="Arial"/>
                <w:color w:val="000000"/>
                <w:sz w:val="22"/>
                <w:szCs w:val="22"/>
                <w:lang w:val="en-US"/>
              </w:rPr>
            </w:pPr>
          </w:p>
        </w:tc>
        <w:tc>
          <w:tcPr>
            <w:tcW w:w="1598" w:type="dxa"/>
            <w:tcBorders>
              <w:top w:val="nil"/>
              <w:left w:val="nil"/>
              <w:bottom w:val="single" w:sz="4" w:space="0" w:color="auto"/>
              <w:right w:val="single" w:sz="4" w:space="0" w:color="auto"/>
            </w:tcBorders>
            <w:shd w:val="clear" w:color="auto" w:fill="auto"/>
            <w:vAlign w:val="center"/>
          </w:tcPr>
          <w:p w14:paraId="307D5FB9"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37BA5C15" w14:textId="77777777" w:rsidTr="00504ED2">
        <w:tc>
          <w:tcPr>
            <w:tcW w:w="1568" w:type="dxa"/>
            <w:tcBorders>
              <w:top w:val="nil"/>
              <w:left w:val="single" w:sz="4" w:space="0" w:color="auto"/>
              <w:bottom w:val="single" w:sz="4" w:space="0" w:color="auto"/>
              <w:right w:val="single" w:sz="4" w:space="0" w:color="auto"/>
            </w:tcBorders>
            <w:shd w:val="clear" w:color="auto" w:fill="auto"/>
            <w:vAlign w:val="center"/>
          </w:tcPr>
          <w:p w14:paraId="7FEBCAA4" w14:textId="77777777" w:rsidR="000F07C6" w:rsidRPr="00B673BF" w:rsidRDefault="000F07C6" w:rsidP="00504ED2">
            <w:pPr>
              <w:rPr>
                <w:rFonts w:ascii="Arial" w:eastAsia="MS PGothic" w:hAnsi="Arial" w:cs="Arial"/>
                <w:color w:val="000000"/>
                <w:sz w:val="22"/>
                <w:szCs w:val="22"/>
                <w:lang w:val="en-US"/>
              </w:rPr>
            </w:pPr>
          </w:p>
        </w:tc>
        <w:tc>
          <w:tcPr>
            <w:tcW w:w="1549" w:type="dxa"/>
            <w:tcBorders>
              <w:top w:val="nil"/>
              <w:left w:val="nil"/>
              <w:bottom w:val="single" w:sz="4" w:space="0" w:color="auto"/>
              <w:right w:val="single" w:sz="4" w:space="0" w:color="auto"/>
            </w:tcBorders>
            <w:shd w:val="clear" w:color="auto" w:fill="auto"/>
            <w:vAlign w:val="center"/>
          </w:tcPr>
          <w:p w14:paraId="13C9FAA7" w14:textId="77777777" w:rsidR="000F07C6" w:rsidRPr="00B673BF" w:rsidRDefault="000F07C6" w:rsidP="00504ED2">
            <w:pPr>
              <w:rPr>
                <w:rFonts w:ascii="Arial" w:eastAsia="MS PGothic" w:hAnsi="Arial" w:cs="Arial"/>
                <w:color w:val="000000"/>
                <w:sz w:val="22"/>
                <w:szCs w:val="22"/>
                <w:lang w:val="en-US"/>
              </w:rPr>
            </w:pPr>
          </w:p>
        </w:tc>
        <w:tc>
          <w:tcPr>
            <w:tcW w:w="1805" w:type="dxa"/>
            <w:tcBorders>
              <w:top w:val="nil"/>
              <w:left w:val="nil"/>
              <w:bottom w:val="single" w:sz="4" w:space="0" w:color="auto"/>
              <w:right w:val="single" w:sz="4" w:space="0" w:color="auto"/>
            </w:tcBorders>
            <w:shd w:val="clear" w:color="auto" w:fill="auto"/>
            <w:vAlign w:val="center"/>
          </w:tcPr>
          <w:p w14:paraId="46A1A2EC" w14:textId="77777777" w:rsidR="000F07C6" w:rsidRPr="00B673BF" w:rsidRDefault="000F07C6" w:rsidP="00504ED2">
            <w:pPr>
              <w:rPr>
                <w:rFonts w:ascii="Arial" w:eastAsia="MS PGothic" w:hAnsi="Arial" w:cs="Arial"/>
                <w:color w:val="000000"/>
                <w:sz w:val="22"/>
                <w:szCs w:val="22"/>
                <w:lang w:val="en-US"/>
              </w:rPr>
            </w:pPr>
          </w:p>
        </w:tc>
        <w:tc>
          <w:tcPr>
            <w:tcW w:w="1558" w:type="dxa"/>
            <w:tcBorders>
              <w:top w:val="nil"/>
              <w:left w:val="nil"/>
              <w:bottom w:val="single" w:sz="4" w:space="0" w:color="auto"/>
              <w:right w:val="single" w:sz="4" w:space="0" w:color="auto"/>
            </w:tcBorders>
            <w:shd w:val="clear" w:color="auto" w:fill="auto"/>
            <w:vAlign w:val="center"/>
          </w:tcPr>
          <w:p w14:paraId="41F411CC" w14:textId="77777777" w:rsidR="000F07C6" w:rsidRPr="00B673BF" w:rsidRDefault="000F07C6" w:rsidP="00504ED2">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4B5BA5B0" w14:textId="77777777" w:rsidR="000F07C6" w:rsidRPr="00B673BF" w:rsidRDefault="000F07C6" w:rsidP="00504ED2">
            <w:pPr>
              <w:rPr>
                <w:rFonts w:ascii="Arial" w:eastAsia="MS PGothic" w:hAnsi="Arial" w:cs="Arial"/>
                <w:color w:val="000000"/>
                <w:sz w:val="22"/>
                <w:szCs w:val="22"/>
                <w:lang w:val="en-US"/>
              </w:rPr>
            </w:pPr>
          </w:p>
        </w:tc>
        <w:tc>
          <w:tcPr>
            <w:tcW w:w="1598" w:type="dxa"/>
            <w:tcBorders>
              <w:top w:val="nil"/>
              <w:left w:val="nil"/>
              <w:bottom w:val="single" w:sz="4" w:space="0" w:color="auto"/>
              <w:right w:val="single" w:sz="4" w:space="0" w:color="auto"/>
            </w:tcBorders>
            <w:shd w:val="clear" w:color="auto" w:fill="auto"/>
            <w:vAlign w:val="center"/>
          </w:tcPr>
          <w:p w14:paraId="15F01DF7"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104F1427" w14:textId="77777777" w:rsidTr="00504ED2">
        <w:tc>
          <w:tcPr>
            <w:tcW w:w="1568" w:type="dxa"/>
            <w:tcBorders>
              <w:top w:val="nil"/>
              <w:left w:val="single" w:sz="4" w:space="0" w:color="auto"/>
              <w:bottom w:val="single" w:sz="4" w:space="0" w:color="auto"/>
              <w:right w:val="single" w:sz="4" w:space="0" w:color="auto"/>
            </w:tcBorders>
            <w:shd w:val="clear" w:color="auto" w:fill="auto"/>
            <w:vAlign w:val="center"/>
          </w:tcPr>
          <w:p w14:paraId="036B52D2" w14:textId="77777777" w:rsidR="000F07C6" w:rsidRPr="00B673BF" w:rsidRDefault="000F07C6" w:rsidP="00504ED2">
            <w:pPr>
              <w:rPr>
                <w:rFonts w:ascii="Arial" w:eastAsia="MS PGothic" w:hAnsi="Arial" w:cs="Arial"/>
                <w:color w:val="000000"/>
                <w:sz w:val="22"/>
                <w:szCs w:val="22"/>
                <w:lang w:val="en-US"/>
              </w:rPr>
            </w:pPr>
          </w:p>
        </w:tc>
        <w:tc>
          <w:tcPr>
            <w:tcW w:w="1549" w:type="dxa"/>
            <w:tcBorders>
              <w:top w:val="nil"/>
              <w:left w:val="nil"/>
              <w:bottom w:val="single" w:sz="4" w:space="0" w:color="auto"/>
              <w:right w:val="single" w:sz="4" w:space="0" w:color="auto"/>
            </w:tcBorders>
            <w:shd w:val="clear" w:color="auto" w:fill="auto"/>
            <w:vAlign w:val="center"/>
          </w:tcPr>
          <w:p w14:paraId="4754F6D0" w14:textId="77777777" w:rsidR="000F07C6" w:rsidRPr="00B673BF" w:rsidRDefault="000F07C6" w:rsidP="00504ED2">
            <w:pPr>
              <w:rPr>
                <w:rFonts w:ascii="Arial" w:eastAsia="MS PGothic" w:hAnsi="Arial" w:cs="Arial"/>
                <w:color w:val="000000"/>
                <w:sz w:val="22"/>
                <w:szCs w:val="22"/>
                <w:lang w:val="en-US"/>
              </w:rPr>
            </w:pPr>
          </w:p>
        </w:tc>
        <w:tc>
          <w:tcPr>
            <w:tcW w:w="1805" w:type="dxa"/>
            <w:tcBorders>
              <w:top w:val="nil"/>
              <w:left w:val="nil"/>
              <w:bottom w:val="single" w:sz="4" w:space="0" w:color="auto"/>
              <w:right w:val="single" w:sz="4" w:space="0" w:color="auto"/>
            </w:tcBorders>
            <w:shd w:val="clear" w:color="auto" w:fill="auto"/>
            <w:vAlign w:val="center"/>
          </w:tcPr>
          <w:p w14:paraId="218D7011" w14:textId="77777777" w:rsidR="000F07C6" w:rsidRPr="00B673BF" w:rsidRDefault="000F07C6" w:rsidP="00504ED2">
            <w:pPr>
              <w:rPr>
                <w:rFonts w:ascii="Arial" w:eastAsia="MS PGothic" w:hAnsi="Arial" w:cs="Arial"/>
                <w:color w:val="000000"/>
                <w:sz w:val="22"/>
                <w:szCs w:val="22"/>
                <w:lang w:val="en-US"/>
              </w:rPr>
            </w:pPr>
          </w:p>
        </w:tc>
        <w:tc>
          <w:tcPr>
            <w:tcW w:w="1558" w:type="dxa"/>
            <w:tcBorders>
              <w:top w:val="nil"/>
              <w:left w:val="nil"/>
              <w:bottom w:val="single" w:sz="4" w:space="0" w:color="auto"/>
              <w:right w:val="single" w:sz="4" w:space="0" w:color="auto"/>
            </w:tcBorders>
            <w:shd w:val="clear" w:color="auto" w:fill="auto"/>
            <w:vAlign w:val="center"/>
          </w:tcPr>
          <w:p w14:paraId="4A11023C" w14:textId="77777777" w:rsidR="000F07C6" w:rsidRPr="00B673BF" w:rsidRDefault="000F07C6" w:rsidP="00504ED2">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098F8B45" w14:textId="77777777" w:rsidR="000F07C6" w:rsidRPr="00B673BF" w:rsidRDefault="000F07C6" w:rsidP="00504ED2">
            <w:pPr>
              <w:rPr>
                <w:rFonts w:ascii="Arial" w:eastAsia="MS PGothic" w:hAnsi="Arial" w:cs="Arial"/>
                <w:color w:val="000000"/>
                <w:sz w:val="22"/>
                <w:szCs w:val="22"/>
                <w:lang w:val="en-US"/>
              </w:rPr>
            </w:pPr>
          </w:p>
        </w:tc>
        <w:tc>
          <w:tcPr>
            <w:tcW w:w="1598" w:type="dxa"/>
            <w:tcBorders>
              <w:top w:val="nil"/>
              <w:left w:val="nil"/>
              <w:bottom w:val="single" w:sz="4" w:space="0" w:color="auto"/>
              <w:right w:val="single" w:sz="4" w:space="0" w:color="auto"/>
            </w:tcBorders>
            <w:shd w:val="clear" w:color="auto" w:fill="auto"/>
            <w:vAlign w:val="center"/>
          </w:tcPr>
          <w:p w14:paraId="62DE96E1"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76FA34CC" w14:textId="77777777" w:rsidTr="00504ED2">
        <w:tc>
          <w:tcPr>
            <w:tcW w:w="1568" w:type="dxa"/>
            <w:tcBorders>
              <w:top w:val="nil"/>
              <w:left w:val="single" w:sz="4" w:space="0" w:color="auto"/>
              <w:bottom w:val="single" w:sz="4" w:space="0" w:color="auto"/>
              <w:right w:val="single" w:sz="4" w:space="0" w:color="auto"/>
            </w:tcBorders>
            <w:shd w:val="clear" w:color="auto" w:fill="auto"/>
            <w:vAlign w:val="center"/>
          </w:tcPr>
          <w:p w14:paraId="44C4CA8C" w14:textId="77777777" w:rsidR="000F07C6" w:rsidRPr="00B673BF" w:rsidRDefault="000F07C6" w:rsidP="00504ED2">
            <w:pPr>
              <w:rPr>
                <w:rFonts w:ascii="Arial" w:eastAsia="MS PGothic" w:hAnsi="Arial" w:cs="Arial"/>
                <w:color w:val="000000"/>
                <w:sz w:val="22"/>
                <w:szCs w:val="22"/>
                <w:lang w:val="en-US"/>
              </w:rPr>
            </w:pPr>
          </w:p>
        </w:tc>
        <w:tc>
          <w:tcPr>
            <w:tcW w:w="1549" w:type="dxa"/>
            <w:tcBorders>
              <w:top w:val="nil"/>
              <w:left w:val="nil"/>
              <w:bottom w:val="single" w:sz="4" w:space="0" w:color="auto"/>
              <w:right w:val="single" w:sz="4" w:space="0" w:color="auto"/>
            </w:tcBorders>
            <w:shd w:val="clear" w:color="auto" w:fill="auto"/>
            <w:vAlign w:val="center"/>
          </w:tcPr>
          <w:p w14:paraId="4C9B4768" w14:textId="77777777" w:rsidR="000F07C6" w:rsidRPr="00B673BF" w:rsidRDefault="000F07C6" w:rsidP="00504ED2">
            <w:pPr>
              <w:rPr>
                <w:rFonts w:ascii="Arial" w:eastAsia="MS PGothic" w:hAnsi="Arial" w:cs="Arial"/>
                <w:color w:val="000000"/>
                <w:sz w:val="22"/>
                <w:szCs w:val="22"/>
                <w:lang w:val="en-US"/>
              </w:rPr>
            </w:pPr>
          </w:p>
        </w:tc>
        <w:tc>
          <w:tcPr>
            <w:tcW w:w="1805" w:type="dxa"/>
            <w:tcBorders>
              <w:top w:val="nil"/>
              <w:left w:val="nil"/>
              <w:bottom w:val="single" w:sz="4" w:space="0" w:color="auto"/>
              <w:right w:val="single" w:sz="4" w:space="0" w:color="auto"/>
            </w:tcBorders>
            <w:shd w:val="clear" w:color="auto" w:fill="auto"/>
            <w:vAlign w:val="center"/>
          </w:tcPr>
          <w:p w14:paraId="7C0F45DB" w14:textId="77777777" w:rsidR="000F07C6" w:rsidRPr="00B673BF" w:rsidRDefault="000F07C6" w:rsidP="00504ED2">
            <w:pPr>
              <w:rPr>
                <w:rFonts w:ascii="Arial" w:eastAsia="MS PGothic" w:hAnsi="Arial" w:cs="Arial"/>
                <w:color w:val="000000"/>
                <w:sz w:val="22"/>
                <w:szCs w:val="22"/>
                <w:lang w:val="en-US"/>
              </w:rPr>
            </w:pPr>
          </w:p>
        </w:tc>
        <w:tc>
          <w:tcPr>
            <w:tcW w:w="1558" w:type="dxa"/>
            <w:tcBorders>
              <w:top w:val="nil"/>
              <w:left w:val="nil"/>
              <w:bottom w:val="single" w:sz="4" w:space="0" w:color="auto"/>
              <w:right w:val="single" w:sz="4" w:space="0" w:color="auto"/>
            </w:tcBorders>
            <w:shd w:val="clear" w:color="auto" w:fill="auto"/>
            <w:vAlign w:val="center"/>
          </w:tcPr>
          <w:p w14:paraId="70F7E408" w14:textId="77777777" w:rsidR="000F07C6" w:rsidRPr="00B673BF" w:rsidRDefault="000F07C6" w:rsidP="00504ED2">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70F4024F" w14:textId="77777777" w:rsidR="000F07C6" w:rsidRPr="00B673BF" w:rsidRDefault="000F07C6" w:rsidP="00504ED2">
            <w:pPr>
              <w:rPr>
                <w:rFonts w:ascii="Arial" w:eastAsia="MS PGothic" w:hAnsi="Arial" w:cs="Arial"/>
                <w:color w:val="000000"/>
                <w:sz w:val="22"/>
                <w:szCs w:val="22"/>
                <w:lang w:val="en-US"/>
              </w:rPr>
            </w:pPr>
          </w:p>
        </w:tc>
        <w:tc>
          <w:tcPr>
            <w:tcW w:w="1598" w:type="dxa"/>
            <w:tcBorders>
              <w:top w:val="nil"/>
              <w:left w:val="nil"/>
              <w:bottom w:val="single" w:sz="4" w:space="0" w:color="auto"/>
              <w:right w:val="single" w:sz="4" w:space="0" w:color="auto"/>
            </w:tcBorders>
            <w:shd w:val="clear" w:color="auto" w:fill="auto"/>
            <w:vAlign w:val="center"/>
          </w:tcPr>
          <w:p w14:paraId="5C099732"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1C993ED4" w14:textId="77777777" w:rsidTr="00504ED2">
        <w:tc>
          <w:tcPr>
            <w:tcW w:w="1568" w:type="dxa"/>
            <w:tcBorders>
              <w:top w:val="nil"/>
              <w:left w:val="single" w:sz="4" w:space="0" w:color="auto"/>
              <w:bottom w:val="single" w:sz="4" w:space="0" w:color="auto"/>
              <w:right w:val="single" w:sz="4" w:space="0" w:color="auto"/>
            </w:tcBorders>
            <w:shd w:val="clear" w:color="auto" w:fill="auto"/>
            <w:vAlign w:val="center"/>
          </w:tcPr>
          <w:p w14:paraId="77C87BEE" w14:textId="77777777" w:rsidR="000F07C6" w:rsidRPr="00B673BF" w:rsidRDefault="000F07C6" w:rsidP="00504ED2">
            <w:pPr>
              <w:rPr>
                <w:rFonts w:ascii="Arial" w:eastAsia="MS PGothic" w:hAnsi="Arial" w:cs="Arial"/>
                <w:color w:val="000000"/>
                <w:sz w:val="22"/>
                <w:szCs w:val="22"/>
                <w:lang w:val="en-US"/>
              </w:rPr>
            </w:pPr>
          </w:p>
        </w:tc>
        <w:tc>
          <w:tcPr>
            <w:tcW w:w="1549" w:type="dxa"/>
            <w:tcBorders>
              <w:top w:val="nil"/>
              <w:left w:val="nil"/>
              <w:bottom w:val="single" w:sz="4" w:space="0" w:color="auto"/>
              <w:right w:val="single" w:sz="4" w:space="0" w:color="auto"/>
            </w:tcBorders>
            <w:shd w:val="clear" w:color="auto" w:fill="auto"/>
            <w:vAlign w:val="center"/>
          </w:tcPr>
          <w:p w14:paraId="6147432F" w14:textId="77777777" w:rsidR="000F07C6" w:rsidRPr="00B673BF" w:rsidRDefault="000F07C6" w:rsidP="00504ED2">
            <w:pPr>
              <w:rPr>
                <w:rFonts w:ascii="Arial" w:eastAsia="MS PGothic" w:hAnsi="Arial" w:cs="Arial"/>
                <w:color w:val="000000"/>
                <w:sz w:val="22"/>
                <w:szCs w:val="22"/>
                <w:lang w:val="en-US"/>
              </w:rPr>
            </w:pPr>
          </w:p>
        </w:tc>
        <w:tc>
          <w:tcPr>
            <w:tcW w:w="1805" w:type="dxa"/>
            <w:tcBorders>
              <w:top w:val="nil"/>
              <w:left w:val="nil"/>
              <w:bottom w:val="single" w:sz="4" w:space="0" w:color="auto"/>
              <w:right w:val="single" w:sz="4" w:space="0" w:color="auto"/>
            </w:tcBorders>
            <w:shd w:val="clear" w:color="auto" w:fill="auto"/>
            <w:vAlign w:val="center"/>
          </w:tcPr>
          <w:p w14:paraId="05E9474E" w14:textId="77777777" w:rsidR="000F07C6" w:rsidRPr="00B673BF" w:rsidRDefault="000F07C6" w:rsidP="00504ED2">
            <w:pPr>
              <w:rPr>
                <w:rFonts w:ascii="Arial" w:eastAsia="MS PGothic" w:hAnsi="Arial" w:cs="Arial"/>
                <w:color w:val="000000"/>
                <w:sz w:val="22"/>
                <w:szCs w:val="22"/>
                <w:lang w:val="en-US"/>
              </w:rPr>
            </w:pPr>
          </w:p>
        </w:tc>
        <w:tc>
          <w:tcPr>
            <w:tcW w:w="1558" w:type="dxa"/>
            <w:tcBorders>
              <w:top w:val="nil"/>
              <w:left w:val="nil"/>
              <w:bottom w:val="single" w:sz="4" w:space="0" w:color="auto"/>
              <w:right w:val="single" w:sz="4" w:space="0" w:color="auto"/>
            </w:tcBorders>
            <w:shd w:val="clear" w:color="auto" w:fill="auto"/>
            <w:vAlign w:val="center"/>
          </w:tcPr>
          <w:p w14:paraId="61613E05" w14:textId="77777777" w:rsidR="000F07C6" w:rsidRPr="00B673BF" w:rsidRDefault="000F07C6" w:rsidP="00504ED2">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6A9538FB" w14:textId="77777777" w:rsidR="000F07C6" w:rsidRPr="00B673BF" w:rsidRDefault="000F07C6" w:rsidP="00504ED2">
            <w:pPr>
              <w:rPr>
                <w:rFonts w:ascii="Arial" w:eastAsia="MS PGothic" w:hAnsi="Arial" w:cs="Arial"/>
                <w:color w:val="000000"/>
                <w:sz w:val="22"/>
                <w:szCs w:val="22"/>
                <w:lang w:val="en-US"/>
              </w:rPr>
            </w:pPr>
          </w:p>
        </w:tc>
        <w:tc>
          <w:tcPr>
            <w:tcW w:w="1598" w:type="dxa"/>
            <w:tcBorders>
              <w:top w:val="nil"/>
              <w:left w:val="nil"/>
              <w:bottom w:val="single" w:sz="4" w:space="0" w:color="auto"/>
              <w:right w:val="single" w:sz="4" w:space="0" w:color="auto"/>
            </w:tcBorders>
            <w:shd w:val="clear" w:color="auto" w:fill="auto"/>
            <w:vAlign w:val="center"/>
          </w:tcPr>
          <w:p w14:paraId="79B7D5FD"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1C8792D5" w14:textId="77777777" w:rsidTr="00504ED2">
        <w:tc>
          <w:tcPr>
            <w:tcW w:w="1568" w:type="dxa"/>
            <w:tcBorders>
              <w:top w:val="nil"/>
              <w:left w:val="single" w:sz="4" w:space="0" w:color="auto"/>
              <w:bottom w:val="single" w:sz="4" w:space="0" w:color="auto"/>
              <w:right w:val="single" w:sz="4" w:space="0" w:color="auto"/>
            </w:tcBorders>
            <w:shd w:val="clear" w:color="auto" w:fill="auto"/>
            <w:vAlign w:val="center"/>
          </w:tcPr>
          <w:p w14:paraId="3E0BFE7E" w14:textId="77777777" w:rsidR="000F07C6" w:rsidRPr="00B673BF" w:rsidRDefault="000F07C6" w:rsidP="00504ED2">
            <w:pPr>
              <w:rPr>
                <w:rFonts w:ascii="Arial" w:eastAsia="MS PGothic" w:hAnsi="Arial" w:cs="Arial"/>
                <w:color w:val="000000"/>
                <w:sz w:val="22"/>
                <w:szCs w:val="22"/>
                <w:lang w:val="en-US"/>
              </w:rPr>
            </w:pPr>
          </w:p>
        </w:tc>
        <w:tc>
          <w:tcPr>
            <w:tcW w:w="1549" w:type="dxa"/>
            <w:tcBorders>
              <w:top w:val="nil"/>
              <w:left w:val="nil"/>
              <w:bottom w:val="single" w:sz="4" w:space="0" w:color="auto"/>
              <w:right w:val="single" w:sz="4" w:space="0" w:color="auto"/>
            </w:tcBorders>
            <w:shd w:val="clear" w:color="auto" w:fill="auto"/>
            <w:vAlign w:val="center"/>
          </w:tcPr>
          <w:p w14:paraId="6D2EF971" w14:textId="77777777" w:rsidR="000F07C6" w:rsidRPr="00B673BF" w:rsidRDefault="000F07C6" w:rsidP="00504ED2">
            <w:pPr>
              <w:rPr>
                <w:rFonts w:ascii="Arial" w:eastAsia="MS PGothic" w:hAnsi="Arial" w:cs="Arial"/>
                <w:color w:val="000000"/>
                <w:sz w:val="22"/>
                <w:szCs w:val="22"/>
                <w:lang w:val="en-US"/>
              </w:rPr>
            </w:pPr>
          </w:p>
        </w:tc>
        <w:tc>
          <w:tcPr>
            <w:tcW w:w="1805" w:type="dxa"/>
            <w:tcBorders>
              <w:top w:val="nil"/>
              <w:left w:val="nil"/>
              <w:bottom w:val="single" w:sz="4" w:space="0" w:color="auto"/>
              <w:right w:val="single" w:sz="4" w:space="0" w:color="auto"/>
            </w:tcBorders>
            <w:shd w:val="clear" w:color="auto" w:fill="auto"/>
            <w:vAlign w:val="center"/>
          </w:tcPr>
          <w:p w14:paraId="3E2463CE" w14:textId="77777777" w:rsidR="000F07C6" w:rsidRPr="00B673BF" w:rsidRDefault="000F07C6" w:rsidP="00504ED2">
            <w:pPr>
              <w:rPr>
                <w:rFonts w:ascii="Arial" w:eastAsia="MS PGothic" w:hAnsi="Arial" w:cs="Arial"/>
                <w:color w:val="000000"/>
                <w:sz w:val="22"/>
                <w:szCs w:val="22"/>
                <w:lang w:val="en-US"/>
              </w:rPr>
            </w:pPr>
          </w:p>
        </w:tc>
        <w:tc>
          <w:tcPr>
            <w:tcW w:w="1558" w:type="dxa"/>
            <w:tcBorders>
              <w:top w:val="nil"/>
              <w:left w:val="nil"/>
              <w:bottom w:val="single" w:sz="4" w:space="0" w:color="auto"/>
              <w:right w:val="single" w:sz="4" w:space="0" w:color="auto"/>
            </w:tcBorders>
            <w:shd w:val="clear" w:color="auto" w:fill="auto"/>
            <w:vAlign w:val="center"/>
          </w:tcPr>
          <w:p w14:paraId="1515A424" w14:textId="77777777" w:rsidR="000F07C6" w:rsidRPr="00B673BF" w:rsidRDefault="000F07C6" w:rsidP="00504ED2">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7A46A56F" w14:textId="77777777" w:rsidR="000F07C6" w:rsidRPr="00B673BF" w:rsidRDefault="000F07C6" w:rsidP="00504ED2">
            <w:pPr>
              <w:rPr>
                <w:rFonts w:ascii="Arial" w:eastAsia="MS PGothic" w:hAnsi="Arial" w:cs="Arial"/>
                <w:color w:val="000000"/>
                <w:sz w:val="22"/>
                <w:szCs w:val="22"/>
                <w:lang w:val="en-US"/>
              </w:rPr>
            </w:pPr>
          </w:p>
        </w:tc>
        <w:tc>
          <w:tcPr>
            <w:tcW w:w="1598" w:type="dxa"/>
            <w:tcBorders>
              <w:top w:val="nil"/>
              <w:left w:val="nil"/>
              <w:bottom w:val="single" w:sz="4" w:space="0" w:color="auto"/>
              <w:right w:val="single" w:sz="4" w:space="0" w:color="auto"/>
            </w:tcBorders>
            <w:shd w:val="clear" w:color="auto" w:fill="auto"/>
            <w:vAlign w:val="center"/>
          </w:tcPr>
          <w:p w14:paraId="0345818C"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775FA1B2" w14:textId="77777777" w:rsidTr="00504ED2">
        <w:tc>
          <w:tcPr>
            <w:tcW w:w="1568" w:type="dxa"/>
            <w:tcBorders>
              <w:top w:val="nil"/>
              <w:left w:val="nil"/>
              <w:bottom w:val="nil"/>
              <w:right w:val="nil"/>
            </w:tcBorders>
            <w:shd w:val="clear" w:color="auto" w:fill="auto"/>
            <w:vAlign w:val="center"/>
          </w:tcPr>
          <w:p w14:paraId="1818A6FD" w14:textId="77777777" w:rsidR="000F07C6" w:rsidRPr="00B673BF" w:rsidRDefault="000F07C6" w:rsidP="00504ED2">
            <w:pPr>
              <w:rPr>
                <w:rFonts w:ascii="Arial" w:eastAsia="MS PGothic" w:hAnsi="Arial" w:cs="Arial"/>
                <w:color w:val="000000"/>
                <w:sz w:val="22"/>
                <w:szCs w:val="22"/>
                <w:lang w:val="en-US"/>
              </w:rPr>
            </w:pPr>
          </w:p>
        </w:tc>
        <w:tc>
          <w:tcPr>
            <w:tcW w:w="1549" w:type="dxa"/>
            <w:tcBorders>
              <w:top w:val="nil"/>
              <w:left w:val="nil"/>
              <w:bottom w:val="nil"/>
              <w:right w:val="nil"/>
            </w:tcBorders>
            <w:shd w:val="clear" w:color="auto" w:fill="auto"/>
            <w:vAlign w:val="center"/>
          </w:tcPr>
          <w:p w14:paraId="04CAE578" w14:textId="77777777" w:rsidR="000F07C6" w:rsidRPr="00B673BF" w:rsidRDefault="000F07C6" w:rsidP="00504ED2">
            <w:pPr>
              <w:rPr>
                <w:rFonts w:eastAsia="Times New Roman"/>
                <w:sz w:val="22"/>
                <w:szCs w:val="22"/>
                <w:lang w:val="en-US"/>
              </w:rPr>
            </w:pPr>
          </w:p>
        </w:tc>
        <w:tc>
          <w:tcPr>
            <w:tcW w:w="1805" w:type="dxa"/>
            <w:tcBorders>
              <w:top w:val="nil"/>
              <w:left w:val="nil"/>
              <w:bottom w:val="nil"/>
              <w:right w:val="nil"/>
            </w:tcBorders>
            <w:shd w:val="clear" w:color="auto" w:fill="auto"/>
            <w:vAlign w:val="center"/>
          </w:tcPr>
          <w:p w14:paraId="76D1F0DA" w14:textId="77777777" w:rsidR="000F07C6" w:rsidRPr="00B673BF" w:rsidRDefault="000F07C6" w:rsidP="00504ED2">
            <w:pPr>
              <w:rPr>
                <w:rFonts w:eastAsia="Times New Roman"/>
                <w:sz w:val="22"/>
                <w:szCs w:val="22"/>
                <w:lang w:val="en-US"/>
              </w:rPr>
            </w:pPr>
          </w:p>
        </w:tc>
        <w:tc>
          <w:tcPr>
            <w:tcW w:w="1558" w:type="dxa"/>
            <w:tcBorders>
              <w:top w:val="nil"/>
              <w:left w:val="nil"/>
              <w:bottom w:val="nil"/>
              <w:right w:val="nil"/>
            </w:tcBorders>
            <w:shd w:val="clear" w:color="auto" w:fill="auto"/>
            <w:vAlign w:val="center"/>
          </w:tcPr>
          <w:p w14:paraId="6F11C73D" w14:textId="77777777" w:rsidR="000F07C6" w:rsidRPr="00B673BF" w:rsidRDefault="000F07C6" w:rsidP="00504ED2">
            <w:pPr>
              <w:rPr>
                <w:rFonts w:ascii="Arial" w:eastAsia="MS PGothic" w:hAnsi="Arial" w:cs="Arial"/>
                <w:color w:val="000000"/>
                <w:sz w:val="22"/>
                <w:szCs w:val="22"/>
                <w:lang w:val="en-US"/>
              </w:rPr>
            </w:pPr>
          </w:p>
        </w:tc>
        <w:tc>
          <w:tcPr>
            <w:tcW w:w="1702" w:type="dxa"/>
            <w:tcBorders>
              <w:top w:val="nil"/>
              <w:left w:val="nil"/>
              <w:bottom w:val="nil"/>
              <w:right w:val="nil"/>
            </w:tcBorders>
            <w:shd w:val="clear" w:color="auto" w:fill="auto"/>
            <w:vAlign w:val="center"/>
          </w:tcPr>
          <w:p w14:paraId="18156CAB" w14:textId="77777777" w:rsidR="000F07C6" w:rsidRPr="00B673BF" w:rsidRDefault="000F07C6" w:rsidP="00504ED2">
            <w:pPr>
              <w:rPr>
                <w:rFonts w:ascii="Arial" w:eastAsia="MS PGothic" w:hAnsi="Arial" w:cs="Arial"/>
                <w:color w:val="000000"/>
                <w:sz w:val="22"/>
                <w:szCs w:val="22"/>
                <w:lang w:val="en-US"/>
              </w:rPr>
            </w:pPr>
          </w:p>
        </w:tc>
        <w:tc>
          <w:tcPr>
            <w:tcW w:w="1598" w:type="dxa"/>
            <w:tcBorders>
              <w:top w:val="nil"/>
              <w:left w:val="nil"/>
              <w:bottom w:val="nil"/>
              <w:right w:val="nil"/>
            </w:tcBorders>
            <w:shd w:val="clear" w:color="auto" w:fill="auto"/>
            <w:vAlign w:val="center"/>
          </w:tcPr>
          <w:p w14:paraId="08F69931" w14:textId="77777777" w:rsidR="000F07C6" w:rsidRPr="00B673BF" w:rsidRDefault="000F07C6" w:rsidP="00504ED2">
            <w:pPr>
              <w:rPr>
                <w:rFonts w:eastAsia="Times New Roman"/>
                <w:sz w:val="22"/>
                <w:szCs w:val="22"/>
                <w:lang w:val="en-US"/>
              </w:rPr>
            </w:pPr>
          </w:p>
        </w:tc>
      </w:tr>
      <w:tr w:rsidR="000F07C6" w:rsidRPr="00B673BF" w14:paraId="74BCC228" w14:textId="77777777" w:rsidTr="00504ED2">
        <w:tc>
          <w:tcPr>
            <w:tcW w:w="311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ACB3302"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Input of evaluation</w:t>
            </w:r>
          </w:p>
        </w:tc>
        <w:tc>
          <w:tcPr>
            <w:tcW w:w="6663" w:type="dxa"/>
            <w:gridSpan w:val="4"/>
            <w:tcBorders>
              <w:top w:val="single" w:sz="4" w:space="0" w:color="auto"/>
              <w:left w:val="nil"/>
              <w:bottom w:val="single" w:sz="4" w:space="0" w:color="auto"/>
              <w:right w:val="single" w:sz="4" w:space="0" w:color="000000"/>
            </w:tcBorders>
            <w:shd w:val="clear" w:color="auto" w:fill="auto"/>
            <w:vAlign w:val="center"/>
            <w:hideMark/>
          </w:tcPr>
          <w:p w14:paraId="5070AB9E" w14:textId="77777777" w:rsidR="000F07C6" w:rsidRPr="00B673BF" w:rsidRDefault="000F07C6" w:rsidP="00504ED2">
            <w:pPr>
              <w:rPr>
                <w:rFonts w:ascii="Arial" w:eastAsia="MS PGothic" w:hAnsi="Arial" w:cs="Arial"/>
                <w:color w:val="000000"/>
                <w:sz w:val="22"/>
                <w:szCs w:val="22"/>
                <w:lang w:val="en-US"/>
              </w:rPr>
            </w:pPr>
          </w:p>
          <w:p w14:paraId="0D74A8B7" w14:textId="77777777" w:rsidR="000F07C6" w:rsidRPr="00B673BF" w:rsidRDefault="000F07C6" w:rsidP="00504ED2">
            <w:pPr>
              <w:rPr>
                <w:rFonts w:ascii="Arial" w:eastAsia="MS PGothic" w:hAnsi="Arial" w:cs="Arial"/>
                <w:color w:val="000000"/>
                <w:sz w:val="22"/>
                <w:szCs w:val="22"/>
                <w:lang w:val="en-US"/>
              </w:rPr>
            </w:pPr>
          </w:p>
          <w:p w14:paraId="4F791F90"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07A03E14" w14:textId="77777777" w:rsidTr="00504ED2">
        <w:tc>
          <w:tcPr>
            <w:tcW w:w="311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871797D"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Output of evaluation</w:t>
            </w:r>
          </w:p>
        </w:tc>
        <w:tc>
          <w:tcPr>
            <w:tcW w:w="6663" w:type="dxa"/>
            <w:gridSpan w:val="4"/>
            <w:tcBorders>
              <w:top w:val="single" w:sz="4" w:space="0" w:color="auto"/>
              <w:left w:val="nil"/>
              <w:bottom w:val="single" w:sz="4" w:space="0" w:color="auto"/>
              <w:right w:val="single" w:sz="4" w:space="0" w:color="000000"/>
            </w:tcBorders>
            <w:shd w:val="clear" w:color="auto" w:fill="auto"/>
            <w:vAlign w:val="center"/>
            <w:hideMark/>
          </w:tcPr>
          <w:p w14:paraId="044E54C1" w14:textId="77777777" w:rsidR="000F07C6" w:rsidRPr="00B673BF" w:rsidRDefault="000F07C6" w:rsidP="00504ED2">
            <w:pPr>
              <w:rPr>
                <w:rFonts w:ascii="Arial" w:eastAsia="MS PGothic" w:hAnsi="Arial" w:cs="Arial"/>
                <w:color w:val="000000"/>
                <w:sz w:val="22"/>
                <w:szCs w:val="22"/>
                <w:lang w:val="en-US"/>
              </w:rPr>
            </w:pPr>
          </w:p>
          <w:p w14:paraId="4C162743" w14:textId="77777777" w:rsidR="000F07C6" w:rsidRPr="00B673BF" w:rsidRDefault="000F07C6" w:rsidP="00504ED2">
            <w:pPr>
              <w:rPr>
                <w:rFonts w:ascii="Arial" w:eastAsia="MS PGothic" w:hAnsi="Arial" w:cs="Arial"/>
                <w:color w:val="000000"/>
                <w:sz w:val="22"/>
                <w:szCs w:val="22"/>
                <w:lang w:val="en-US"/>
              </w:rPr>
            </w:pPr>
          </w:p>
          <w:p w14:paraId="08ED0332" w14:textId="77777777" w:rsidR="000F07C6" w:rsidRPr="00B673BF" w:rsidRDefault="000F07C6" w:rsidP="00504ED2">
            <w:pPr>
              <w:rPr>
                <w:rFonts w:ascii="Arial" w:eastAsia="MS PGothic" w:hAnsi="Arial" w:cs="Arial"/>
                <w:color w:val="000000"/>
                <w:sz w:val="22"/>
                <w:szCs w:val="22"/>
                <w:lang w:val="en-US"/>
              </w:rPr>
            </w:pPr>
          </w:p>
        </w:tc>
      </w:tr>
    </w:tbl>
    <w:p w14:paraId="297A3F7D" w14:textId="77777777" w:rsidR="000F07C6" w:rsidRDefault="000F07C6" w:rsidP="000F07C6">
      <w:pPr>
        <w:pStyle w:val="EndnoteText"/>
      </w:pPr>
    </w:p>
    <w:p w14:paraId="51E2570E" w14:textId="77777777" w:rsidR="000F07C6" w:rsidRDefault="000F07C6" w:rsidP="000F07C6">
      <w:pPr>
        <w:rPr>
          <w:lang w:val="en-US"/>
        </w:rPr>
      </w:pPr>
    </w:p>
    <w:p w14:paraId="73329A36" w14:textId="77777777" w:rsidR="000F07C6" w:rsidRPr="004F648A" w:rsidRDefault="000F07C6" w:rsidP="000F07C6">
      <w:pPr>
        <w:keepNext/>
        <w:pageBreakBefore/>
        <w:tabs>
          <w:tab w:val="left" w:pos="7245"/>
        </w:tabs>
        <w:spacing w:after="120"/>
        <w:rPr>
          <w:b/>
          <w:sz w:val="36"/>
        </w:rPr>
      </w:pPr>
      <w:r w:rsidRPr="008D3A16">
        <w:rPr>
          <w:b/>
          <w:sz w:val="36"/>
        </w:rPr>
        <w:lastRenderedPageBreak/>
        <w:t>Execution</w:t>
      </w:r>
      <w:r>
        <w:rPr>
          <w:b/>
          <w:sz w:val="36"/>
        </w:rPr>
        <w:t xml:space="preserve"> (optional)</w:t>
      </w:r>
    </w:p>
    <w:tbl>
      <w:tblPr>
        <w:tblW w:w="9780" w:type="dxa"/>
        <w:tblLayout w:type="fixed"/>
        <w:tblCellMar>
          <w:left w:w="99" w:type="dxa"/>
          <w:right w:w="99" w:type="dxa"/>
        </w:tblCellMar>
        <w:tblLook w:val="04A0" w:firstRow="1" w:lastRow="0" w:firstColumn="1" w:lastColumn="0" w:noHBand="0" w:noVBand="1"/>
      </w:tblPr>
      <w:tblGrid>
        <w:gridCol w:w="1612"/>
        <w:gridCol w:w="1393"/>
        <w:gridCol w:w="1882"/>
        <w:gridCol w:w="1459"/>
        <w:gridCol w:w="1976"/>
        <w:gridCol w:w="1458"/>
      </w:tblGrid>
      <w:tr w:rsidR="000F07C6" w:rsidRPr="00B673BF" w14:paraId="484B4A4D" w14:textId="77777777" w:rsidTr="00504ED2">
        <w:trPr>
          <w:trHeight w:val="285"/>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2F98F"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Scenario name</w:t>
            </w:r>
          </w:p>
        </w:tc>
        <w:tc>
          <w:tcPr>
            <w:tcW w:w="8168" w:type="dxa"/>
            <w:gridSpan w:val="5"/>
            <w:tcBorders>
              <w:top w:val="single" w:sz="4" w:space="0" w:color="auto"/>
              <w:left w:val="nil"/>
              <w:bottom w:val="single" w:sz="4" w:space="0" w:color="auto"/>
              <w:right w:val="single" w:sz="4" w:space="0" w:color="000000"/>
            </w:tcBorders>
            <w:shd w:val="clear" w:color="auto" w:fill="auto"/>
            <w:vAlign w:val="center"/>
            <w:hideMark/>
          </w:tcPr>
          <w:p w14:paraId="453CCB2D" w14:textId="77777777" w:rsidR="000F07C6" w:rsidRPr="00B673BF" w:rsidRDefault="000F07C6" w:rsidP="00504ED2">
            <w:pPr>
              <w:rPr>
                <w:rFonts w:ascii="Arial" w:eastAsia="MS PGothic" w:hAnsi="Arial" w:cs="Arial"/>
                <w:color w:val="000000"/>
                <w:sz w:val="22"/>
                <w:szCs w:val="22"/>
                <w:lang w:val="en-US"/>
              </w:rPr>
            </w:pPr>
            <w:r w:rsidRPr="00B673BF">
              <w:rPr>
                <w:rFonts w:ascii="Arial" w:hAnsi="Arial" w:cs="Arial"/>
                <w:color w:val="000000"/>
                <w:sz w:val="22"/>
                <w:szCs w:val="22"/>
              </w:rPr>
              <w:t>Execution</w:t>
            </w:r>
          </w:p>
        </w:tc>
      </w:tr>
      <w:tr w:rsidR="000F07C6" w:rsidRPr="00B673BF" w14:paraId="6338A1BA" w14:textId="77777777" w:rsidTr="00504ED2">
        <w:trPr>
          <w:trHeight w:val="570"/>
        </w:trPr>
        <w:tc>
          <w:tcPr>
            <w:tcW w:w="1612" w:type="dxa"/>
            <w:tcBorders>
              <w:top w:val="nil"/>
              <w:left w:val="single" w:sz="4" w:space="0" w:color="auto"/>
              <w:bottom w:val="single" w:sz="4" w:space="0" w:color="auto"/>
              <w:right w:val="single" w:sz="4" w:space="0" w:color="auto"/>
            </w:tcBorders>
            <w:shd w:val="clear" w:color="auto" w:fill="auto"/>
            <w:vAlign w:val="center"/>
            <w:hideMark/>
          </w:tcPr>
          <w:p w14:paraId="0B6E345B"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Step No.</w:t>
            </w:r>
          </w:p>
        </w:tc>
        <w:tc>
          <w:tcPr>
            <w:tcW w:w="1393" w:type="dxa"/>
            <w:tcBorders>
              <w:top w:val="nil"/>
              <w:left w:val="nil"/>
              <w:bottom w:val="single" w:sz="4" w:space="0" w:color="auto"/>
              <w:right w:val="single" w:sz="4" w:space="0" w:color="auto"/>
            </w:tcBorders>
            <w:shd w:val="clear" w:color="auto" w:fill="auto"/>
            <w:vAlign w:val="center"/>
            <w:hideMark/>
          </w:tcPr>
          <w:p w14:paraId="1DDB4C5F"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Event</w:t>
            </w:r>
            <w:r w:rsidRPr="00B673BF">
              <w:rPr>
                <w:rStyle w:val="FootnoteReference"/>
                <w:rFonts w:ascii="Arial" w:eastAsia="MS PGothic" w:hAnsi="Arial" w:cs="Arial"/>
                <w:color w:val="000000"/>
                <w:sz w:val="22"/>
                <w:szCs w:val="22"/>
                <w:lang w:val="en-US"/>
              </w:rPr>
              <w:footnoteReference w:id="51"/>
            </w:r>
          </w:p>
        </w:tc>
        <w:tc>
          <w:tcPr>
            <w:tcW w:w="1882" w:type="dxa"/>
            <w:tcBorders>
              <w:top w:val="nil"/>
              <w:left w:val="nil"/>
              <w:bottom w:val="single" w:sz="4" w:space="0" w:color="auto"/>
              <w:right w:val="single" w:sz="4" w:space="0" w:color="auto"/>
            </w:tcBorders>
            <w:shd w:val="clear" w:color="auto" w:fill="auto"/>
            <w:vAlign w:val="center"/>
            <w:hideMark/>
          </w:tcPr>
          <w:p w14:paraId="010D8CAA"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Name of process/Activity</w:t>
            </w:r>
            <w:r w:rsidRPr="00B673BF">
              <w:rPr>
                <w:rStyle w:val="FootnoteReference"/>
                <w:rFonts w:ascii="Arial" w:eastAsia="MS PGothic" w:hAnsi="Arial" w:cs="Arial"/>
                <w:color w:val="000000"/>
                <w:sz w:val="22"/>
                <w:szCs w:val="22"/>
                <w:lang w:val="en-US"/>
              </w:rPr>
              <w:footnoteReference w:id="52"/>
            </w:r>
          </w:p>
        </w:tc>
        <w:tc>
          <w:tcPr>
            <w:tcW w:w="1459" w:type="dxa"/>
            <w:tcBorders>
              <w:top w:val="nil"/>
              <w:left w:val="nil"/>
              <w:bottom w:val="single" w:sz="4" w:space="0" w:color="auto"/>
              <w:right w:val="single" w:sz="4" w:space="0" w:color="auto"/>
            </w:tcBorders>
            <w:shd w:val="clear" w:color="auto" w:fill="auto"/>
            <w:vAlign w:val="center"/>
            <w:hideMark/>
          </w:tcPr>
          <w:p w14:paraId="7FDA196A"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Primary actor</w:t>
            </w:r>
          </w:p>
        </w:tc>
        <w:tc>
          <w:tcPr>
            <w:tcW w:w="1976" w:type="dxa"/>
            <w:tcBorders>
              <w:top w:val="nil"/>
              <w:left w:val="nil"/>
              <w:bottom w:val="single" w:sz="4" w:space="0" w:color="auto"/>
              <w:right w:val="single" w:sz="4" w:space="0" w:color="auto"/>
            </w:tcBorders>
            <w:shd w:val="clear" w:color="auto" w:fill="auto"/>
            <w:vAlign w:val="center"/>
            <w:hideMark/>
          </w:tcPr>
          <w:p w14:paraId="6D0DF888"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Description of process/activity</w:t>
            </w:r>
          </w:p>
        </w:tc>
        <w:tc>
          <w:tcPr>
            <w:tcW w:w="1458" w:type="dxa"/>
            <w:tcBorders>
              <w:top w:val="nil"/>
              <w:left w:val="nil"/>
              <w:bottom w:val="single" w:sz="4" w:space="0" w:color="auto"/>
              <w:right w:val="single" w:sz="4" w:space="0" w:color="auto"/>
            </w:tcBorders>
            <w:shd w:val="clear" w:color="auto" w:fill="auto"/>
            <w:vAlign w:val="center"/>
            <w:hideMark/>
          </w:tcPr>
          <w:p w14:paraId="4C047CE8"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Requirement</w:t>
            </w:r>
          </w:p>
        </w:tc>
      </w:tr>
      <w:tr w:rsidR="000F07C6" w:rsidRPr="00B673BF" w14:paraId="29BA0B90" w14:textId="77777777" w:rsidTr="00504ED2">
        <w:trPr>
          <w:trHeight w:val="285"/>
        </w:trPr>
        <w:tc>
          <w:tcPr>
            <w:tcW w:w="1612" w:type="dxa"/>
            <w:tcBorders>
              <w:top w:val="nil"/>
              <w:left w:val="single" w:sz="4" w:space="0" w:color="auto"/>
              <w:bottom w:val="single" w:sz="4" w:space="0" w:color="auto"/>
              <w:right w:val="single" w:sz="4" w:space="0" w:color="auto"/>
            </w:tcBorders>
            <w:shd w:val="clear" w:color="auto" w:fill="auto"/>
            <w:vAlign w:val="center"/>
          </w:tcPr>
          <w:p w14:paraId="0EA1476C" w14:textId="77777777" w:rsidR="000F07C6" w:rsidRPr="00B673BF" w:rsidRDefault="000F07C6" w:rsidP="00504ED2">
            <w:pPr>
              <w:rPr>
                <w:rFonts w:ascii="Arial" w:eastAsia="MS PGothic" w:hAnsi="Arial" w:cs="Arial"/>
                <w:color w:val="000000"/>
                <w:sz w:val="22"/>
                <w:szCs w:val="22"/>
                <w:lang w:val="en-US"/>
              </w:rPr>
            </w:pPr>
          </w:p>
        </w:tc>
        <w:tc>
          <w:tcPr>
            <w:tcW w:w="1393" w:type="dxa"/>
            <w:tcBorders>
              <w:top w:val="nil"/>
              <w:left w:val="nil"/>
              <w:bottom w:val="single" w:sz="4" w:space="0" w:color="auto"/>
              <w:right w:val="single" w:sz="4" w:space="0" w:color="auto"/>
            </w:tcBorders>
            <w:shd w:val="clear" w:color="auto" w:fill="auto"/>
            <w:vAlign w:val="center"/>
          </w:tcPr>
          <w:p w14:paraId="5C3DAE75" w14:textId="77777777" w:rsidR="000F07C6" w:rsidRPr="00B673BF" w:rsidRDefault="000F07C6" w:rsidP="00504ED2">
            <w:pPr>
              <w:rPr>
                <w:rFonts w:ascii="Arial" w:eastAsia="MS PGothic" w:hAnsi="Arial" w:cs="Arial"/>
                <w:color w:val="000000"/>
                <w:sz w:val="22"/>
                <w:szCs w:val="22"/>
                <w:lang w:val="en-US"/>
              </w:rPr>
            </w:pPr>
          </w:p>
        </w:tc>
        <w:tc>
          <w:tcPr>
            <w:tcW w:w="1882" w:type="dxa"/>
            <w:tcBorders>
              <w:top w:val="nil"/>
              <w:left w:val="nil"/>
              <w:bottom w:val="single" w:sz="4" w:space="0" w:color="auto"/>
              <w:right w:val="single" w:sz="4" w:space="0" w:color="auto"/>
            </w:tcBorders>
            <w:shd w:val="clear" w:color="auto" w:fill="auto"/>
            <w:vAlign w:val="center"/>
          </w:tcPr>
          <w:p w14:paraId="455AAF7F" w14:textId="77777777" w:rsidR="000F07C6" w:rsidRPr="00B673BF" w:rsidRDefault="000F07C6" w:rsidP="00504ED2">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tcPr>
          <w:p w14:paraId="430B71AE" w14:textId="77777777" w:rsidR="000F07C6" w:rsidRPr="00B673BF" w:rsidRDefault="000F07C6" w:rsidP="00504ED2">
            <w:pPr>
              <w:rPr>
                <w:rFonts w:ascii="Arial" w:eastAsia="MS PGothic" w:hAnsi="Arial" w:cs="Arial"/>
                <w:color w:val="000000"/>
                <w:sz w:val="22"/>
                <w:szCs w:val="22"/>
                <w:lang w:val="en-US"/>
              </w:rPr>
            </w:pPr>
          </w:p>
        </w:tc>
        <w:tc>
          <w:tcPr>
            <w:tcW w:w="1976" w:type="dxa"/>
            <w:tcBorders>
              <w:top w:val="nil"/>
              <w:left w:val="nil"/>
              <w:bottom w:val="single" w:sz="4" w:space="0" w:color="auto"/>
              <w:right w:val="single" w:sz="4" w:space="0" w:color="auto"/>
            </w:tcBorders>
            <w:shd w:val="clear" w:color="auto" w:fill="auto"/>
            <w:vAlign w:val="center"/>
          </w:tcPr>
          <w:p w14:paraId="2914F22F" w14:textId="77777777" w:rsidR="000F07C6" w:rsidRPr="00B673BF" w:rsidRDefault="000F07C6" w:rsidP="00504ED2">
            <w:pPr>
              <w:rPr>
                <w:rFonts w:ascii="Arial" w:eastAsia="MS PGothic" w:hAnsi="Arial" w:cs="Arial"/>
                <w:color w:val="000000"/>
                <w:sz w:val="22"/>
                <w:szCs w:val="22"/>
                <w:lang w:val="en-US"/>
              </w:rPr>
            </w:pPr>
          </w:p>
        </w:tc>
        <w:tc>
          <w:tcPr>
            <w:tcW w:w="1458" w:type="dxa"/>
            <w:tcBorders>
              <w:top w:val="nil"/>
              <w:left w:val="nil"/>
              <w:bottom w:val="single" w:sz="4" w:space="0" w:color="auto"/>
              <w:right w:val="single" w:sz="4" w:space="0" w:color="auto"/>
            </w:tcBorders>
            <w:shd w:val="clear" w:color="auto" w:fill="auto"/>
            <w:vAlign w:val="center"/>
          </w:tcPr>
          <w:p w14:paraId="239BC3FA"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29FC5E1A" w14:textId="77777777" w:rsidTr="00504ED2">
        <w:trPr>
          <w:trHeight w:val="285"/>
        </w:trPr>
        <w:tc>
          <w:tcPr>
            <w:tcW w:w="1612" w:type="dxa"/>
            <w:tcBorders>
              <w:top w:val="nil"/>
              <w:left w:val="single" w:sz="4" w:space="0" w:color="auto"/>
              <w:bottom w:val="single" w:sz="4" w:space="0" w:color="auto"/>
              <w:right w:val="single" w:sz="4" w:space="0" w:color="auto"/>
            </w:tcBorders>
            <w:shd w:val="clear" w:color="auto" w:fill="auto"/>
            <w:vAlign w:val="center"/>
          </w:tcPr>
          <w:p w14:paraId="615A6090" w14:textId="77777777" w:rsidR="000F07C6" w:rsidRPr="00B673BF" w:rsidRDefault="000F07C6" w:rsidP="00504ED2">
            <w:pPr>
              <w:rPr>
                <w:rFonts w:ascii="Arial" w:eastAsia="MS PGothic" w:hAnsi="Arial" w:cs="Arial"/>
                <w:color w:val="000000"/>
                <w:sz w:val="22"/>
                <w:szCs w:val="22"/>
                <w:lang w:val="en-US"/>
              </w:rPr>
            </w:pPr>
          </w:p>
        </w:tc>
        <w:tc>
          <w:tcPr>
            <w:tcW w:w="1393" w:type="dxa"/>
            <w:tcBorders>
              <w:top w:val="nil"/>
              <w:left w:val="nil"/>
              <w:bottom w:val="single" w:sz="4" w:space="0" w:color="auto"/>
              <w:right w:val="single" w:sz="4" w:space="0" w:color="auto"/>
            </w:tcBorders>
            <w:shd w:val="clear" w:color="auto" w:fill="auto"/>
            <w:vAlign w:val="center"/>
          </w:tcPr>
          <w:p w14:paraId="63375891" w14:textId="77777777" w:rsidR="000F07C6" w:rsidRPr="00B673BF" w:rsidRDefault="000F07C6" w:rsidP="00504ED2">
            <w:pPr>
              <w:rPr>
                <w:rFonts w:ascii="Arial" w:eastAsia="MS PGothic" w:hAnsi="Arial" w:cs="Arial"/>
                <w:color w:val="000000"/>
                <w:sz w:val="22"/>
                <w:szCs w:val="22"/>
                <w:lang w:val="en-US"/>
              </w:rPr>
            </w:pPr>
          </w:p>
        </w:tc>
        <w:tc>
          <w:tcPr>
            <w:tcW w:w="1882" w:type="dxa"/>
            <w:tcBorders>
              <w:top w:val="nil"/>
              <w:left w:val="nil"/>
              <w:bottom w:val="single" w:sz="4" w:space="0" w:color="auto"/>
              <w:right w:val="single" w:sz="4" w:space="0" w:color="auto"/>
            </w:tcBorders>
            <w:shd w:val="clear" w:color="auto" w:fill="auto"/>
            <w:vAlign w:val="center"/>
          </w:tcPr>
          <w:p w14:paraId="5D4D8DDD" w14:textId="77777777" w:rsidR="000F07C6" w:rsidRPr="00B673BF" w:rsidRDefault="000F07C6" w:rsidP="00504ED2">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tcPr>
          <w:p w14:paraId="0348334D" w14:textId="77777777" w:rsidR="000F07C6" w:rsidRPr="00B673BF" w:rsidRDefault="000F07C6" w:rsidP="00504ED2">
            <w:pPr>
              <w:rPr>
                <w:rFonts w:ascii="Arial" w:eastAsia="MS PGothic" w:hAnsi="Arial" w:cs="Arial"/>
                <w:color w:val="000000"/>
                <w:sz w:val="22"/>
                <w:szCs w:val="22"/>
                <w:lang w:val="en-US"/>
              </w:rPr>
            </w:pPr>
          </w:p>
        </w:tc>
        <w:tc>
          <w:tcPr>
            <w:tcW w:w="1976" w:type="dxa"/>
            <w:tcBorders>
              <w:top w:val="nil"/>
              <w:left w:val="nil"/>
              <w:bottom w:val="single" w:sz="4" w:space="0" w:color="auto"/>
              <w:right w:val="single" w:sz="4" w:space="0" w:color="auto"/>
            </w:tcBorders>
            <w:shd w:val="clear" w:color="auto" w:fill="auto"/>
            <w:vAlign w:val="center"/>
          </w:tcPr>
          <w:p w14:paraId="03E4C68D" w14:textId="77777777" w:rsidR="000F07C6" w:rsidRPr="00B673BF" w:rsidRDefault="000F07C6" w:rsidP="00504ED2">
            <w:pPr>
              <w:rPr>
                <w:rFonts w:ascii="Arial" w:eastAsia="MS PGothic" w:hAnsi="Arial" w:cs="Arial"/>
                <w:color w:val="000000"/>
                <w:sz w:val="22"/>
                <w:szCs w:val="22"/>
                <w:lang w:val="en-US"/>
              </w:rPr>
            </w:pPr>
          </w:p>
        </w:tc>
        <w:tc>
          <w:tcPr>
            <w:tcW w:w="1458" w:type="dxa"/>
            <w:tcBorders>
              <w:top w:val="nil"/>
              <w:left w:val="nil"/>
              <w:bottom w:val="single" w:sz="4" w:space="0" w:color="auto"/>
              <w:right w:val="single" w:sz="4" w:space="0" w:color="auto"/>
            </w:tcBorders>
            <w:shd w:val="clear" w:color="auto" w:fill="auto"/>
            <w:vAlign w:val="center"/>
          </w:tcPr>
          <w:p w14:paraId="7AA1BDD4"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26AADBF3" w14:textId="77777777" w:rsidTr="00504ED2">
        <w:trPr>
          <w:trHeight w:val="285"/>
        </w:trPr>
        <w:tc>
          <w:tcPr>
            <w:tcW w:w="1612" w:type="dxa"/>
            <w:tcBorders>
              <w:top w:val="nil"/>
              <w:left w:val="single" w:sz="4" w:space="0" w:color="auto"/>
              <w:bottom w:val="single" w:sz="4" w:space="0" w:color="auto"/>
              <w:right w:val="single" w:sz="4" w:space="0" w:color="auto"/>
            </w:tcBorders>
            <w:shd w:val="clear" w:color="auto" w:fill="auto"/>
            <w:vAlign w:val="center"/>
            <w:hideMark/>
          </w:tcPr>
          <w:p w14:paraId="51B2CBF5" w14:textId="77777777" w:rsidR="000F07C6" w:rsidRPr="00B673BF" w:rsidRDefault="000F07C6" w:rsidP="00504ED2">
            <w:pPr>
              <w:rPr>
                <w:rFonts w:ascii="Arial" w:eastAsia="MS PGothic" w:hAnsi="Arial" w:cs="Arial"/>
                <w:color w:val="000000"/>
                <w:sz w:val="22"/>
                <w:szCs w:val="22"/>
                <w:lang w:val="en-US"/>
              </w:rPr>
            </w:pPr>
          </w:p>
        </w:tc>
        <w:tc>
          <w:tcPr>
            <w:tcW w:w="1393" w:type="dxa"/>
            <w:tcBorders>
              <w:top w:val="nil"/>
              <w:left w:val="nil"/>
              <w:bottom w:val="single" w:sz="4" w:space="0" w:color="auto"/>
              <w:right w:val="single" w:sz="4" w:space="0" w:color="auto"/>
            </w:tcBorders>
            <w:shd w:val="clear" w:color="auto" w:fill="auto"/>
            <w:vAlign w:val="center"/>
            <w:hideMark/>
          </w:tcPr>
          <w:p w14:paraId="53475EE7" w14:textId="77777777" w:rsidR="000F07C6" w:rsidRPr="00B673BF" w:rsidRDefault="000F07C6" w:rsidP="00504ED2">
            <w:pPr>
              <w:rPr>
                <w:rFonts w:ascii="Arial" w:eastAsia="MS PGothic" w:hAnsi="Arial" w:cs="Arial"/>
                <w:color w:val="000000"/>
                <w:sz w:val="22"/>
                <w:szCs w:val="22"/>
                <w:lang w:val="en-US"/>
              </w:rPr>
            </w:pPr>
          </w:p>
        </w:tc>
        <w:tc>
          <w:tcPr>
            <w:tcW w:w="1882" w:type="dxa"/>
            <w:tcBorders>
              <w:top w:val="nil"/>
              <w:left w:val="nil"/>
              <w:bottom w:val="single" w:sz="4" w:space="0" w:color="auto"/>
              <w:right w:val="single" w:sz="4" w:space="0" w:color="auto"/>
            </w:tcBorders>
            <w:shd w:val="clear" w:color="auto" w:fill="auto"/>
            <w:vAlign w:val="center"/>
            <w:hideMark/>
          </w:tcPr>
          <w:p w14:paraId="7410A925" w14:textId="77777777" w:rsidR="000F07C6" w:rsidRPr="00B673BF" w:rsidRDefault="000F07C6" w:rsidP="00504ED2">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3E35D97E" w14:textId="77777777" w:rsidR="000F07C6" w:rsidRPr="00B673BF" w:rsidRDefault="000F07C6" w:rsidP="00504ED2">
            <w:pPr>
              <w:rPr>
                <w:rFonts w:ascii="Arial" w:eastAsia="MS PGothic" w:hAnsi="Arial" w:cs="Arial"/>
                <w:color w:val="000000"/>
                <w:sz w:val="22"/>
                <w:szCs w:val="22"/>
                <w:lang w:val="en-US"/>
              </w:rPr>
            </w:pPr>
          </w:p>
        </w:tc>
        <w:tc>
          <w:tcPr>
            <w:tcW w:w="1976" w:type="dxa"/>
            <w:tcBorders>
              <w:top w:val="nil"/>
              <w:left w:val="nil"/>
              <w:bottom w:val="single" w:sz="4" w:space="0" w:color="auto"/>
              <w:right w:val="single" w:sz="4" w:space="0" w:color="auto"/>
            </w:tcBorders>
            <w:shd w:val="clear" w:color="auto" w:fill="auto"/>
            <w:vAlign w:val="center"/>
            <w:hideMark/>
          </w:tcPr>
          <w:p w14:paraId="32E583BA" w14:textId="77777777" w:rsidR="000F07C6" w:rsidRPr="00B673BF" w:rsidRDefault="000F07C6" w:rsidP="00504ED2">
            <w:pPr>
              <w:rPr>
                <w:rFonts w:ascii="Arial" w:eastAsia="MS PGothic" w:hAnsi="Arial" w:cs="Arial"/>
                <w:color w:val="000000"/>
                <w:sz w:val="22"/>
                <w:szCs w:val="22"/>
                <w:lang w:val="en-US"/>
              </w:rPr>
            </w:pPr>
          </w:p>
        </w:tc>
        <w:tc>
          <w:tcPr>
            <w:tcW w:w="1458" w:type="dxa"/>
            <w:tcBorders>
              <w:top w:val="nil"/>
              <w:left w:val="nil"/>
              <w:bottom w:val="single" w:sz="4" w:space="0" w:color="auto"/>
              <w:right w:val="single" w:sz="4" w:space="0" w:color="auto"/>
            </w:tcBorders>
            <w:shd w:val="clear" w:color="auto" w:fill="auto"/>
            <w:vAlign w:val="center"/>
            <w:hideMark/>
          </w:tcPr>
          <w:p w14:paraId="29FB3EF4"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5FE4C790" w14:textId="77777777" w:rsidTr="00504ED2">
        <w:trPr>
          <w:trHeight w:val="285"/>
        </w:trPr>
        <w:tc>
          <w:tcPr>
            <w:tcW w:w="1612" w:type="dxa"/>
            <w:tcBorders>
              <w:top w:val="nil"/>
              <w:left w:val="single" w:sz="4" w:space="0" w:color="auto"/>
              <w:bottom w:val="single" w:sz="4" w:space="0" w:color="auto"/>
              <w:right w:val="single" w:sz="4" w:space="0" w:color="auto"/>
            </w:tcBorders>
            <w:shd w:val="clear" w:color="auto" w:fill="auto"/>
            <w:vAlign w:val="center"/>
            <w:hideMark/>
          </w:tcPr>
          <w:p w14:paraId="03C4D3CB" w14:textId="77777777" w:rsidR="000F07C6" w:rsidRPr="00B673BF" w:rsidRDefault="000F07C6" w:rsidP="00504ED2">
            <w:pPr>
              <w:rPr>
                <w:rFonts w:ascii="Arial" w:eastAsia="MS PGothic" w:hAnsi="Arial" w:cs="Arial"/>
                <w:color w:val="000000"/>
                <w:sz w:val="22"/>
                <w:szCs w:val="22"/>
                <w:lang w:val="en-US"/>
              </w:rPr>
            </w:pPr>
          </w:p>
        </w:tc>
        <w:tc>
          <w:tcPr>
            <w:tcW w:w="1393" w:type="dxa"/>
            <w:tcBorders>
              <w:top w:val="nil"/>
              <w:left w:val="nil"/>
              <w:bottom w:val="single" w:sz="4" w:space="0" w:color="auto"/>
              <w:right w:val="single" w:sz="4" w:space="0" w:color="auto"/>
            </w:tcBorders>
            <w:shd w:val="clear" w:color="auto" w:fill="auto"/>
            <w:vAlign w:val="center"/>
            <w:hideMark/>
          </w:tcPr>
          <w:p w14:paraId="30FDD668" w14:textId="77777777" w:rsidR="000F07C6" w:rsidRPr="00B673BF" w:rsidRDefault="000F07C6" w:rsidP="00504ED2">
            <w:pPr>
              <w:rPr>
                <w:rFonts w:ascii="Arial" w:eastAsia="MS PGothic" w:hAnsi="Arial" w:cs="Arial"/>
                <w:color w:val="000000"/>
                <w:sz w:val="22"/>
                <w:szCs w:val="22"/>
                <w:lang w:val="en-US"/>
              </w:rPr>
            </w:pPr>
          </w:p>
        </w:tc>
        <w:tc>
          <w:tcPr>
            <w:tcW w:w="1882" w:type="dxa"/>
            <w:tcBorders>
              <w:top w:val="nil"/>
              <w:left w:val="nil"/>
              <w:bottom w:val="single" w:sz="4" w:space="0" w:color="auto"/>
              <w:right w:val="single" w:sz="4" w:space="0" w:color="auto"/>
            </w:tcBorders>
            <w:shd w:val="clear" w:color="auto" w:fill="auto"/>
            <w:vAlign w:val="center"/>
            <w:hideMark/>
          </w:tcPr>
          <w:p w14:paraId="15172E73" w14:textId="77777777" w:rsidR="000F07C6" w:rsidRPr="00B673BF" w:rsidRDefault="000F07C6" w:rsidP="00504ED2">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355D9D03" w14:textId="77777777" w:rsidR="000F07C6" w:rsidRPr="00B673BF" w:rsidRDefault="000F07C6" w:rsidP="00504ED2">
            <w:pPr>
              <w:rPr>
                <w:rFonts w:ascii="Arial" w:eastAsia="MS PGothic" w:hAnsi="Arial" w:cs="Arial"/>
                <w:color w:val="000000"/>
                <w:sz w:val="22"/>
                <w:szCs w:val="22"/>
                <w:lang w:val="en-US"/>
              </w:rPr>
            </w:pPr>
          </w:p>
        </w:tc>
        <w:tc>
          <w:tcPr>
            <w:tcW w:w="1976" w:type="dxa"/>
            <w:tcBorders>
              <w:top w:val="nil"/>
              <w:left w:val="nil"/>
              <w:bottom w:val="single" w:sz="4" w:space="0" w:color="auto"/>
              <w:right w:val="single" w:sz="4" w:space="0" w:color="auto"/>
            </w:tcBorders>
            <w:shd w:val="clear" w:color="auto" w:fill="auto"/>
            <w:vAlign w:val="center"/>
            <w:hideMark/>
          </w:tcPr>
          <w:p w14:paraId="635D4E82" w14:textId="77777777" w:rsidR="000F07C6" w:rsidRPr="00B673BF" w:rsidRDefault="000F07C6" w:rsidP="00504ED2">
            <w:pPr>
              <w:rPr>
                <w:rFonts w:ascii="Arial" w:eastAsia="MS PGothic" w:hAnsi="Arial" w:cs="Arial"/>
                <w:color w:val="000000"/>
                <w:sz w:val="22"/>
                <w:szCs w:val="22"/>
                <w:lang w:val="en-US"/>
              </w:rPr>
            </w:pPr>
          </w:p>
        </w:tc>
        <w:tc>
          <w:tcPr>
            <w:tcW w:w="1458" w:type="dxa"/>
            <w:tcBorders>
              <w:top w:val="nil"/>
              <w:left w:val="nil"/>
              <w:bottom w:val="single" w:sz="4" w:space="0" w:color="auto"/>
              <w:right w:val="single" w:sz="4" w:space="0" w:color="auto"/>
            </w:tcBorders>
            <w:shd w:val="clear" w:color="auto" w:fill="auto"/>
            <w:vAlign w:val="center"/>
            <w:hideMark/>
          </w:tcPr>
          <w:p w14:paraId="0D99C9F0"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617086D2" w14:textId="77777777" w:rsidTr="00504ED2">
        <w:trPr>
          <w:trHeight w:val="285"/>
        </w:trPr>
        <w:tc>
          <w:tcPr>
            <w:tcW w:w="1612" w:type="dxa"/>
            <w:tcBorders>
              <w:top w:val="nil"/>
              <w:left w:val="single" w:sz="4" w:space="0" w:color="auto"/>
              <w:bottom w:val="single" w:sz="4" w:space="0" w:color="auto"/>
              <w:right w:val="single" w:sz="4" w:space="0" w:color="auto"/>
            </w:tcBorders>
            <w:shd w:val="clear" w:color="auto" w:fill="auto"/>
            <w:vAlign w:val="center"/>
            <w:hideMark/>
          </w:tcPr>
          <w:p w14:paraId="66C8D52C" w14:textId="77777777" w:rsidR="000F07C6" w:rsidRPr="00B673BF" w:rsidRDefault="000F07C6" w:rsidP="00504ED2">
            <w:pPr>
              <w:rPr>
                <w:rFonts w:ascii="Arial" w:eastAsia="MS PGothic" w:hAnsi="Arial" w:cs="Arial"/>
                <w:color w:val="000000"/>
                <w:sz w:val="22"/>
                <w:szCs w:val="22"/>
                <w:lang w:val="en-US"/>
              </w:rPr>
            </w:pPr>
          </w:p>
        </w:tc>
        <w:tc>
          <w:tcPr>
            <w:tcW w:w="1393" w:type="dxa"/>
            <w:tcBorders>
              <w:top w:val="nil"/>
              <w:left w:val="nil"/>
              <w:bottom w:val="single" w:sz="4" w:space="0" w:color="auto"/>
              <w:right w:val="single" w:sz="4" w:space="0" w:color="auto"/>
            </w:tcBorders>
            <w:shd w:val="clear" w:color="auto" w:fill="auto"/>
            <w:vAlign w:val="center"/>
            <w:hideMark/>
          </w:tcPr>
          <w:p w14:paraId="41A6EE79" w14:textId="77777777" w:rsidR="000F07C6" w:rsidRPr="00B673BF" w:rsidRDefault="000F07C6" w:rsidP="00504ED2">
            <w:pPr>
              <w:rPr>
                <w:rFonts w:ascii="Arial" w:eastAsia="MS PGothic" w:hAnsi="Arial" w:cs="Arial"/>
                <w:color w:val="000000"/>
                <w:sz w:val="22"/>
                <w:szCs w:val="22"/>
                <w:lang w:val="en-US"/>
              </w:rPr>
            </w:pPr>
          </w:p>
        </w:tc>
        <w:tc>
          <w:tcPr>
            <w:tcW w:w="1882" w:type="dxa"/>
            <w:tcBorders>
              <w:top w:val="nil"/>
              <w:left w:val="nil"/>
              <w:bottom w:val="single" w:sz="4" w:space="0" w:color="auto"/>
              <w:right w:val="single" w:sz="4" w:space="0" w:color="auto"/>
            </w:tcBorders>
            <w:shd w:val="clear" w:color="auto" w:fill="auto"/>
            <w:vAlign w:val="center"/>
            <w:hideMark/>
          </w:tcPr>
          <w:p w14:paraId="3C176A9A" w14:textId="77777777" w:rsidR="000F07C6" w:rsidRPr="00B673BF" w:rsidRDefault="000F07C6" w:rsidP="00504ED2">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69617D32" w14:textId="77777777" w:rsidR="000F07C6" w:rsidRPr="00B673BF" w:rsidRDefault="000F07C6" w:rsidP="00504ED2">
            <w:pPr>
              <w:rPr>
                <w:rFonts w:ascii="Arial" w:eastAsia="MS PGothic" w:hAnsi="Arial" w:cs="Arial"/>
                <w:color w:val="000000"/>
                <w:sz w:val="22"/>
                <w:szCs w:val="22"/>
                <w:lang w:val="en-US"/>
              </w:rPr>
            </w:pPr>
          </w:p>
        </w:tc>
        <w:tc>
          <w:tcPr>
            <w:tcW w:w="1976" w:type="dxa"/>
            <w:tcBorders>
              <w:top w:val="nil"/>
              <w:left w:val="nil"/>
              <w:bottom w:val="single" w:sz="4" w:space="0" w:color="auto"/>
              <w:right w:val="single" w:sz="4" w:space="0" w:color="auto"/>
            </w:tcBorders>
            <w:shd w:val="clear" w:color="auto" w:fill="auto"/>
            <w:vAlign w:val="center"/>
            <w:hideMark/>
          </w:tcPr>
          <w:p w14:paraId="5C0CCC8A" w14:textId="77777777" w:rsidR="000F07C6" w:rsidRPr="00B673BF" w:rsidRDefault="000F07C6" w:rsidP="00504ED2">
            <w:pPr>
              <w:rPr>
                <w:rFonts w:ascii="Arial" w:eastAsia="MS PGothic" w:hAnsi="Arial" w:cs="Arial"/>
                <w:color w:val="000000"/>
                <w:sz w:val="22"/>
                <w:szCs w:val="22"/>
                <w:lang w:val="en-US"/>
              </w:rPr>
            </w:pPr>
          </w:p>
        </w:tc>
        <w:tc>
          <w:tcPr>
            <w:tcW w:w="1458" w:type="dxa"/>
            <w:tcBorders>
              <w:top w:val="nil"/>
              <w:left w:val="nil"/>
              <w:bottom w:val="single" w:sz="4" w:space="0" w:color="auto"/>
              <w:right w:val="single" w:sz="4" w:space="0" w:color="auto"/>
            </w:tcBorders>
            <w:shd w:val="clear" w:color="auto" w:fill="auto"/>
            <w:vAlign w:val="center"/>
            <w:hideMark/>
          </w:tcPr>
          <w:p w14:paraId="720FC11E"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0509EB89" w14:textId="77777777" w:rsidTr="00504ED2">
        <w:trPr>
          <w:trHeight w:val="285"/>
        </w:trPr>
        <w:tc>
          <w:tcPr>
            <w:tcW w:w="1612" w:type="dxa"/>
            <w:tcBorders>
              <w:top w:val="nil"/>
              <w:left w:val="single" w:sz="4" w:space="0" w:color="auto"/>
              <w:bottom w:val="single" w:sz="4" w:space="0" w:color="auto"/>
              <w:right w:val="single" w:sz="4" w:space="0" w:color="auto"/>
            </w:tcBorders>
            <w:shd w:val="clear" w:color="auto" w:fill="auto"/>
            <w:vAlign w:val="center"/>
            <w:hideMark/>
          </w:tcPr>
          <w:p w14:paraId="34F107EC" w14:textId="77777777" w:rsidR="000F07C6" w:rsidRPr="00B673BF" w:rsidRDefault="000F07C6" w:rsidP="00504ED2">
            <w:pPr>
              <w:rPr>
                <w:rFonts w:ascii="Arial" w:eastAsia="MS PGothic" w:hAnsi="Arial" w:cs="Arial"/>
                <w:color w:val="000000"/>
                <w:sz w:val="22"/>
                <w:szCs w:val="22"/>
                <w:lang w:val="en-US"/>
              </w:rPr>
            </w:pPr>
          </w:p>
        </w:tc>
        <w:tc>
          <w:tcPr>
            <w:tcW w:w="1393" w:type="dxa"/>
            <w:tcBorders>
              <w:top w:val="nil"/>
              <w:left w:val="nil"/>
              <w:bottom w:val="single" w:sz="4" w:space="0" w:color="auto"/>
              <w:right w:val="single" w:sz="4" w:space="0" w:color="auto"/>
            </w:tcBorders>
            <w:shd w:val="clear" w:color="auto" w:fill="auto"/>
            <w:vAlign w:val="center"/>
            <w:hideMark/>
          </w:tcPr>
          <w:p w14:paraId="1DC9B636" w14:textId="77777777" w:rsidR="000F07C6" w:rsidRPr="00B673BF" w:rsidRDefault="000F07C6" w:rsidP="00504ED2">
            <w:pPr>
              <w:rPr>
                <w:rFonts w:ascii="Arial" w:eastAsia="MS PGothic" w:hAnsi="Arial" w:cs="Arial"/>
                <w:color w:val="000000"/>
                <w:sz w:val="22"/>
                <w:szCs w:val="22"/>
                <w:lang w:val="en-US"/>
              </w:rPr>
            </w:pPr>
          </w:p>
        </w:tc>
        <w:tc>
          <w:tcPr>
            <w:tcW w:w="1882" w:type="dxa"/>
            <w:tcBorders>
              <w:top w:val="nil"/>
              <w:left w:val="nil"/>
              <w:bottom w:val="single" w:sz="4" w:space="0" w:color="auto"/>
              <w:right w:val="single" w:sz="4" w:space="0" w:color="auto"/>
            </w:tcBorders>
            <w:shd w:val="clear" w:color="auto" w:fill="auto"/>
            <w:vAlign w:val="center"/>
            <w:hideMark/>
          </w:tcPr>
          <w:p w14:paraId="5E600869" w14:textId="77777777" w:rsidR="000F07C6" w:rsidRPr="00B673BF" w:rsidRDefault="000F07C6" w:rsidP="00504ED2">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252F9956" w14:textId="77777777" w:rsidR="000F07C6" w:rsidRPr="00B673BF" w:rsidRDefault="000F07C6" w:rsidP="00504ED2">
            <w:pPr>
              <w:rPr>
                <w:rFonts w:ascii="Arial" w:eastAsia="MS PGothic" w:hAnsi="Arial" w:cs="Arial"/>
                <w:color w:val="000000"/>
                <w:sz w:val="22"/>
                <w:szCs w:val="22"/>
                <w:lang w:val="en-US"/>
              </w:rPr>
            </w:pPr>
          </w:p>
        </w:tc>
        <w:tc>
          <w:tcPr>
            <w:tcW w:w="1976" w:type="dxa"/>
            <w:tcBorders>
              <w:top w:val="nil"/>
              <w:left w:val="nil"/>
              <w:bottom w:val="single" w:sz="4" w:space="0" w:color="auto"/>
              <w:right w:val="single" w:sz="4" w:space="0" w:color="auto"/>
            </w:tcBorders>
            <w:shd w:val="clear" w:color="auto" w:fill="auto"/>
            <w:vAlign w:val="center"/>
            <w:hideMark/>
          </w:tcPr>
          <w:p w14:paraId="2E1A2F04" w14:textId="77777777" w:rsidR="000F07C6" w:rsidRPr="00B673BF" w:rsidRDefault="000F07C6" w:rsidP="00504ED2">
            <w:pPr>
              <w:rPr>
                <w:rFonts w:ascii="Arial" w:eastAsia="MS PGothic" w:hAnsi="Arial" w:cs="Arial"/>
                <w:color w:val="000000"/>
                <w:sz w:val="22"/>
                <w:szCs w:val="22"/>
                <w:lang w:val="en-US"/>
              </w:rPr>
            </w:pPr>
          </w:p>
        </w:tc>
        <w:tc>
          <w:tcPr>
            <w:tcW w:w="1458" w:type="dxa"/>
            <w:tcBorders>
              <w:top w:val="nil"/>
              <w:left w:val="nil"/>
              <w:bottom w:val="single" w:sz="4" w:space="0" w:color="auto"/>
              <w:right w:val="single" w:sz="4" w:space="0" w:color="auto"/>
            </w:tcBorders>
            <w:shd w:val="clear" w:color="auto" w:fill="auto"/>
            <w:vAlign w:val="center"/>
            <w:hideMark/>
          </w:tcPr>
          <w:p w14:paraId="3D8A7DD3"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45FDEED1" w14:textId="77777777" w:rsidTr="00504ED2">
        <w:trPr>
          <w:trHeight w:val="285"/>
        </w:trPr>
        <w:tc>
          <w:tcPr>
            <w:tcW w:w="1612" w:type="dxa"/>
            <w:tcBorders>
              <w:top w:val="nil"/>
              <w:left w:val="single" w:sz="4" w:space="0" w:color="auto"/>
              <w:bottom w:val="single" w:sz="4" w:space="0" w:color="auto"/>
              <w:right w:val="single" w:sz="4" w:space="0" w:color="auto"/>
            </w:tcBorders>
            <w:shd w:val="clear" w:color="auto" w:fill="auto"/>
            <w:vAlign w:val="center"/>
            <w:hideMark/>
          </w:tcPr>
          <w:p w14:paraId="689D9F1D" w14:textId="77777777" w:rsidR="000F07C6" w:rsidRPr="00B673BF" w:rsidRDefault="000F07C6" w:rsidP="00504ED2">
            <w:pPr>
              <w:rPr>
                <w:rFonts w:ascii="Arial" w:eastAsia="MS PGothic" w:hAnsi="Arial" w:cs="Arial"/>
                <w:color w:val="000000"/>
                <w:sz w:val="22"/>
                <w:szCs w:val="22"/>
                <w:lang w:val="en-US"/>
              </w:rPr>
            </w:pPr>
          </w:p>
        </w:tc>
        <w:tc>
          <w:tcPr>
            <w:tcW w:w="1393" w:type="dxa"/>
            <w:tcBorders>
              <w:top w:val="nil"/>
              <w:left w:val="nil"/>
              <w:bottom w:val="single" w:sz="4" w:space="0" w:color="auto"/>
              <w:right w:val="single" w:sz="4" w:space="0" w:color="auto"/>
            </w:tcBorders>
            <w:shd w:val="clear" w:color="auto" w:fill="auto"/>
            <w:vAlign w:val="center"/>
            <w:hideMark/>
          </w:tcPr>
          <w:p w14:paraId="01EE0C28" w14:textId="77777777" w:rsidR="000F07C6" w:rsidRPr="00B673BF" w:rsidRDefault="000F07C6" w:rsidP="00504ED2">
            <w:pPr>
              <w:rPr>
                <w:rFonts w:ascii="Arial" w:eastAsia="MS PGothic" w:hAnsi="Arial" w:cs="Arial"/>
                <w:color w:val="000000"/>
                <w:sz w:val="22"/>
                <w:szCs w:val="22"/>
                <w:lang w:val="en-US"/>
              </w:rPr>
            </w:pPr>
          </w:p>
        </w:tc>
        <w:tc>
          <w:tcPr>
            <w:tcW w:w="1882" w:type="dxa"/>
            <w:tcBorders>
              <w:top w:val="nil"/>
              <w:left w:val="nil"/>
              <w:bottom w:val="single" w:sz="4" w:space="0" w:color="auto"/>
              <w:right w:val="single" w:sz="4" w:space="0" w:color="auto"/>
            </w:tcBorders>
            <w:shd w:val="clear" w:color="auto" w:fill="auto"/>
            <w:vAlign w:val="center"/>
            <w:hideMark/>
          </w:tcPr>
          <w:p w14:paraId="24550E3C" w14:textId="77777777" w:rsidR="000F07C6" w:rsidRPr="00B673BF" w:rsidRDefault="000F07C6" w:rsidP="00504ED2">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6E0FD403" w14:textId="77777777" w:rsidR="000F07C6" w:rsidRPr="00B673BF" w:rsidRDefault="000F07C6" w:rsidP="00504ED2">
            <w:pPr>
              <w:rPr>
                <w:rFonts w:ascii="Arial" w:eastAsia="MS PGothic" w:hAnsi="Arial" w:cs="Arial"/>
                <w:color w:val="000000"/>
                <w:sz w:val="22"/>
                <w:szCs w:val="22"/>
                <w:lang w:val="en-US"/>
              </w:rPr>
            </w:pPr>
          </w:p>
        </w:tc>
        <w:tc>
          <w:tcPr>
            <w:tcW w:w="1976" w:type="dxa"/>
            <w:tcBorders>
              <w:top w:val="nil"/>
              <w:left w:val="nil"/>
              <w:bottom w:val="single" w:sz="4" w:space="0" w:color="auto"/>
              <w:right w:val="single" w:sz="4" w:space="0" w:color="auto"/>
            </w:tcBorders>
            <w:shd w:val="clear" w:color="auto" w:fill="auto"/>
            <w:vAlign w:val="center"/>
            <w:hideMark/>
          </w:tcPr>
          <w:p w14:paraId="70455B1E" w14:textId="77777777" w:rsidR="000F07C6" w:rsidRPr="00B673BF" w:rsidRDefault="000F07C6" w:rsidP="00504ED2">
            <w:pPr>
              <w:rPr>
                <w:rFonts w:ascii="Arial" w:eastAsia="MS PGothic" w:hAnsi="Arial" w:cs="Arial"/>
                <w:color w:val="000000"/>
                <w:sz w:val="22"/>
                <w:szCs w:val="22"/>
                <w:lang w:val="en-US"/>
              </w:rPr>
            </w:pPr>
          </w:p>
        </w:tc>
        <w:tc>
          <w:tcPr>
            <w:tcW w:w="1458" w:type="dxa"/>
            <w:tcBorders>
              <w:top w:val="nil"/>
              <w:left w:val="nil"/>
              <w:bottom w:val="single" w:sz="4" w:space="0" w:color="auto"/>
              <w:right w:val="single" w:sz="4" w:space="0" w:color="auto"/>
            </w:tcBorders>
            <w:shd w:val="clear" w:color="auto" w:fill="auto"/>
            <w:vAlign w:val="center"/>
            <w:hideMark/>
          </w:tcPr>
          <w:p w14:paraId="2FC57A9F"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42EF5C43" w14:textId="77777777" w:rsidTr="00504ED2">
        <w:trPr>
          <w:trHeight w:val="285"/>
        </w:trPr>
        <w:tc>
          <w:tcPr>
            <w:tcW w:w="1612" w:type="dxa"/>
            <w:tcBorders>
              <w:top w:val="nil"/>
              <w:left w:val="single" w:sz="4" w:space="0" w:color="auto"/>
              <w:bottom w:val="single" w:sz="4" w:space="0" w:color="auto"/>
              <w:right w:val="single" w:sz="4" w:space="0" w:color="auto"/>
            </w:tcBorders>
            <w:shd w:val="clear" w:color="auto" w:fill="auto"/>
            <w:vAlign w:val="center"/>
            <w:hideMark/>
          </w:tcPr>
          <w:p w14:paraId="39BFA596" w14:textId="77777777" w:rsidR="000F07C6" w:rsidRPr="00B673BF" w:rsidRDefault="000F07C6" w:rsidP="00504ED2">
            <w:pPr>
              <w:rPr>
                <w:rFonts w:ascii="Arial" w:eastAsia="MS PGothic" w:hAnsi="Arial" w:cs="Arial"/>
                <w:color w:val="000000"/>
                <w:sz w:val="22"/>
                <w:szCs w:val="22"/>
                <w:lang w:val="en-US"/>
              </w:rPr>
            </w:pPr>
          </w:p>
        </w:tc>
        <w:tc>
          <w:tcPr>
            <w:tcW w:w="1393" w:type="dxa"/>
            <w:tcBorders>
              <w:top w:val="nil"/>
              <w:left w:val="nil"/>
              <w:bottom w:val="single" w:sz="4" w:space="0" w:color="auto"/>
              <w:right w:val="single" w:sz="4" w:space="0" w:color="auto"/>
            </w:tcBorders>
            <w:shd w:val="clear" w:color="auto" w:fill="auto"/>
            <w:vAlign w:val="center"/>
            <w:hideMark/>
          </w:tcPr>
          <w:p w14:paraId="08404748" w14:textId="77777777" w:rsidR="000F07C6" w:rsidRPr="00B673BF" w:rsidRDefault="000F07C6" w:rsidP="00504ED2">
            <w:pPr>
              <w:rPr>
                <w:rFonts w:ascii="Arial" w:eastAsia="MS PGothic" w:hAnsi="Arial" w:cs="Arial"/>
                <w:color w:val="000000"/>
                <w:sz w:val="22"/>
                <w:szCs w:val="22"/>
                <w:lang w:val="en-US"/>
              </w:rPr>
            </w:pPr>
          </w:p>
        </w:tc>
        <w:tc>
          <w:tcPr>
            <w:tcW w:w="1882" w:type="dxa"/>
            <w:tcBorders>
              <w:top w:val="nil"/>
              <w:left w:val="nil"/>
              <w:bottom w:val="single" w:sz="4" w:space="0" w:color="auto"/>
              <w:right w:val="single" w:sz="4" w:space="0" w:color="auto"/>
            </w:tcBorders>
            <w:shd w:val="clear" w:color="auto" w:fill="auto"/>
            <w:vAlign w:val="center"/>
            <w:hideMark/>
          </w:tcPr>
          <w:p w14:paraId="24FB5C31" w14:textId="77777777" w:rsidR="000F07C6" w:rsidRPr="00B673BF" w:rsidRDefault="000F07C6" w:rsidP="00504ED2">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5A0C7EC5" w14:textId="77777777" w:rsidR="000F07C6" w:rsidRPr="00B673BF" w:rsidRDefault="000F07C6" w:rsidP="00504ED2">
            <w:pPr>
              <w:rPr>
                <w:rFonts w:ascii="Arial" w:eastAsia="MS PGothic" w:hAnsi="Arial" w:cs="Arial"/>
                <w:color w:val="000000"/>
                <w:sz w:val="22"/>
                <w:szCs w:val="22"/>
                <w:lang w:val="en-US"/>
              </w:rPr>
            </w:pPr>
          </w:p>
        </w:tc>
        <w:tc>
          <w:tcPr>
            <w:tcW w:w="1976" w:type="dxa"/>
            <w:tcBorders>
              <w:top w:val="nil"/>
              <w:left w:val="nil"/>
              <w:bottom w:val="single" w:sz="4" w:space="0" w:color="auto"/>
              <w:right w:val="single" w:sz="4" w:space="0" w:color="auto"/>
            </w:tcBorders>
            <w:shd w:val="clear" w:color="auto" w:fill="auto"/>
            <w:vAlign w:val="center"/>
            <w:hideMark/>
          </w:tcPr>
          <w:p w14:paraId="2C682389" w14:textId="77777777" w:rsidR="000F07C6" w:rsidRPr="00B673BF" w:rsidRDefault="000F07C6" w:rsidP="00504ED2">
            <w:pPr>
              <w:rPr>
                <w:rFonts w:ascii="Arial" w:eastAsia="MS PGothic" w:hAnsi="Arial" w:cs="Arial"/>
                <w:color w:val="000000"/>
                <w:sz w:val="22"/>
                <w:szCs w:val="22"/>
                <w:lang w:val="en-US"/>
              </w:rPr>
            </w:pPr>
          </w:p>
        </w:tc>
        <w:tc>
          <w:tcPr>
            <w:tcW w:w="1458" w:type="dxa"/>
            <w:tcBorders>
              <w:top w:val="nil"/>
              <w:left w:val="nil"/>
              <w:bottom w:val="single" w:sz="4" w:space="0" w:color="auto"/>
              <w:right w:val="single" w:sz="4" w:space="0" w:color="auto"/>
            </w:tcBorders>
            <w:shd w:val="clear" w:color="auto" w:fill="auto"/>
            <w:vAlign w:val="center"/>
            <w:hideMark/>
          </w:tcPr>
          <w:p w14:paraId="3227FBB0"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11710F50" w14:textId="77777777" w:rsidTr="00504ED2">
        <w:trPr>
          <w:trHeight w:val="285"/>
        </w:trPr>
        <w:tc>
          <w:tcPr>
            <w:tcW w:w="1612" w:type="dxa"/>
            <w:tcBorders>
              <w:top w:val="nil"/>
              <w:left w:val="single" w:sz="4" w:space="0" w:color="auto"/>
              <w:bottom w:val="single" w:sz="4" w:space="0" w:color="auto"/>
              <w:right w:val="single" w:sz="4" w:space="0" w:color="auto"/>
            </w:tcBorders>
            <w:shd w:val="clear" w:color="auto" w:fill="auto"/>
            <w:vAlign w:val="center"/>
            <w:hideMark/>
          </w:tcPr>
          <w:p w14:paraId="73B3618F" w14:textId="77777777" w:rsidR="000F07C6" w:rsidRPr="00B673BF" w:rsidRDefault="000F07C6" w:rsidP="00504ED2">
            <w:pPr>
              <w:rPr>
                <w:rFonts w:ascii="Arial" w:eastAsia="MS PGothic" w:hAnsi="Arial" w:cs="Arial"/>
                <w:color w:val="000000"/>
                <w:sz w:val="22"/>
                <w:szCs w:val="22"/>
                <w:lang w:val="en-US"/>
              </w:rPr>
            </w:pPr>
          </w:p>
        </w:tc>
        <w:tc>
          <w:tcPr>
            <w:tcW w:w="1393" w:type="dxa"/>
            <w:tcBorders>
              <w:top w:val="nil"/>
              <w:left w:val="nil"/>
              <w:bottom w:val="single" w:sz="4" w:space="0" w:color="auto"/>
              <w:right w:val="single" w:sz="4" w:space="0" w:color="auto"/>
            </w:tcBorders>
            <w:shd w:val="clear" w:color="auto" w:fill="auto"/>
            <w:vAlign w:val="center"/>
            <w:hideMark/>
          </w:tcPr>
          <w:p w14:paraId="43B2A861" w14:textId="77777777" w:rsidR="000F07C6" w:rsidRPr="00B673BF" w:rsidRDefault="000F07C6" w:rsidP="00504ED2">
            <w:pPr>
              <w:rPr>
                <w:rFonts w:ascii="Arial" w:eastAsia="MS PGothic" w:hAnsi="Arial" w:cs="Arial"/>
                <w:color w:val="000000"/>
                <w:sz w:val="22"/>
                <w:szCs w:val="22"/>
                <w:lang w:val="en-US"/>
              </w:rPr>
            </w:pPr>
          </w:p>
        </w:tc>
        <w:tc>
          <w:tcPr>
            <w:tcW w:w="1882" w:type="dxa"/>
            <w:tcBorders>
              <w:top w:val="nil"/>
              <w:left w:val="nil"/>
              <w:bottom w:val="single" w:sz="4" w:space="0" w:color="auto"/>
              <w:right w:val="single" w:sz="4" w:space="0" w:color="auto"/>
            </w:tcBorders>
            <w:shd w:val="clear" w:color="auto" w:fill="auto"/>
            <w:vAlign w:val="center"/>
            <w:hideMark/>
          </w:tcPr>
          <w:p w14:paraId="37F26DC7" w14:textId="77777777" w:rsidR="000F07C6" w:rsidRPr="00B673BF" w:rsidRDefault="000F07C6" w:rsidP="00504ED2">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6A6A2B48" w14:textId="77777777" w:rsidR="000F07C6" w:rsidRPr="00B673BF" w:rsidRDefault="000F07C6" w:rsidP="00504ED2">
            <w:pPr>
              <w:rPr>
                <w:rFonts w:ascii="Arial" w:eastAsia="MS PGothic" w:hAnsi="Arial" w:cs="Arial"/>
                <w:color w:val="000000"/>
                <w:sz w:val="22"/>
                <w:szCs w:val="22"/>
                <w:lang w:val="en-US"/>
              </w:rPr>
            </w:pPr>
          </w:p>
        </w:tc>
        <w:tc>
          <w:tcPr>
            <w:tcW w:w="1976" w:type="dxa"/>
            <w:tcBorders>
              <w:top w:val="nil"/>
              <w:left w:val="nil"/>
              <w:bottom w:val="single" w:sz="4" w:space="0" w:color="auto"/>
              <w:right w:val="single" w:sz="4" w:space="0" w:color="auto"/>
            </w:tcBorders>
            <w:shd w:val="clear" w:color="auto" w:fill="auto"/>
            <w:vAlign w:val="center"/>
            <w:hideMark/>
          </w:tcPr>
          <w:p w14:paraId="060B47A5" w14:textId="77777777" w:rsidR="000F07C6" w:rsidRPr="00B673BF" w:rsidRDefault="000F07C6" w:rsidP="00504ED2">
            <w:pPr>
              <w:rPr>
                <w:rFonts w:ascii="Arial" w:eastAsia="MS PGothic" w:hAnsi="Arial" w:cs="Arial"/>
                <w:color w:val="000000"/>
                <w:sz w:val="22"/>
                <w:szCs w:val="22"/>
                <w:lang w:val="en-US"/>
              </w:rPr>
            </w:pPr>
          </w:p>
        </w:tc>
        <w:tc>
          <w:tcPr>
            <w:tcW w:w="1458" w:type="dxa"/>
            <w:tcBorders>
              <w:top w:val="nil"/>
              <w:left w:val="nil"/>
              <w:bottom w:val="single" w:sz="4" w:space="0" w:color="auto"/>
              <w:right w:val="single" w:sz="4" w:space="0" w:color="auto"/>
            </w:tcBorders>
            <w:shd w:val="clear" w:color="auto" w:fill="auto"/>
            <w:vAlign w:val="center"/>
            <w:hideMark/>
          </w:tcPr>
          <w:p w14:paraId="79C83A4A"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547D72E9" w14:textId="77777777" w:rsidTr="00504ED2">
        <w:trPr>
          <w:trHeight w:val="285"/>
        </w:trPr>
        <w:tc>
          <w:tcPr>
            <w:tcW w:w="1612" w:type="dxa"/>
            <w:tcBorders>
              <w:top w:val="nil"/>
              <w:left w:val="nil"/>
              <w:bottom w:val="nil"/>
              <w:right w:val="nil"/>
            </w:tcBorders>
            <w:shd w:val="clear" w:color="auto" w:fill="auto"/>
            <w:vAlign w:val="center"/>
            <w:hideMark/>
          </w:tcPr>
          <w:p w14:paraId="39652F3A" w14:textId="77777777" w:rsidR="000F07C6" w:rsidRPr="00B673BF" w:rsidRDefault="000F07C6" w:rsidP="00504ED2">
            <w:pPr>
              <w:rPr>
                <w:rFonts w:ascii="Arial" w:eastAsia="MS PGothic" w:hAnsi="Arial" w:cs="Arial"/>
                <w:color w:val="000000"/>
                <w:sz w:val="22"/>
                <w:szCs w:val="22"/>
                <w:lang w:val="en-US"/>
              </w:rPr>
            </w:pPr>
          </w:p>
        </w:tc>
        <w:tc>
          <w:tcPr>
            <w:tcW w:w="1393" w:type="dxa"/>
            <w:tcBorders>
              <w:top w:val="nil"/>
              <w:left w:val="nil"/>
              <w:bottom w:val="nil"/>
              <w:right w:val="nil"/>
            </w:tcBorders>
            <w:shd w:val="clear" w:color="auto" w:fill="auto"/>
            <w:vAlign w:val="center"/>
            <w:hideMark/>
          </w:tcPr>
          <w:p w14:paraId="79D1A2A0" w14:textId="77777777" w:rsidR="000F07C6" w:rsidRPr="00B673BF" w:rsidRDefault="000F07C6" w:rsidP="00504ED2">
            <w:pPr>
              <w:rPr>
                <w:rFonts w:eastAsia="Times New Roman"/>
                <w:sz w:val="22"/>
                <w:szCs w:val="22"/>
                <w:lang w:val="en-US"/>
              </w:rPr>
            </w:pPr>
          </w:p>
        </w:tc>
        <w:tc>
          <w:tcPr>
            <w:tcW w:w="1882" w:type="dxa"/>
            <w:tcBorders>
              <w:top w:val="nil"/>
              <w:left w:val="nil"/>
              <w:bottom w:val="nil"/>
              <w:right w:val="nil"/>
            </w:tcBorders>
            <w:shd w:val="clear" w:color="auto" w:fill="auto"/>
            <w:vAlign w:val="center"/>
            <w:hideMark/>
          </w:tcPr>
          <w:p w14:paraId="7A58DD2A" w14:textId="77777777" w:rsidR="000F07C6" w:rsidRPr="00B673BF" w:rsidRDefault="000F07C6" w:rsidP="00504ED2">
            <w:pPr>
              <w:rPr>
                <w:rFonts w:eastAsia="Times New Roman"/>
                <w:sz w:val="22"/>
                <w:szCs w:val="22"/>
                <w:lang w:val="en-US"/>
              </w:rPr>
            </w:pPr>
          </w:p>
        </w:tc>
        <w:tc>
          <w:tcPr>
            <w:tcW w:w="1459" w:type="dxa"/>
            <w:tcBorders>
              <w:top w:val="nil"/>
              <w:left w:val="nil"/>
              <w:bottom w:val="nil"/>
              <w:right w:val="nil"/>
            </w:tcBorders>
            <w:shd w:val="clear" w:color="auto" w:fill="auto"/>
            <w:vAlign w:val="center"/>
            <w:hideMark/>
          </w:tcPr>
          <w:p w14:paraId="3E299D01" w14:textId="77777777" w:rsidR="000F07C6" w:rsidRPr="00B673BF" w:rsidRDefault="000F07C6" w:rsidP="00504ED2">
            <w:pPr>
              <w:rPr>
                <w:rFonts w:ascii="Arial" w:eastAsia="MS PGothic" w:hAnsi="Arial" w:cs="Arial"/>
                <w:color w:val="000000"/>
                <w:sz w:val="22"/>
                <w:szCs w:val="22"/>
                <w:lang w:val="en-US"/>
              </w:rPr>
            </w:pPr>
          </w:p>
        </w:tc>
        <w:tc>
          <w:tcPr>
            <w:tcW w:w="1976" w:type="dxa"/>
            <w:tcBorders>
              <w:top w:val="nil"/>
              <w:left w:val="nil"/>
              <w:bottom w:val="nil"/>
              <w:right w:val="nil"/>
            </w:tcBorders>
            <w:shd w:val="clear" w:color="auto" w:fill="auto"/>
            <w:vAlign w:val="center"/>
            <w:hideMark/>
          </w:tcPr>
          <w:p w14:paraId="5D78F5DF" w14:textId="77777777" w:rsidR="000F07C6" w:rsidRPr="00B673BF" w:rsidRDefault="000F07C6" w:rsidP="00504ED2">
            <w:pPr>
              <w:rPr>
                <w:rFonts w:ascii="Arial" w:eastAsia="MS PGothic" w:hAnsi="Arial" w:cs="Arial"/>
                <w:color w:val="000000"/>
                <w:sz w:val="22"/>
                <w:szCs w:val="22"/>
                <w:lang w:val="en-US"/>
              </w:rPr>
            </w:pPr>
          </w:p>
        </w:tc>
        <w:tc>
          <w:tcPr>
            <w:tcW w:w="1458" w:type="dxa"/>
            <w:tcBorders>
              <w:top w:val="nil"/>
              <w:left w:val="nil"/>
              <w:bottom w:val="nil"/>
              <w:right w:val="nil"/>
            </w:tcBorders>
            <w:shd w:val="clear" w:color="auto" w:fill="auto"/>
            <w:vAlign w:val="center"/>
            <w:hideMark/>
          </w:tcPr>
          <w:p w14:paraId="047D42EF" w14:textId="77777777" w:rsidR="000F07C6" w:rsidRPr="00B673BF" w:rsidRDefault="000F07C6" w:rsidP="00504ED2">
            <w:pPr>
              <w:rPr>
                <w:rFonts w:eastAsia="Times New Roman"/>
                <w:sz w:val="22"/>
                <w:szCs w:val="22"/>
                <w:lang w:val="en-US"/>
              </w:rPr>
            </w:pPr>
          </w:p>
        </w:tc>
      </w:tr>
      <w:tr w:rsidR="000F07C6" w:rsidRPr="00B673BF" w14:paraId="152F1E68" w14:textId="77777777" w:rsidTr="00504ED2">
        <w:trPr>
          <w:trHeight w:val="285"/>
        </w:trPr>
        <w:tc>
          <w:tcPr>
            <w:tcW w:w="300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BAE354D"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Input of Execution</w:t>
            </w:r>
          </w:p>
        </w:tc>
        <w:tc>
          <w:tcPr>
            <w:tcW w:w="6775" w:type="dxa"/>
            <w:gridSpan w:val="4"/>
            <w:tcBorders>
              <w:top w:val="single" w:sz="4" w:space="0" w:color="auto"/>
              <w:left w:val="nil"/>
              <w:bottom w:val="single" w:sz="4" w:space="0" w:color="auto"/>
              <w:right w:val="single" w:sz="4" w:space="0" w:color="000000"/>
            </w:tcBorders>
            <w:shd w:val="clear" w:color="auto" w:fill="auto"/>
            <w:vAlign w:val="center"/>
            <w:hideMark/>
          </w:tcPr>
          <w:p w14:paraId="153FB0F4" w14:textId="77777777" w:rsidR="000F07C6" w:rsidRPr="00B673BF" w:rsidRDefault="000F07C6" w:rsidP="00504ED2">
            <w:pPr>
              <w:rPr>
                <w:rFonts w:ascii="Arial" w:eastAsia="MS PGothic" w:hAnsi="Arial" w:cs="Arial"/>
                <w:color w:val="000000"/>
                <w:sz w:val="22"/>
                <w:szCs w:val="22"/>
                <w:lang w:val="en-US"/>
              </w:rPr>
            </w:pPr>
          </w:p>
          <w:p w14:paraId="47743C5C" w14:textId="77777777" w:rsidR="000F07C6" w:rsidRPr="00B673BF" w:rsidRDefault="000F07C6" w:rsidP="00504ED2">
            <w:pPr>
              <w:rPr>
                <w:rFonts w:ascii="Arial" w:eastAsia="MS PGothic" w:hAnsi="Arial" w:cs="Arial"/>
                <w:color w:val="000000"/>
                <w:sz w:val="22"/>
                <w:szCs w:val="22"/>
                <w:lang w:val="en-US"/>
              </w:rPr>
            </w:pPr>
          </w:p>
          <w:p w14:paraId="513C6658"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304A0369" w14:textId="77777777" w:rsidTr="00504ED2">
        <w:trPr>
          <w:trHeight w:val="285"/>
        </w:trPr>
        <w:tc>
          <w:tcPr>
            <w:tcW w:w="300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BAE267D"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Output of Execution</w:t>
            </w:r>
          </w:p>
        </w:tc>
        <w:tc>
          <w:tcPr>
            <w:tcW w:w="6775" w:type="dxa"/>
            <w:gridSpan w:val="4"/>
            <w:tcBorders>
              <w:top w:val="single" w:sz="4" w:space="0" w:color="auto"/>
              <w:left w:val="nil"/>
              <w:bottom w:val="single" w:sz="4" w:space="0" w:color="auto"/>
              <w:right w:val="single" w:sz="4" w:space="0" w:color="000000"/>
            </w:tcBorders>
            <w:shd w:val="clear" w:color="auto" w:fill="auto"/>
            <w:vAlign w:val="center"/>
            <w:hideMark/>
          </w:tcPr>
          <w:p w14:paraId="730777C7" w14:textId="77777777" w:rsidR="000F07C6" w:rsidRPr="00B673BF" w:rsidRDefault="000F07C6" w:rsidP="00504ED2">
            <w:pPr>
              <w:rPr>
                <w:rFonts w:ascii="Arial" w:eastAsia="MS PGothic" w:hAnsi="Arial" w:cs="Arial"/>
                <w:color w:val="000000"/>
                <w:sz w:val="22"/>
                <w:szCs w:val="22"/>
                <w:lang w:val="en-US"/>
              </w:rPr>
            </w:pPr>
          </w:p>
          <w:p w14:paraId="008AFC7E" w14:textId="77777777" w:rsidR="000F07C6" w:rsidRPr="00B673BF" w:rsidRDefault="000F07C6" w:rsidP="00504ED2">
            <w:pPr>
              <w:rPr>
                <w:rFonts w:ascii="Arial" w:eastAsia="MS PGothic" w:hAnsi="Arial" w:cs="Arial"/>
                <w:color w:val="000000"/>
                <w:sz w:val="22"/>
                <w:szCs w:val="22"/>
                <w:lang w:val="en-US"/>
              </w:rPr>
            </w:pPr>
          </w:p>
          <w:p w14:paraId="6F05102A" w14:textId="77777777" w:rsidR="000F07C6" w:rsidRPr="00B673BF" w:rsidRDefault="000F07C6" w:rsidP="00504ED2">
            <w:pPr>
              <w:rPr>
                <w:rFonts w:ascii="Arial" w:eastAsia="MS PGothic" w:hAnsi="Arial" w:cs="Arial"/>
                <w:color w:val="000000"/>
                <w:sz w:val="22"/>
                <w:szCs w:val="22"/>
                <w:lang w:val="en-US"/>
              </w:rPr>
            </w:pPr>
          </w:p>
        </w:tc>
      </w:tr>
    </w:tbl>
    <w:p w14:paraId="2271A498" w14:textId="77777777" w:rsidR="000F07C6" w:rsidRDefault="000F07C6" w:rsidP="000F07C6">
      <w:pPr>
        <w:tabs>
          <w:tab w:val="left" w:pos="3700"/>
        </w:tabs>
        <w:rPr>
          <w:lang w:val="en-US"/>
        </w:rPr>
      </w:pPr>
      <w:r>
        <w:rPr>
          <w:lang w:val="en-US"/>
        </w:rPr>
        <w:tab/>
      </w:r>
    </w:p>
    <w:p w14:paraId="7CC41FB3" w14:textId="77777777" w:rsidR="000F07C6" w:rsidRPr="004F648A" w:rsidRDefault="000F07C6" w:rsidP="000F07C6">
      <w:pPr>
        <w:keepNext/>
        <w:pageBreakBefore/>
        <w:spacing w:after="120"/>
        <w:rPr>
          <w:b/>
          <w:sz w:val="36"/>
        </w:rPr>
      </w:pPr>
      <w:r w:rsidRPr="00DD7EE0">
        <w:rPr>
          <w:b/>
          <w:sz w:val="36"/>
        </w:rPr>
        <w:lastRenderedPageBreak/>
        <w:t>Retraining</w:t>
      </w:r>
      <w:r>
        <w:rPr>
          <w:b/>
          <w:sz w:val="36"/>
        </w:rPr>
        <w:t xml:space="preserve"> (optional)</w:t>
      </w:r>
    </w:p>
    <w:tbl>
      <w:tblPr>
        <w:tblW w:w="9740" w:type="dxa"/>
        <w:tblLayout w:type="fixed"/>
        <w:tblCellMar>
          <w:left w:w="99" w:type="dxa"/>
          <w:right w:w="99" w:type="dxa"/>
        </w:tblCellMar>
        <w:tblLook w:val="04A0" w:firstRow="1" w:lastRow="0" w:firstColumn="1" w:lastColumn="0" w:noHBand="0" w:noVBand="1"/>
      </w:tblPr>
      <w:tblGrid>
        <w:gridCol w:w="1682"/>
        <w:gridCol w:w="1459"/>
        <w:gridCol w:w="2128"/>
        <w:gridCol w:w="1115"/>
        <w:gridCol w:w="1702"/>
        <w:gridCol w:w="1654"/>
      </w:tblGrid>
      <w:tr w:rsidR="000F07C6" w:rsidRPr="00B673BF" w14:paraId="52E092F9" w14:textId="77777777" w:rsidTr="00504ED2">
        <w:tc>
          <w:tcPr>
            <w:tcW w:w="16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116FC"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Scenario name</w:t>
            </w:r>
          </w:p>
        </w:tc>
        <w:tc>
          <w:tcPr>
            <w:tcW w:w="8058" w:type="dxa"/>
            <w:gridSpan w:val="5"/>
            <w:tcBorders>
              <w:top w:val="single" w:sz="4" w:space="0" w:color="auto"/>
              <w:left w:val="nil"/>
              <w:bottom w:val="single" w:sz="4" w:space="0" w:color="auto"/>
              <w:right w:val="single" w:sz="4" w:space="0" w:color="000000"/>
            </w:tcBorders>
            <w:shd w:val="clear" w:color="auto" w:fill="auto"/>
            <w:vAlign w:val="center"/>
            <w:hideMark/>
          </w:tcPr>
          <w:p w14:paraId="43DB65E3" w14:textId="77777777" w:rsidR="000F07C6" w:rsidRPr="00B673BF" w:rsidRDefault="000F07C6" w:rsidP="00504ED2">
            <w:pPr>
              <w:rPr>
                <w:rFonts w:ascii="Arial" w:eastAsia="MS PGothic" w:hAnsi="Arial" w:cs="Arial"/>
                <w:color w:val="000000"/>
                <w:sz w:val="22"/>
                <w:szCs w:val="22"/>
                <w:lang w:val="en-US"/>
              </w:rPr>
            </w:pPr>
            <w:r w:rsidRPr="00B673BF">
              <w:rPr>
                <w:rFonts w:ascii="Arial" w:hAnsi="Arial" w:cs="Arial"/>
                <w:color w:val="000000"/>
                <w:sz w:val="22"/>
                <w:szCs w:val="22"/>
              </w:rPr>
              <w:t>Retraining</w:t>
            </w:r>
          </w:p>
        </w:tc>
      </w:tr>
      <w:tr w:rsidR="000F07C6" w:rsidRPr="00B673BF" w14:paraId="75951A09" w14:textId="77777777" w:rsidTr="00504ED2">
        <w:tc>
          <w:tcPr>
            <w:tcW w:w="1682" w:type="dxa"/>
            <w:tcBorders>
              <w:top w:val="nil"/>
              <w:left w:val="single" w:sz="4" w:space="0" w:color="auto"/>
              <w:bottom w:val="single" w:sz="4" w:space="0" w:color="auto"/>
              <w:right w:val="single" w:sz="4" w:space="0" w:color="auto"/>
            </w:tcBorders>
            <w:shd w:val="clear" w:color="auto" w:fill="auto"/>
            <w:vAlign w:val="center"/>
            <w:hideMark/>
          </w:tcPr>
          <w:p w14:paraId="0C734EAD"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Step No.</w:t>
            </w:r>
          </w:p>
        </w:tc>
        <w:tc>
          <w:tcPr>
            <w:tcW w:w="1459" w:type="dxa"/>
            <w:tcBorders>
              <w:top w:val="nil"/>
              <w:left w:val="nil"/>
              <w:bottom w:val="single" w:sz="4" w:space="0" w:color="auto"/>
              <w:right w:val="single" w:sz="4" w:space="0" w:color="auto"/>
            </w:tcBorders>
            <w:shd w:val="clear" w:color="auto" w:fill="auto"/>
            <w:vAlign w:val="center"/>
            <w:hideMark/>
          </w:tcPr>
          <w:p w14:paraId="3E9DEBC2"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Event</w:t>
            </w:r>
            <w:r w:rsidRPr="00B673BF">
              <w:rPr>
                <w:rStyle w:val="FootnoteReference"/>
                <w:rFonts w:ascii="Arial" w:eastAsia="MS PGothic" w:hAnsi="Arial" w:cs="Arial"/>
                <w:color w:val="000000"/>
                <w:sz w:val="22"/>
                <w:szCs w:val="22"/>
                <w:lang w:val="en-US"/>
              </w:rPr>
              <w:footnoteReference w:id="53"/>
            </w:r>
          </w:p>
        </w:tc>
        <w:tc>
          <w:tcPr>
            <w:tcW w:w="2128" w:type="dxa"/>
            <w:tcBorders>
              <w:top w:val="nil"/>
              <w:left w:val="nil"/>
              <w:bottom w:val="single" w:sz="4" w:space="0" w:color="auto"/>
              <w:right w:val="single" w:sz="4" w:space="0" w:color="auto"/>
            </w:tcBorders>
            <w:shd w:val="clear" w:color="auto" w:fill="auto"/>
            <w:vAlign w:val="center"/>
            <w:hideMark/>
          </w:tcPr>
          <w:p w14:paraId="4B6A520F"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Name of process/Activity</w:t>
            </w:r>
            <w:r w:rsidRPr="00B673BF">
              <w:rPr>
                <w:rStyle w:val="FootnoteReference"/>
                <w:rFonts w:ascii="Arial" w:eastAsia="MS PGothic" w:hAnsi="Arial" w:cs="Arial"/>
                <w:color w:val="000000"/>
                <w:sz w:val="22"/>
                <w:szCs w:val="22"/>
                <w:lang w:val="en-US"/>
              </w:rPr>
              <w:footnoteReference w:id="54"/>
            </w:r>
          </w:p>
        </w:tc>
        <w:tc>
          <w:tcPr>
            <w:tcW w:w="1115" w:type="dxa"/>
            <w:tcBorders>
              <w:top w:val="nil"/>
              <w:left w:val="nil"/>
              <w:bottom w:val="single" w:sz="4" w:space="0" w:color="auto"/>
              <w:right w:val="single" w:sz="4" w:space="0" w:color="auto"/>
            </w:tcBorders>
            <w:shd w:val="clear" w:color="auto" w:fill="auto"/>
            <w:vAlign w:val="center"/>
            <w:hideMark/>
          </w:tcPr>
          <w:p w14:paraId="48DAE875"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Primary actor</w:t>
            </w:r>
          </w:p>
        </w:tc>
        <w:tc>
          <w:tcPr>
            <w:tcW w:w="1702" w:type="dxa"/>
            <w:tcBorders>
              <w:top w:val="nil"/>
              <w:left w:val="nil"/>
              <w:bottom w:val="single" w:sz="4" w:space="0" w:color="auto"/>
              <w:right w:val="single" w:sz="4" w:space="0" w:color="auto"/>
            </w:tcBorders>
            <w:shd w:val="clear" w:color="auto" w:fill="auto"/>
            <w:vAlign w:val="center"/>
            <w:hideMark/>
          </w:tcPr>
          <w:p w14:paraId="1114B6A2"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Description of process/activity</w:t>
            </w:r>
          </w:p>
        </w:tc>
        <w:tc>
          <w:tcPr>
            <w:tcW w:w="1654" w:type="dxa"/>
            <w:tcBorders>
              <w:top w:val="nil"/>
              <w:left w:val="nil"/>
              <w:bottom w:val="single" w:sz="4" w:space="0" w:color="auto"/>
              <w:right w:val="single" w:sz="4" w:space="0" w:color="auto"/>
            </w:tcBorders>
            <w:shd w:val="clear" w:color="auto" w:fill="auto"/>
            <w:vAlign w:val="center"/>
            <w:hideMark/>
          </w:tcPr>
          <w:p w14:paraId="62AF2E6E"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Requirement</w:t>
            </w:r>
          </w:p>
        </w:tc>
      </w:tr>
      <w:tr w:rsidR="000F07C6" w:rsidRPr="00B673BF" w14:paraId="759196FA" w14:textId="77777777" w:rsidTr="00504ED2">
        <w:tc>
          <w:tcPr>
            <w:tcW w:w="1682" w:type="dxa"/>
            <w:tcBorders>
              <w:top w:val="nil"/>
              <w:left w:val="single" w:sz="4" w:space="0" w:color="auto"/>
              <w:bottom w:val="single" w:sz="4" w:space="0" w:color="auto"/>
              <w:right w:val="single" w:sz="4" w:space="0" w:color="auto"/>
            </w:tcBorders>
            <w:shd w:val="clear" w:color="auto" w:fill="auto"/>
            <w:vAlign w:val="center"/>
          </w:tcPr>
          <w:p w14:paraId="7414B092" w14:textId="77777777" w:rsidR="000F07C6" w:rsidRPr="00B673BF" w:rsidRDefault="000F07C6" w:rsidP="00504ED2">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tcPr>
          <w:p w14:paraId="58C6C10E" w14:textId="77777777" w:rsidR="000F07C6" w:rsidRPr="00B673BF" w:rsidRDefault="000F07C6" w:rsidP="00504ED2">
            <w:pPr>
              <w:rPr>
                <w:rFonts w:ascii="Arial" w:eastAsia="MS PGothic" w:hAnsi="Arial" w:cs="Arial"/>
                <w:color w:val="000000"/>
                <w:sz w:val="22"/>
                <w:szCs w:val="22"/>
                <w:lang w:val="en-US"/>
              </w:rPr>
            </w:pPr>
          </w:p>
        </w:tc>
        <w:tc>
          <w:tcPr>
            <w:tcW w:w="2128" w:type="dxa"/>
            <w:tcBorders>
              <w:top w:val="nil"/>
              <w:left w:val="nil"/>
              <w:bottom w:val="single" w:sz="4" w:space="0" w:color="auto"/>
              <w:right w:val="single" w:sz="4" w:space="0" w:color="auto"/>
            </w:tcBorders>
            <w:shd w:val="clear" w:color="auto" w:fill="auto"/>
            <w:vAlign w:val="center"/>
          </w:tcPr>
          <w:p w14:paraId="5BE92534" w14:textId="77777777" w:rsidR="000F07C6" w:rsidRPr="00B673BF" w:rsidRDefault="000F07C6" w:rsidP="00504ED2">
            <w:pPr>
              <w:rPr>
                <w:rFonts w:ascii="Arial" w:eastAsia="MS PGothic" w:hAnsi="Arial" w:cs="Arial"/>
                <w:color w:val="000000"/>
                <w:sz w:val="22"/>
                <w:szCs w:val="22"/>
                <w:lang w:val="en-US"/>
              </w:rPr>
            </w:pPr>
          </w:p>
        </w:tc>
        <w:tc>
          <w:tcPr>
            <w:tcW w:w="1115" w:type="dxa"/>
            <w:tcBorders>
              <w:top w:val="nil"/>
              <w:left w:val="nil"/>
              <w:bottom w:val="single" w:sz="4" w:space="0" w:color="auto"/>
              <w:right w:val="single" w:sz="4" w:space="0" w:color="auto"/>
            </w:tcBorders>
            <w:shd w:val="clear" w:color="auto" w:fill="auto"/>
            <w:vAlign w:val="center"/>
          </w:tcPr>
          <w:p w14:paraId="1A45240B" w14:textId="77777777" w:rsidR="000F07C6" w:rsidRPr="00B673BF" w:rsidRDefault="000F07C6" w:rsidP="00504ED2">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69847FE7" w14:textId="77777777" w:rsidR="000F07C6" w:rsidRPr="00B673BF" w:rsidRDefault="000F07C6" w:rsidP="00504ED2">
            <w:pPr>
              <w:rPr>
                <w:rFonts w:ascii="Arial" w:eastAsia="MS PGothic" w:hAnsi="Arial" w:cs="Arial"/>
                <w:color w:val="000000"/>
                <w:sz w:val="22"/>
                <w:szCs w:val="22"/>
                <w:lang w:val="en-US"/>
              </w:rPr>
            </w:pPr>
          </w:p>
        </w:tc>
        <w:tc>
          <w:tcPr>
            <w:tcW w:w="1654" w:type="dxa"/>
            <w:tcBorders>
              <w:top w:val="nil"/>
              <w:left w:val="nil"/>
              <w:bottom w:val="single" w:sz="4" w:space="0" w:color="auto"/>
              <w:right w:val="single" w:sz="4" w:space="0" w:color="auto"/>
            </w:tcBorders>
            <w:shd w:val="clear" w:color="auto" w:fill="auto"/>
            <w:vAlign w:val="center"/>
          </w:tcPr>
          <w:p w14:paraId="1B2BACD1"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2317A00A" w14:textId="77777777" w:rsidTr="00504ED2">
        <w:tc>
          <w:tcPr>
            <w:tcW w:w="1682" w:type="dxa"/>
            <w:tcBorders>
              <w:top w:val="nil"/>
              <w:left w:val="single" w:sz="4" w:space="0" w:color="auto"/>
              <w:bottom w:val="single" w:sz="4" w:space="0" w:color="auto"/>
              <w:right w:val="single" w:sz="4" w:space="0" w:color="auto"/>
            </w:tcBorders>
            <w:shd w:val="clear" w:color="auto" w:fill="auto"/>
            <w:vAlign w:val="center"/>
          </w:tcPr>
          <w:p w14:paraId="6D59F8D7" w14:textId="77777777" w:rsidR="000F07C6" w:rsidRPr="00B673BF" w:rsidRDefault="000F07C6" w:rsidP="00504ED2">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tcPr>
          <w:p w14:paraId="2FAC5268" w14:textId="77777777" w:rsidR="000F07C6" w:rsidRPr="00B673BF" w:rsidRDefault="000F07C6" w:rsidP="00504ED2">
            <w:pPr>
              <w:rPr>
                <w:rFonts w:ascii="Arial" w:eastAsia="MS PGothic" w:hAnsi="Arial" w:cs="Arial"/>
                <w:color w:val="000000"/>
                <w:sz w:val="22"/>
                <w:szCs w:val="22"/>
                <w:lang w:val="en-US"/>
              </w:rPr>
            </w:pPr>
          </w:p>
        </w:tc>
        <w:tc>
          <w:tcPr>
            <w:tcW w:w="2128" w:type="dxa"/>
            <w:tcBorders>
              <w:top w:val="nil"/>
              <w:left w:val="nil"/>
              <w:bottom w:val="single" w:sz="4" w:space="0" w:color="auto"/>
              <w:right w:val="single" w:sz="4" w:space="0" w:color="auto"/>
            </w:tcBorders>
            <w:shd w:val="clear" w:color="auto" w:fill="auto"/>
            <w:vAlign w:val="center"/>
          </w:tcPr>
          <w:p w14:paraId="00E234D4" w14:textId="77777777" w:rsidR="000F07C6" w:rsidRPr="00B673BF" w:rsidRDefault="000F07C6" w:rsidP="00504ED2">
            <w:pPr>
              <w:rPr>
                <w:rFonts w:ascii="Arial" w:eastAsia="MS PGothic" w:hAnsi="Arial" w:cs="Arial"/>
                <w:color w:val="000000"/>
                <w:sz w:val="22"/>
                <w:szCs w:val="22"/>
                <w:lang w:val="en-US"/>
              </w:rPr>
            </w:pPr>
          </w:p>
        </w:tc>
        <w:tc>
          <w:tcPr>
            <w:tcW w:w="1115" w:type="dxa"/>
            <w:tcBorders>
              <w:top w:val="nil"/>
              <w:left w:val="nil"/>
              <w:bottom w:val="single" w:sz="4" w:space="0" w:color="auto"/>
              <w:right w:val="single" w:sz="4" w:space="0" w:color="auto"/>
            </w:tcBorders>
            <w:shd w:val="clear" w:color="auto" w:fill="auto"/>
            <w:vAlign w:val="center"/>
          </w:tcPr>
          <w:p w14:paraId="011162B7" w14:textId="77777777" w:rsidR="000F07C6" w:rsidRPr="00B673BF" w:rsidRDefault="000F07C6" w:rsidP="00504ED2">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1304B4B7" w14:textId="77777777" w:rsidR="000F07C6" w:rsidRPr="00B673BF" w:rsidRDefault="000F07C6" w:rsidP="00504ED2">
            <w:pPr>
              <w:rPr>
                <w:rFonts w:ascii="Arial" w:eastAsia="MS PGothic" w:hAnsi="Arial" w:cs="Arial"/>
                <w:color w:val="000000"/>
                <w:sz w:val="22"/>
                <w:szCs w:val="22"/>
                <w:lang w:val="en-US"/>
              </w:rPr>
            </w:pPr>
          </w:p>
        </w:tc>
        <w:tc>
          <w:tcPr>
            <w:tcW w:w="1654" w:type="dxa"/>
            <w:tcBorders>
              <w:top w:val="nil"/>
              <w:left w:val="nil"/>
              <w:bottom w:val="single" w:sz="4" w:space="0" w:color="auto"/>
              <w:right w:val="single" w:sz="4" w:space="0" w:color="auto"/>
            </w:tcBorders>
            <w:shd w:val="clear" w:color="auto" w:fill="auto"/>
            <w:vAlign w:val="center"/>
          </w:tcPr>
          <w:p w14:paraId="3695923B"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5AF95AED" w14:textId="77777777" w:rsidTr="00504ED2">
        <w:tc>
          <w:tcPr>
            <w:tcW w:w="1682" w:type="dxa"/>
            <w:tcBorders>
              <w:top w:val="nil"/>
              <w:left w:val="single" w:sz="4" w:space="0" w:color="auto"/>
              <w:bottom w:val="single" w:sz="4" w:space="0" w:color="auto"/>
              <w:right w:val="single" w:sz="4" w:space="0" w:color="auto"/>
            </w:tcBorders>
            <w:shd w:val="clear" w:color="auto" w:fill="auto"/>
            <w:vAlign w:val="center"/>
          </w:tcPr>
          <w:p w14:paraId="5C635D13" w14:textId="77777777" w:rsidR="000F07C6" w:rsidRPr="00B673BF" w:rsidRDefault="000F07C6" w:rsidP="00504ED2">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tcPr>
          <w:p w14:paraId="6AF679A4" w14:textId="77777777" w:rsidR="000F07C6" w:rsidRPr="00B673BF" w:rsidRDefault="000F07C6" w:rsidP="00504ED2">
            <w:pPr>
              <w:rPr>
                <w:rFonts w:ascii="Arial" w:eastAsia="MS PGothic" w:hAnsi="Arial" w:cs="Arial"/>
                <w:color w:val="000000"/>
                <w:sz w:val="22"/>
                <w:szCs w:val="22"/>
                <w:lang w:val="en-US"/>
              </w:rPr>
            </w:pPr>
          </w:p>
        </w:tc>
        <w:tc>
          <w:tcPr>
            <w:tcW w:w="2128" w:type="dxa"/>
            <w:tcBorders>
              <w:top w:val="nil"/>
              <w:left w:val="nil"/>
              <w:bottom w:val="single" w:sz="4" w:space="0" w:color="auto"/>
              <w:right w:val="single" w:sz="4" w:space="0" w:color="auto"/>
            </w:tcBorders>
            <w:shd w:val="clear" w:color="auto" w:fill="auto"/>
            <w:vAlign w:val="center"/>
          </w:tcPr>
          <w:p w14:paraId="0CA57D52" w14:textId="77777777" w:rsidR="000F07C6" w:rsidRPr="00B673BF" w:rsidRDefault="000F07C6" w:rsidP="00504ED2">
            <w:pPr>
              <w:rPr>
                <w:rFonts w:ascii="Arial" w:eastAsia="MS PGothic" w:hAnsi="Arial" w:cs="Arial"/>
                <w:color w:val="000000"/>
                <w:sz w:val="22"/>
                <w:szCs w:val="22"/>
                <w:lang w:val="en-US"/>
              </w:rPr>
            </w:pPr>
          </w:p>
        </w:tc>
        <w:tc>
          <w:tcPr>
            <w:tcW w:w="1115" w:type="dxa"/>
            <w:tcBorders>
              <w:top w:val="nil"/>
              <w:left w:val="nil"/>
              <w:bottom w:val="single" w:sz="4" w:space="0" w:color="auto"/>
              <w:right w:val="single" w:sz="4" w:space="0" w:color="auto"/>
            </w:tcBorders>
            <w:shd w:val="clear" w:color="auto" w:fill="auto"/>
            <w:vAlign w:val="center"/>
          </w:tcPr>
          <w:p w14:paraId="43C56644" w14:textId="77777777" w:rsidR="000F07C6" w:rsidRPr="00B673BF" w:rsidRDefault="000F07C6" w:rsidP="00504ED2">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06F11061" w14:textId="77777777" w:rsidR="000F07C6" w:rsidRPr="00B673BF" w:rsidRDefault="000F07C6" w:rsidP="00504ED2">
            <w:pPr>
              <w:rPr>
                <w:rFonts w:ascii="Arial" w:eastAsia="MS PGothic" w:hAnsi="Arial" w:cs="Arial"/>
                <w:color w:val="000000"/>
                <w:sz w:val="22"/>
                <w:szCs w:val="22"/>
                <w:lang w:val="en-US"/>
              </w:rPr>
            </w:pPr>
          </w:p>
        </w:tc>
        <w:tc>
          <w:tcPr>
            <w:tcW w:w="1654" w:type="dxa"/>
            <w:tcBorders>
              <w:top w:val="nil"/>
              <w:left w:val="nil"/>
              <w:bottom w:val="single" w:sz="4" w:space="0" w:color="auto"/>
              <w:right w:val="single" w:sz="4" w:space="0" w:color="auto"/>
            </w:tcBorders>
            <w:shd w:val="clear" w:color="auto" w:fill="auto"/>
            <w:vAlign w:val="center"/>
          </w:tcPr>
          <w:p w14:paraId="690E0C43"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5D0CC8BA" w14:textId="77777777" w:rsidTr="00504ED2">
        <w:tc>
          <w:tcPr>
            <w:tcW w:w="1682" w:type="dxa"/>
            <w:tcBorders>
              <w:top w:val="nil"/>
              <w:left w:val="single" w:sz="4" w:space="0" w:color="auto"/>
              <w:bottom w:val="single" w:sz="4" w:space="0" w:color="auto"/>
              <w:right w:val="single" w:sz="4" w:space="0" w:color="auto"/>
            </w:tcBorders>
            <w:shd w:val="clear" w:color="auto" w:fill="auto"/>
            <w:vAlign w:val="center"/>
            <w:hideMark/>
          </w:tcPr>
          <w:p w14:paraId="2B222837" w14:textId="77777777" w:rsidR="000F07C6" w:rsidRPr="00B673BF" w:rsidRDefault="000F07C6" w:rsidP="00504ED2">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586D91F5" w14:textId="77777777" w:rsidR="000F07C6" w:rsidRPr="00B673BF" w:rsidRDefault="000F07C6" w:rsidP="00504ED2">
            <w:pPr>
              <w:rPr>
                <w:rFonts w:ascii="Arial" w:eastAsia="MS PGothic" w:hAnsi="Arial" w:cs="Arial"/>
                <w:color w:val="000000"/>
                <w:sz w:val="22"/>
                <w:szCs w:val="22"/>
                <w:lang w:val="en-US"/>
              </w:rPr>
            </w:pPr>
          </w:p>
        </w:tc>
        <w:tc>
          <w:tcPr>
            <w:tcW w:w="2128" w:type="dxa"/>
            <w:tcBorders>
              <w:top w:val="nil"/>
              <w:left w:val="nil"/>
              <w:bottom w:val="single" w:sz="4" w:space="0" w:color="auto"/>
              <w:right w:val="single" w:sz="4" w:space="0" w:color="auto"/>
            </w:tcBorders>
            <w:shd w:val="clear" w:color="auto" w:fill="auto"/>
            <w:vAlign w:val="center"/>
            <w:hideMark/>
          </w:tcPr>
          <w:p w14:paraId="7E8544E2" w14:textId="77777777" w:rsidR="000F07C6" w:rsidRPr="00B673BF" w:rsidRDefault="000F07C6" w:rsidP="00504ED2">
            <w:pPr>
              <w:rPr>
                <w:rFonts w:ascii="Arial" w:eastAsia="MS PGothic" w:hAnsi="Arial" w:cs="Arial"/>
                <w:color w:val="000000"/>
                <w:sz w:val="22"/>
                <w:szCs w:val="22"/>
                <w:lang w:val="en-US"/>
              </w:rPr>
            </w:pPr>
          </w:p>
        </w:tc>
        <w:tc>
          <w:tcPr>
            <w:tcW w:w="1115" w:type="dxa"/>
            <w:tcBorders>
              <w:top w:val="nil"/>
              <w:left w:val="nil"/>
              <w:bottom w:val="single" w:sz="4" w:space="0" w:color="auto"/>
              <w:right w:val="single" w:sz="4" w:space="0" w:color="auto"/>
            </w:tcBorders>
            <w:shd w:val="clear" w:color="auto" w:fill="auto"/>
            <w:vAlign w:val="center"/>
            <w:hideMark/>
          </w:tcPr>
          <w:p w14:paraId="59B08CFC" w14:textId="77777777" w:rsidR="000F07C6" w:rsidRPr="00B673BF" w:rsidRDefault="000F07C6" w:rsidP="00504ED2">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hideMark/>
          </w:tcPr>
          <w:p w14:paraId="651D7530" w14:textId="77777777" w:rsidR="000F07C6" w:rsidRPr="00B673BF" w:rsidRDefault="000F07C6" w:rsidP="00504ED2">
            <w:pPr>
              <w:rPr>
                <w:rFonts w:ascii="Arial" w:eastAsia="MS PGothic" w:hAnsi="Arial" w:cs="Arial"/>
                <w:color w:val="000000"/>
                <w:sz w:val="22"/>
                <w:szCs w:val="22"/>
                <w:lang w:val="en-US"/>
              </w:rPr>
            </w:pPr>
          </w:p>
        </w:tc>
        <w:tc>
          <w:tcPr>
            <w:tcW w:w="1654" w:type="dxa"/>
            <w:tcBorders>
              <w:top w:val="nil"/>
              <w:left w:val="nil"/>
              <w:bottom w:val="single" w:sz="4" w:space="0" w:color="auto"/>
              <w:right w:val="single" w:sz="4" w:space="0" w:color="auto"/>
            </w:tcBorders>
            <w:shd w:val="clear" w:color="auto" w:fill="auto"/>
            <w:vAlign w:val="center"/>
            <w:hideMark/>
          </w:tcPr>
          <w:p w14:paraId="3625A3E1"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70481148" w14:textId="77777777" w:rsidTr="00504ED2">
        <w:tc>
          <w:tcPr>
            <w:tcW w:w="1682" w:type="dxa"/>
            <w:tcBorders>
              <w:top w:val="nil"/>
              <w:left w:val="single" w:sz="4" w:space="0" w:color="auto"/>
              <w:bottom w:val="single" w:sz="4" w:space="0" w:color="auto"/>
              <w:right w:val="single" w:sz="4" w:space="0" w:color="auto"/>
            </w:tcBorders>
            <w:shd w:val="clear" w:color="auto" w:fill="auto"/>
            <w:vAlign w:val="center"/>
            <w:hideMark/>
          </w:tcPr>
          <w:p w14:paraId="4E7D672E" w14:textId="77777777" w:rsidR="000F07C6" w:rsidRPr="00B673BF" w:rsidRDefault="000F07C6" w:rsidP="00504ED2">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3BEC20DC" w14:textId="77777777" w:rsidR="000F07C6" w:rsidRPr="00B673BF" w:rsidRDefault="000F07C6" w:rsidP="00504ED2">
            <w:pPr>
              <w:rPr>
                <w:rFonts w:ascii="Arial" w:eastAsia="MS PGothic" w:hAnsi="Arial" w:cs="Arial"/>
                <w:color w:val="000000"/>
                <w:sz w:val="22"/>
                <w:szCs w:val="22"/>
                <w:lang w:val="en-US"/>
              </w:rPr>
            </w:pPr>
          </w:p>
        </w:tc>
        <w:tc>
          <w:tcPr>
            <w:tcW w:w="2128" w:type="dxa"/>
            <w:tcBorders>
              <w:top w:val="nil"/>
              <w:left w:val="nil"/>
              <w:bottom w:val="single" w:sz="4" w:space="0" w:color="auto"/>
              <w:right w:val="single" w:sz="4" w:space="0" w:color="auto"/>
            </w:tcBorders>
            <w:shd w:val="clear" w:color="auto" w:fill="auto"/>
            <w:vAlign w:val="center"/>
            <w:hideMark/>
          </w:tcPr>
          <w:p w14:paraId="6CB566E5" w14:textId="77777777" w:rsidR="000F07C6" w:rsidRPr="00B673BF" w:rsidRDefault="000F07C6" w:rsidP="00504ED2">
            <w:pPr>
              <w:rPr>
                <w:rFonts w:ascii="Arial" w:eastAsia="MS PGothic" w:hAnsi="Arial" w:cs="Arial"/>
                <w:color w:val="000000"/>
                <w:sz w:val="22"/>
                <w:szCs w:val="22"/>
                <w:lang w:val="en-US"/>
              </w:rPr>
            </w:pPr>
          </w:p>
        </w:tc>
        <w:tc>
          <w:tcPr>
            <w:tcW w:w="1115" w:type="dxa"/>
            <w:tcBorders>
              <w:top w:val="nil"/>
              <w:left w:val="nil"/>
              <w:bottom w:val="single" w:sz="4" w:space="0" w:color="auto"/>
              <w:right w:val="single" w:sz="4" w:space="0" w:color="auto"/>
            </w:tcBorders>
            <w:shd w:val="clear" w:color="auto" w:fill="auto"/>
            <w:vAlign w:val="center"/>
            <w:hideMark/>
          </w:tcPr>
          <w:p w14:paraId="06394A45" w14:textId="77777777" w:rsidR="000F07C6" w:rsidRPr="00B673BF" w:rsidRDefault="000F07C6" w:rsidP="00504ED2">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hideMark/>
          </w:tcPr>
          <w:p w14:paraId="5EE2DBE8" w14:textId="77777777" w:rsidR="000F07C6" w:rsidRPr="00B673BF" w:rsidRDefault="000F07C6" w:rsidP="00504ED2">
            <w:pPr>
              <w:rPr>
                <w:rFonts w:ascii="Arial" w:eastAsia="MS PGothic" w:hAnsi="Arial" w:cs="Arial"/>
                <w:color w:val="000000"/>
                <w:sz w:val="22"/>
                <w:szCs w:val="22"/>
                <w:lang w:val="en-US"/>
              </w:rPr>
            </w:pPr>
          </w:p>
        </w:tc>
        <w:tc>
          <w:tcPr>
            <w:tcW w:w="1654" w:type="dxa"/>
            <w:tcBorders>
              <w:top w:val="nil"/>
              <w:left w:val="nil"/>
              <w:bottom w:val="single" w:sz="4" w:space="0" w:color="auto"/>
              <w:right w:val="single" w:sz="4" w:space="0" w:color="auto"/>
            </w:tcBorders>
            <w:shd w:val="clear" w:color="auto" w:fill="auto"/>
            <w:vAlign w:val="center"/>
            <w:hideMark/>
          </w:tcPr>
          <w:p w14:paraId="401B3EE1"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3CC890D2" w14:textId="77777777" w:rsidTr="00504ED2">
        <w:tc>
          <w:tcPr>
            <w:tcW w:w="1682" w:type="dxa"/>
            <w:tcBorders>
              <w:top w:val="nil"/>
              <w:left w:val="single" w:sz="4" w:space="0" w:color="auto"/>
              <w:bottom w:val="single" w:sz="4" w:space="0" w:color="auto"/>
              <w:right w:val="single" w:sz="4" w:space="0" w:color="auto"/>
            </w:tcBorders>
            <w:shd w:val="clear" w:color="auto" w:fill="auto"/>
            <w:vAlign w:val="center"/>
            <w:hideMark/>
          </w:tcPr>
          <w:p w14:paraId="17CBE54E" w14:textId="77777777" w:rsidR="000F07C6" w:rsidRPr="00B673BF" w:rsidRDefault="000F07C6" w:rsidP="00504ED2">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0428956A" w14:textId="77777777" w:rsidR="000F07C6" w:rsidRPr="00B673BF" w:rsidRDefault="000F07C6" w:rsidP="00504ED2">
            <w:pPr>
              <w:rPr>
                <w:rFonts w:ascii="Arial" w:eastAsia="MS PGothic" w:hAnsi="Arial" w:cs="Arial"/>
                <w:color w:val="000000"/>
                <w:sz w:val="22"/>
                <w:szCs w:val="22"/>
                <w:lang w:val="en-US"/>
              </w:rPr>
            </w:pPr>
          </w:p>
        </w:tc>
        <w:tc>
          <w:tcPr>
            <w:tcW w:w="2128" w:type="dxa"/>
            <w:tcBorders>
              <w:top w:val="nil"/>
              <w:left w:val="nil"/>
              <w:bottom w:val="single" w:sz="4" w:space="0" w:color="auto"/>
              <w:right w:val="single" w:sz="4" w:space="0" w:color="auto"/>
            </w:tcBorders>
            <w:shd w:val="clear" w:color="auto" w:fill="auto"/>
            <w:vAlign w:val="center"/>
            <w:hideMark/>
          </w:tcPr>
          <w:p w14:paraId="23F8C034" w14:textId="77777777" w:rsidR="000F07C6" w:rsidRPr="00B673BF" w:rsidRDefault="000F07C6" w:rsidP="00504ED2">
            <w:pPr>
              <w:rPr>
                <w:rFonts w:ascii="Arial" w:eastAsia="MS PGothic" w:hAnsi="Arial" w:cs="Arial"/>
                <w:color w:val="000000"/>
                <w:sz w:val="22"/>
                <w:szCs w:val="22"/>
                <w:lang w:val="en-US"/>
              </w:rPr>
            </w:pPr>
          </w:p>
        </w:tc>
        <w:tc>
          <w:tcPr>
            <w:tcW w:w="1115" w:type="dxa"/>
            <w:tcBorders>
              <w:top w:val="nil"/>
              <w:left w:val="nil"/>
              <w:bottom w:val="single" w:sz="4" w:space="0" w:color="auto"/>
              <w:right w:val="single" w:sz="4" w:space="0" w:color="auto"/>
            </w:tcBorders>
            <w:shd w:val="clear" w:color="auto" w:fill="auto"/>
            <w:vAlign w:val="center"/>
            <w:hideMark/>
          </w:tcPr>
          <w:p w14:paraId="18F24350" w14:textId="77777777" w:rsidR="000F07C6" w:rsidRPr="00B673BF" w:rsidRDefault="000F07C6" w:rsidP="00504ED2">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hideMark/>
          </w:tcPr>
          <w:p w14:paraId="210D2549" w14:textId="77777777" w:rsidR="000F07C6" w:rsidRPr="00B673BF" w:rsidRDefault="000F07C6" w:rsidP="00504ED2">
            <w:pPr>
              <w:rPr>
                <w:rFonts w:ascii="Arial" w:eastAsia="MS PGothic" w:hAnsi="Arial" w:cs="Arial"/>
                <w:color w:val="000000"/>
                <w:sz w:val="22"/>
                <w:szCs w:val="22"/>
                <w:lang w:val="en-US"/>
              </w:rPr>
            </w:pPr>
          </w:p>
        </w:tc>
        <w:tc>
          <w:tcPr>
            <w:tcW w:w="1654" w:type="dxa"/>
            <w:tcBorders>
              <w:top w:val="nil"/>
              <w:left w:val="nil"/>
              <w:bottom w:val="single" w:sz="4" w:space="0" w:color="auto"/>
              <w:right w:val="single" w:sz="4" w:space="0" w:color="auto"/>
            </w:tcBorders>
            <w:shd w:val="clear" w:color="auto" w:fill="auto"/>
            <w:vAlign w:val="center"/>
            <w:hideMark/>
          </w:tcPr>
          <w:p w14:paraId="105C3777"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3ACBDF94" w14:textId="77777777" w:rsidTr="00504ED2">
        <w:tc>
          <w:tcPr>
            <w:tcW w:w="1682" w:type="dxa"/>
            <w:tcBorders>
              <w:top w:val="nil"/>
              <w:left w:val="single" w:sz="4" w:space="0" w:color="auto"/>
              <w:bottom w:val="single" w:sz="4" w:space="0" w:color="auto"/>
              <w:right w:val="single" w:sz="4" w:space="0" w:color="auto"/>
            </w:tcBorders>
            <w:shd w:val="clear" w:color="auto" w:fill="auto"/>
            <w:vAlign w:val="center"/>
            <w:hideMark/>
          </w:tcPr>
          <w:p w14:paraId="756891CA" w14:textId="77777777" w:rsidR="000F07C6" w:rsidRPr="00B673BF" w:rsidRDefault="000F07C6" w:rsidP="00504ED2">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47ADF9DA" w14:textId="77777777" w:rsidR="000F07C6" w:rsidRPr="00B673BF" w:rsidRDefault="000F07C6" w:rsidP="00504ED2">
            <w:pPr>
              <w:rPr>
                <w:rFonts w:ascii="Arial" w:eastAsia="MS PGothic" w:hAnsi="Arial" w:cs="Arial"/>
                <w:color w:val="000000"/>
                <w:sz w:val="22"/>
                <w:szCs w:val="22"/>
                <w:lang w:val="en-US"/>
              </w:rPr>
            </w:pPr>
          </w:p>
        </w:tc>
        <w:tc>
          <w:tcPr>
            <w:tcW w:w="2128" w:type="dxa"/>
            <w:tcBorders>
              <w:top w:val="nil"/>
              <w:left w:val="nil"/>
              <w:bottom w:val="single" w:sz="4" w:space="0" w:color="auto"/>
              <w:right w:val="single" w:sz="4" w:space="0" w:color="auto"/>
            </w:tcBorders>
            <w:shd w:val="clear" w:color="auto" w:fill="auto"/>
            <w:vAlign w:val="center"/>
            <w:hideMark/>
          </w:tcPr>
          <w:p w14:paraId="7857099E" w14:textId="77777777" w:rsidR="000F07C6" w:rsidRPr="00B673BF" w:rsidRDefault="000F07C6" w:rsidP="00504ED2">
            <w:pPr>
              <w:rPr>
                <w:rFonts w:ascii="Arial" w:eastAsia="MS PGothic" w:hAnsi="Arial" w:cs="Arial"/>
                <w:color w:val="000000"/>
                <w:sz w:val="22"/>
                <w:szCs w:val="22"/>
                <w:lang w:val="en-US"/>
              </w:rPr>
            </w:pPr>
          </w:p>
        </w:tc>
        <w:tc>
          <w:tcPr>
            <w:tcW w:w="1115" w:type="dxa"/>
            <w:tcBorders>
              <w:top w:val="nil"/>
              <w:left w:val="nil"/>
              <w:bottom w:val="single" w:sz="4" w:space="0" w:color="auto"/>
              <w:right w:val="single" w:sz="4" w:space="0" w:color="auto"/>
            </w:tcBorders>
            <w:shd w:val="clear" w:color="auto" w:fill="auto"/>
            <w:vAlign w:val="center"/>
            <w:hideMark/>
          </w:tcPr>
          <w:p w14:paraId="3E18E20B" w14:textId="77777777" w:rsidR="000F07C6" w:rsidRPr="00B673BF" w:rsidRDefault="000F07C6" w:rsidP="00504ED2">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hideMark/>
          </w:tcPr>
          <w:p w14:paraId="5BA48C59" w14:textId="77777777" w:rsidR="000F07C6" w:rsidRPr="00B673BF" w:rsidRDefault="000F07C6" w:rsidP="00504ED2">
            <w:pPr>
              <w:rPr>
                <w:rFonts w:ascii="Arial" w:eastAsia="MS PGothic" w:hAnsi="Arial" w:cs="Arial"/>
                <w:color w:val="000000"/>
                <w:sz w:val="22"/>
                <w:szCs w:val="22"/>
                <w:lang w:val="en-US"/>
              </w:rPr>
            </w:pPr>
          </w:p>
        </w:tc>
        <w:tc>
          <w:tcPr>
            <w:tcW w:w="1654" w:type="dxa"/>
            <w:tcBorders>
              <w:top w:val="nil"/>
              <w:left w:val="nil"/>
              <w:bottom w:val="single" w:sz="4" w:space="0" w:color="auto"/>
              <w:right w:val="single" w:sz="4" w:space="0" w:color="auto"/>
            </w:tcBorders>
            <w:shd w:val="clear" w:color="auto" w:fill="auto"/>
            <w:vAlign w:val="center"/>
            <w:hideMark/>
          </w:tcPr>
          <w:p w14:paraId="52A90FB1"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14FABC99" w14:textId="77777777" w:rsidTr="00504ED2">
        <w:tc>
          <w:tcPr>
            <w:tcW w:w="1682" w:type="dxa"/>
            <w:tcBorders>
              <w:top w:val="nil"/>
              <w:left w:val="single" w:sz="4" w:space="0" w:color="auto"/>
              <w:bottom w:val="single" w:sz="4" w:space="0" w:color="auto"/>
              <w:right w:val="single" w:sz="4" w:space="0" w:color="auto"/>
            </w:tcBorders>
            <w:shd w:val="clear" w:color="auto" w:fill="auto"/>
            <w:vAlign w:val="center"/>
            <w:hideMark/>
          </w:tcPr>
          <w:p w14:paraId="3A4D0848" w14:textId="77777777" w:rsidR="000F07C6" w:rsidRPr="00B673BF" w:rsidRDefault="000F07C6" w:rsidP="00504ED2">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384391FE" w14:textId="77777777" w:rsidR="000F07C6" w:rsidRPr="00B673BF" w:rsidRDefault="000F07C6" w:rsidP="00504ED2">
            <w:pPr>
              <w:rPr>
                <w:rFonts w:ascii="Arial" w:eastAsia="MS PGothic" w:hAnsi="Arial" w:cs="Arial"/>
                <w:color w:val="000000"/>
                <w:sz w:val="22"/>
                <w:szCs w:val="22"/>
                <w:lang w:val="en-US"/>
              </w:rPr>
            </w:pPr>
          </w:p>
        </w:tc>
        <w:tc>
          <w:tcPr>
            <w:tcW w:w="2128" w:type="dxa"/>
            <w:tcBorders>
              <w:top w:val="nil"/>
              <w:left w:val="nil"/>
              <w:bottom w:val="single" w:sz="4" w:space="0" w:color="auto"/>
              <w:right w:val="single" w:sz="4" w:space="0" w:color="auto"/>
            </w:tcBorders>
            <w:shd w:val="clear" w:color="auto" w:fill="auto"/>
            <w:vAlign w:val="center"/>
            <w:hideMark/>
          </w:tcPr>
          <w:p w14:paraId="13447CF7" w14:textId="77777777" w:rsidR="000F07C6" w:rsidRPr="00B673BF" w:rsidRDefault="000F07C6" w:rsidP="00504ED2">
            <w:pPr>
              <w:rPr>
                <w:rFonts w:ascii="Arial" w:eastAsia="MS PGothic" w:hAnsi="Arial" w:cs="Arial"/>
                <w:color w:val="000000"/>
                <w:sz w:val="22"/>
                <w:szCs w:val="22"/>
                <w:lang w:val="en-US"/>
              </w:rPr>
            </w:pPr>
          </w:p>
        </w:tc>
        <w:tc>
          <w:tcPr>
            <w:tcW w:w="1115" w:type="dxa"/>
            <w:tcBorders>
              <w:top w:val="nil"/>
              <w:left w:val="nil"/>
              <w:bottom w:val="single" w:sz="4" w:space="0" w:color="auto"/>
              <w:right w:val="single" w:sz="4" w:space="0" w:color="auto"/>
            </w:tcBorders>
            <w:shd w:val="clear" w:color="auto" w:fill="auto"/>
            <w:vAlign w:val="center"/>
            <w:hideMark/>
          </w:tcPr>
          <w:p w14:paraId="457AD257" w14:textId="77777777" w:rsidR="000F07C6" w:rsidRPr="00B673BF" w:rsidRDefault="000F07C6" w:rsidP="00504ED2">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hideMark/>
          </w:tcPr>
          <w:p w14:paraId="13E43FCE" w14:textId="77777777" w:rsidR="000F07C6" w:rsidRPr="00B673BF" w:rsidRDefault="000F07C6" w:rsidP="00504ED2">
            <w:pPr>
              <w:rPr>
                <w:rFonts w:ascii="Arial" w:eastAsia="MS PGothic" w:hAnsi="Arial" w:cs="Arial"/>
                <w:color w:val="000000"/>
                <w:sz w:val="22"/>
                <w:szCs w:val="22"/>
                <w:lang w:val="en-US"/>
              </w:rPr>
            </w:pPr>
          </w:p>
        </w:tc>
        <w:tc>
          <w:tcPr>
            <w:tcW w:w="1654" w:type="dxa"/>
            <w:tcBorders>
              <w:top w:val="nil"/>
              <w:left w:val="nil"/>
              <w:bottom w:val="single" w:sz="4" w:space="0" w:color="auto"/>
              <w:right w:val="single" w:sz="4" w:space="0" w:color="auto"/>
            </w:tcBorders>
            <w:shd w:val="clear" w:color="auto" w:fill="auto"/>
            <w:vAlign w:val="center"/>
            <w:hideMark/>
          </w:tcPr>
          <w:p w14:paraId="36708067"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78D1B998" w14:textId="77777777" w:rsidTr="00504ED2">
        <w:tc>
          <w:tcPr>
            <w:tcW w:w="1682" w:type="dxa"/>
            <w:tcBorders>
              <w:top w:val="nil"/>
              <w:left w:val="single" w:sz="4" w:space="0" w:color="auto"/>
              <w:bottom w:val="single" w:sz="4" w:space="0" w:color="auto"/>
              <w:right w:val="single" w:sz="4" w:space="0" w:color="auto"/>
            </w:tcBorders>
            <w:shd w:val="clear" w:color="auto" w:fill="auto"/>
            <w:vAlign w:val="center"/>
            <w:hideMark/>
          </w:tcPr>
          <w:p w14:paraId="7221F080" w14:textId="77777777" w:rsidR="000F07C6" w:rsidRPr="00B673BF" w:rsidRDefault="000F07C6" w:rsidP="00504ED2">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1B14642D" w14:textId="77777777" w:rsidR="000F07C6" w:rsidRPr="00B673BF" w:rsidRDefault="000F07C6" w:rsidP="00504ED2">
            <w:pPr>
              <w:rPr>
                <w:rFonts w:ascii="Arial" w:eastAsia="MS PGothic" w:hAnsi="Arial" w:cs="Arial"/>
                <w:color w:val="000000"/>
                <w:sz w:val="22"/>
                <w:szCs w:val="22"/>
                <w:lang w:val="en-US"/>
              </w:rPr>
            </w:pPr>
          </w:p>
        </w:tc>
        <w:tc>
          <w:tcPr>
            <w:tcW w:w="2128" w:type="dxa"/>
            <w:tcBorders>
              <w:top w:val="nil"/>
              <w:left w:val="nil"/>
              <w:bottom w:val="single" w:sz="4" w:space="0" w:color="auto"/>
              <w:right w:val="single" w:sz="4" w:space="0" w:color="auto"/>
            </w:tcBorders>
            <w:shd w:val="clear" w:color="auto" w:fill="auto"/>
            <w:vAlign w:val="center"/>
            <w:hideMark/>
          </w:tcPr>
          <w:p w14:paraId="7853C79E" w14:textId="77777777" w:rsidR="000F07C6" w:rsidRPr="00B673BF" w:rsidRDefault="000F07C6" w:rsidP="00504ED2">
            <w:pPr>
              <w:rPr>
                <w:rFonts w:ascii="Arial" w:eastAsia="MS PGothic" w:hAnsi="Arial" w:cs="Arial"/>
                <w:color w:val="000000"/>
                <w:sz w:val="22"/>
                <w:szCs w:val="22"/>
                <w:lang w:val="en-US"/>
              </w:rPr>
            </w:pPr>
          </w:p>
        </w:tc>
        <w:tc>
          <w:tcPr>
            <w:tcW w:w="1115" w:type="dxa"/>
            <w:tcBorders>
              <w:top w:val="nil"/>
              <w:left w:val="nil"/>
              <w:bottom w:val="single" w:sz="4" w:space="0" w:color="auto"/>
              <w:right w:val="single" w:sz="4" w:space="0" w:color="auto"/>
            </w:tcBorders>
            <w:shd w:val="clear" w:color="auto" w:fill="auto"/>
            <w:vAlign w:val="center"/>
            <w:hideMark/>
          </w:tcPr>
          <w:p w14:paraId="411DFE38" w14:textId="77777777" w:rsidR="000F07C6" w:rsidRPr="00B673BF" w:rsidRDefault="000F07C6" w:rsidP="00504ED2">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hideMark/>
          </w:tcPr>
          <w:p w14:paraId="36AE9412" w14:textId="77777777" w:rsidR="000F07C6" w:rsidRPr="00B673BF" w:rsidRDefault="000F07C6" w:rsidP="00504ED2">
            <w:pPr>
              <w:rPr>
                <w:rFonts w:ascii="Arial" w:eastAsia="MS PGothic" w:hAnsi="Arial" w:cs="Arial"/>
                <w:color w:val="000000"/>
                <w:sz w:val="22"/>
                <w:szCs w:val="22"/>
                <w:lang w:val="en-US"/>
              </w:rPr>
            </w:pPr>
          </w:p>
        </w:tc>
        <w:tc>
          <w:tcPr>
            <w:tcW w:w="1654" w:type="dxa"/>
            <w:tcBorders>
              <w:top w:val="nil"/>
              <w:left w:val="nil"/>
              <w:bottom w:val="single" w:sz="4" w:space="0" w:color="auto"/>
              <w:right w:val="single" w:sz="4" w:space="0" w:color="auto"/>
            </w:tcBorders>
            <w:shd w:val="clear" w:color="auto" w:fill="auto"/>
            <w:vAlign w:val="center"/>
            <w:hideMark/>
          </w:tcPr>
          <w:p w14:paraId="62733554"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00B3BCE6" w14:textId="77777777" w:rsidTr="00504ED2">
        <w:tc>
          <w:tcPr>
            <w:tcW w:w="1682" w:type="dxa"/>
            <w:tcBorders>
              <w:top w:val="nil"/>
              <w:left w:val="nil"/>
              <w:bottom w:val="nil"/>
              <w:right w:val="nil"/>
            </w:tcBorders>
            <w:shd w:val="clear" w:color="auto" w:fill="auto"/>
            <w:vAlign w:val="center"/>
            <w:hideMark/>
          </w:tcPr>
          <w:p w14:paraId="20C9F382" w14:textId="77777777" w:rsidR="000F07C6" w:rsidRPr="00B673BF" w:rsidRDefault="000F07C6" w:rsidP="00504ED2">
            <w:pPr>
              <w:rPr>
                <w:rFonts w:ascii="Arial" w:eastAsia="MS PGothic" w:hAnsi="Arial" w:cs="Arial"/>
                <w:color w:val="000000"/>
                <w:sz w:val="22"/>
                <w:szCs w:val="22"/>
                <w:lang w:val="en-US"/>
              </w:rPr>
            </w:pPr>
          </w:p>
        </w:tc>
        <w:tc>
          <w:tcPr>
            <w:tcW w:w="1459" w:type="dxa"/>
            <w:tcBorders>
              <w:top w:val="nil"/>
              <w:left w:val="nil"/>
              <w:bottom w:val="nil"/>
              <w:right w:val="nil"/>
            </w:tcBorders>
            <w:shd w:val="clear" w:color="auto" w:fill="auto"/>
            <w:vAlign w:val="center"/>
            <w:hideMark/>
          </w:tcPr>
          <w:p w14:paraId="7E8F7C4B" w14:textId="77777777" w:rsidR="000F07C6" w:rsidRPr="00B673BF" w:rsidRDefault="000F07C6" w:rsidP="00504ED2">
            <w:pPr>
              <w:rPr>
                <w:rFonts w:eastAsia="Times New Roman"/>
                <w:sz w:val="22"/>
                <w:szCs w:val="22"/>
                <w:lang w:val="en-US"/>
              </w:rPr>
            </w:pPr>
          </w:p>
        </w:tc>
        <w:tc>
          <w:tcPr>
            <w:tcW w:w="2128" w:type="dxa"/>
            <w:tcBorders>
              <w:top w:val="nil"/>
              <w:left w:val="nil"/>
              <w:bottom w:val="nil"/>
              <w:right w:val="nil"/>
            </w:tcBorders>
            <w:shd w:val="clear" w:color="auto" w:fill="auto"/>
            <w:vAlign w:val="center"/>
            <w:hideMark/>
          </w:tcPr>
          <w:p w14:paraId="61A040AE" w14:textId="77777777" w:rsidR="000F07C6" w:rsidRPr="00B673BF" w:rsidRDefault="000F07C6" w:rsidP="00504ED2">
            <w:pPr>
              <w:rPr>
                <w:rFonts w:eastAsia="Times New Roman"/>
                <w:sz w:val="22"/>
                <w:szCs w:val="22"/>
                <w:lang w:val="en-US"/>
              </w:rPr>
            </w:pPr>
          </w:p>
        </w:tc>
        <w:tc>
          <w:tcPr>
            <w:tcW w:w="1115" w:type="dxa"/>
            <w:tcBorders>
              <w:top w:val="nil"/>
              <w:left w:val="nil"/>
              <w:bottom w:val="nil"/>
              <w:right w:val="nil"/>
            </w:tcBorders>
            <w:shd w:val="clear" w:color="auto" w:fill="auto"/>
            <w:vAlign w:val="center"/>
            <w:hideMark/>
          </w:tcPr>
          <w:p w14:paraId="5BDE41BB" w14:textId="77777777" w:rsidR="000F07C6" w:rsidRPr="00B673BF" w:rsidRDefault="000F07C6" w:rsidP="00504ED2">
            <w:pPr>
              <w:rPr>
                <w:rFonts w:ascii="Arial" w:eastAsia="MS PGothic" w:hAnsi="Arial" w:cs="Arial"/>
                <w:color w:val="000000"/>
                <w:sz w:val="22"/>
                <w:szCs w:val="22"/>
                <w:lang w:val="en-US"/>
              </w:rPr>
            </w:pPr>
          </w:p>
        </w:tc>
        <w:tc>
          <w:tcPr>
            <w:tcW w:w="1702" w:type="dxa"/>
            <w:tcBorders>
              <w:top w:val="nil"/>
              <w:left w:val="nil"/>
              <w:bottom w:val="nil"/>
              <w:right w:val="nil"/>
            </w:tcBorders>
            <w:shd w:val="clear" w:color="auto" w:fill="auto"/>
            <w:vAlign w:val="center"/>
            <w:hideMark/>
          </w:tcPr>
          <w:p w14:paraId="788C79B3" w14:textId="77777777" w:rsidR="000F07C6" w:rsidRPr="00B673BF" w:rsidRDefault="000F07C6" w:rsidP="00504ED2">
            <w:pPr>
              <w:rPr>
                <w:rFonts w:ascii="Arial" w:eastAsia="MS PGothic" w:hAnsi="Arial" w:cs="Arial"/>
                <w:color w:val="000000"/>
                <w:sz w:val="22"/>
                <w:szCs w:val="22"/>
                <w:lang w:val="en-US"/>
              </w:rPr>
            </w:pPr>
          </w:p>
        </w:tc>
        <w:tc>
          <w:tcPr>
            <w:tcW w:w="1654" w:type="dxa"/>
            <w:tcBorders>
              <w:top w:val="nil"/>
              <w:left w:val="nil"/>
              <w:bottom w:val="nil"/>
              <w:right w:val="nil"/>
            </w:tcBorders>
            <w:shd w:val="clear" w:color="auto" w:fill="auto"/>
            <w:vAlign w:val="center"/>
            <w:hideMark/>
          </w:tcPr>
          <w:p w14:paraId="4025AEE7" w14:textId="77777777" w:rsidR="000F07C6" w:rsidRPr="00B673BF" w:rsidRDefault="000F07C6" w:rsidP="00504ED2">
            <w:pPr>
              <w:rPr>
                <w:rFonts w:eastAsia="Times New Roman"/>
                <w:sz w:val="22"/>
                <w:szCs w:val="22"/>
                <w:lang w:val="en-US"/>
              </w:rPr>
            </w:pPr>
          </w:p>
        </w:tc>
      </w:tr>
      <w:tr w:rsidR="000F07C6" w:rsidRPr="00B673BF" w14:paraId="131502DD" w14:textId="77777777" w:rsidTr="00504ED2">
        <w:tc>
          <w:tcPr>
            <w:tcW w:w="3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626307"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Specification of retraining data</w:t>
            </w:r>
          </w:p>
        </w:tc>
        <w:tc>
          <w:tcPr>
            <w:tcW w:w="6599" w:type="dxa"/>
            <w:gridSpan w:val="4"/>
            <w:tcBorders>
              <w:top w:val="single" w:sz="4" w:space="0" w:color="auto"/>
              <w:left w:val="nil"/>
              <w:bottom w:val="single" w:sz="4" w:space="0" w:color="auto"/>
              <w:right w:val="single" w:sz="4" w:space="0" w:color="000000"/>
            </w:tcBorders>
            <w:shd w:val="clear" w:color="auto" w:fill="auto"/>
            <w:vAlign w:val="center"/>
            <w:hideMark/>
          </w:tcPr>
          <w:p w14:paraId="7B7DC21B" w14:textId="77777777" w:rsidR="000F07C6" w:rsidRPr="00B673BF" w:rsidRDefault="000F07C6" w:rsidP="00504ED2">
            <w:pPr>
              <w:rPr>
                <w:rFonts w:ascii="Arial" w:hAnsi="Arial" w:cs="Arial"/>
                <w:color w:val="000000"/>
                <w:sz w:val="22"/>
                <w:szCs w:val="22"/>
                <w:lang w:val="en-US"/>
              </w:rPr>
            </w:pPr>
          </w:p>
          <w:p w14:paraId="228C84DA" w14:textId="77777777" w:rsidR="000F07C6" w:rsidRPr="00B673BF" w:rsidRDefault="000F07C6" w:rsidP="00504ED2">
            <w:pPr>
              <w:rPr>
                <w:rFonts w:ascii="Arial" w:hAnsi="Arial" w:cs="Arial"/>
                <w:color w:val="000000"/>
                <w:sz w:val="22"/>
                <w:szCs w:val="22"/>
                <w:lang w:val="en-US"/>
              </w:rPr>
            </w:pPr>
          </w:p>
          <w:p w14:paraId="03D164CF" w14:textId="77777777" w:rsidR="000F07C6" w:rsidRPr="00B673BF" w:rsidRDefault="000F07C6" w:rsidP="00504ED2">
            <w:pPr>
              <w:rPr>
                <w:rFonts w:ascii="Arial" w:hAnsi="Arial" w:cs="Arial"/>
                <w:color w:val="000000"/>
                <w:sz w:val="22"/>
                <w:szCs w:val="22"/>
                <w:lang w:val="en-US"/>
              </w:rPr>
            </w:pPr>
          </w:p>
        </w:tc>
      </w:tr>
    </w:tbl>
    <w:p w14:paraId="281B8B77" w14:textId="77777777" w:rsidR="000F07C6" w:rsidRPr="004F648A" w:rsidRDefault="000F07C6" w:rsidP="000F07C6">
      <w:pPr>
        <w:keepNext/>
        <w:pageBreakBefore/>
        <w:spacing w:after="120"/>
        <w:rPr>
          <w:b/>
          <w:sz w:val="36"/>
        </w:rPr>
      </w:pPr>
      <w:r w:rsidRPr="00BC10BC">
        <w:rPr>
          <w:b/>
          <w:sz w:val="36"/>
        </w:rPr>
        <w:lastRenderedPageBreak/>
        <w:t>References</w:t>
      </w:r>
    </w:p>
    <w:tbl>
      <w:tblPr>
        <w:tblW w:w="9720" w:type="dxa"/>
        <w:tblLayout w:type="fixed"/>
        <w:tblCellMar>
          <w:left w:w="99" w:type="dxa"/>
          <w:right w:w="99" w:type="dxa"/>
        </w:tblCellMar>
        <w:tblLook w:val="04A0" w:firstRow="1" w:lastRow="0" w:firstColumn="1" w:lastColumn="0" w:noHBand="0" w:noVBand="1"/>
      </w:tblPr>
      <w:tblGrid>
        <w:gridCol w:w="541"/>
        <w:gridCol w:w="879"/>
        <w:gridCol w:w="1214"/>
        <w:gridCol w:w="1243"/>
        <w:gridCol w:w="1460"/>
        <w:gridCol w:w="2424"/>
        <w:gridCol w:w="1959"/>
      </w:tblGrid>
      <w:tr w:rsidR="000F07C6" w:rsidRPr="00B673BF" w14:paraId="0607986C" w14:textId="77777777" w:rsidTr="00504ED2">
        <w:trPr>
          <w:trHeight w:val="285"/>
        </w:trPr>
        <w:tc>
          <w:tcPr>
            <w:tcW w:w="972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43C20A07"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References</w:t>
            </w:r>
          </w:p>
        </w:tc>
      </w:tr>
      <w:tr w:rsidR="000F07C6" w:rsidRPr="00B673BF" w14:paraId="089B8413" w14:textId="77777777" w:rsidTr="00504ED2">
        <w:trPr>
          <w:trHeight w:val="570"/>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6C6F0D98"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No.</w:t>
            </w:r>
          </w:p>
        </w:tc>
        <w:tc>
          <w:tcPr>
            <w:tcW w:w="879" w:type="dxa"/>
            <w:tcBorders>
              <w:top w:val="nil"/>
              <w:left w:val="nil"/>
              <w:bottom w:val="single" w:sz="4" w:space="0" w:color="auto"/>
              <w:right w:val="single" w:sz="4" w:space="0" w:color="auto"/>
            </w:tcBorders>
            <w:shd w:val="clear" w:color="auto" w:fill="auto"/>
            <w:vAlign w:val="center"/>
            <w:hideMark/>
          </w:tcPr>
          <w:p w14:paraId="7B69806B"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Type</w:t>
            </w:r>
          </w:p>
        </w:tc>
        <w:tc>
          <w:tcPr>
            <w:tcW w:w="1214" w:type="dxa"/>
            <w:tcBorders>
              <w:top w:val="nil"/>
              <w:left w:val="nil"/>
              <w:bottom w:val="single" w:sz="4" w:space="0" w:color="auto"/>
              <w:right w:val="single" w:sz="4" w:space="0" w:color="auto"/>
            </w:tcBorders>
            <w:shd w:val="clear" w:color="auto" w:fill="auto"/>
            <w:vAlign w:val="center"/>
            <w:hideMark/>
          </w:tcPr>
          <w:p w14:paraId="197080FC"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Reference</w:t>
            </w:r>
          </w:p>
        </w:tc>
        <w:tc>
          <w:tcPr>
            <w:tcW w:w="1243" w:type="dxa"/>
            <w:tcBorders>
              <w:top w:val="nil"/>
              <w:left w:val="nil"/>
              <w:bottom w:val="single" w:sz="4" w:space="0" w:color="auto"/>
              <w:right w:val="single" w:sz="4" w:space="0" w:color="auto"/>
            </w:tcBorders>
            <w:shd w:val="clear" w:color="auto" w:fill="auto"/>
            <w:vAlign w:val="center"/>
            <w:hideMark/>
          </w:tcPr>
          <w:p w14:paraId="0C10FD9F"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Status</w:t>
            </w:r>
          </w:p>
        </w:tc>
        <w:tc>
          <w:tcPr>
            <w:tcW w:w="1460" w:type="dxa"/>
            <w:tcBorders>
              <w:top w:val="nil"/>
              <w:left w:val="nil"/>
              <w:bottom w:val="single" w:sz="4" w:space="0" w:color="auto"/>
              <w:right w:val="single" w:sz="4" w:space="0" w:color="auto"/>
            </w:tcBorders>
            <w:shd w:val="clear" w:color="auto" w:fill="auto"/>
            <w:vAlign w:val="center"/>
            <w:hideMark/>
          </w:tcPr>
          <w:p w14:paraId="02DE677A"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Impact on use case</w:t>
            </w:r>
          </w:p>
        </w:tc>
        <w:tc>
          <w:tcPr>
            <w:tcW w:w="2424" w:type="dxa"/>
            <w:tcBorders>
              <w:top w:val="nil"/>
              <w:left w:val="nil"/>
              <w:bottom w:val="single" w:sz="4" w:space="0" w:color="auto"/>
              <w:right w:val="single" w:sz="4" w:space="0" w:color="auto"/>
            </w:tcBorders>
            <w:shd w:val="clear" w:color="auto" w:fill="auto"/>
            <w:vAlign w:val="center"/>
            <w:hideMark/>
          </w:tcPr>
          <w:p w14:paraId="293454F7"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Originator/organization</w:t>
            </w:r>
          </w:p>
        </w:tc>
        <w:tc>
          <w:tcPr>
            <w:tcW w:w="1959" w:type="dxa"/>
            <w:tcBorders>
              <w:top w:val="nil"/>
              <w:left w:val="nil"/>
              <w:bottom w:val="single" w:sz="4" w:space="0" w:color="auto"/>
              <w:right w:val="single" w:sz="4" w:space="0" w:color="auto"/>
            </w:tcBorders>
            <w:shd w:val="clear" w:color="auto" w:fill="auto"/>
            <w:vAlign w:val="center"/>
            <w:hideMark/>
          </w:tcPr>
          <w:p w14:paraId="57AC5090"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Link</w:t>
            </w:r>
          </w:p>
        </w:tc>
      </w:tr>
      <w:tr w:rsidR="000F07C6" w:rsidRPr="00B673BF" w14:paraId="238003FC" w14:textId="77777777" w:rsidTr="00504ED2">
        <w:trPr>
          <w:trHeight w:val="285"/>
        </w:trPr>
        <w:tc>
          <w:tcPr>
            <w:tcW w:w="541" w:type="dxa"/>
            <w:tcBorders>
              <w:top w:val="nil"/>
              <w:left w:val="single" w:sz="4" w:space="0" w:color="auto"/>
              <w:bottom w:val="single" w:sz="4" w:space="0" w:color="auto"/>
              <w:right w:val="single" w:sz="4" w:space="0" w:color="auto"/>
            </w:tcBorders>
            <w:shd w:val="clear" w:color="auto" w:fill="auto"/>
            <w:vAlign w:val="center"/>
          </w:tcPr>
          <w:p w14:paraId="5126859F" w14:textId="77777777" w:rsidR="000F07C6" w:rsidRPr="00B673BF" w:rsidRDefault="000F07C6" w:rsidP="00504ED2">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tcPr>
          <w:p w14:paraId="4DE111DB" w14:textId="77777777" w:rsidR="000F07C6" w:rsidRPr="00B673BF" w:rsidRDefault="000F07C6" w:rsidP="00504ED2">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tcPr>
          <w:p w14:paraId="4E76EA61" w14:textId="77777777" w:rsidR="000F07C6" w:rsidRPr="00B673BF" w:rsidRDefault="000F07C6" w:rsidP="00504ED2">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tcPr>
          <w:p w14:paraId="430A73B0" w14:textId="77777777" w:rsidR="000F07C6" w:rsidRPr="00B673BF" w:rsidRDefault="000F07C6" w:rsidP="00504ED2">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tcPr>
          <w:p w14:paraId="030508B9" w14:textId="77777777" w:rsidR="000F07C6" w:rsidRPr="00B673BF" w:rsidRDefault="000F07C6" w:rsidP="00504ED2">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tcPr>
          <w:p w14:paraId="732C5641" w14:textId="77777777" w:rsidR="000F07C6" w:rsidRPr="00B673BF" w:rsidRDefault="000F07C6" w:rsidP="00504ED2">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tcPr>
          <w:p w14:paraId="06F5EC89"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2A640A03" w14:textId="77777777" w:rsidTr="00504ED2">
        <w:trPr>
          <w:trHeight w:val="285"/>
        </w:trPr>
        <w:tc>
          <w:tcPr>
            <w:tcW w:w="541" w:type="dxa"/>
            <w:tcBorders>
              <w:top w:val="nil"/>
              <w:left w:val="single" w:sz="4" w:space="0" w:color="auto"/>
              <w:bottom w:val="single" w:sz="4" w:space="0" w:color="auto"/>
              <w:right w:val="single" w:sz="4" w:space="0" w:color="auto"/>
            </w:tcBorders>
            <w:shd w:val="clear" w:color="auto" w:fill="auto"/>
            <w:vAlign w:val="center"/>
          </w:tcPr>
          <w:p w14:paraId="0125A794" w14:textId="77777777" w:rsidR="000F07C6" w:rsidRPr="00B673BF" w:rsidRDefault="000F07C6" w:rsidP="00504ED2">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tcPr>
          <w:p w14:paraId="1C9A81C1" w14:textId="77777777" w:rsidR="000F07C6" w:rsidRPr="00B673BF" w:rsidRDefault="000F07C6" w:rsidP="00504ED2">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tcPr>
          <w:p w14:paraId="6E708A4D" w14:textId="77777777" w:rsidR="000F07C6" w:rsidRPr="00B673BF" w:rsidRDefault="000F07C6" w:rsidP="00504ED2">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tcPr>
          <w:p w14:paraId="6E76925C" w14:textId="77777777" w:rsidR="000F07C6" w:rsidRPr="00B673BF" w:rsidRDefault="000F07C6" w:rsidP="00504ED2">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tcPr>
          <w:p w14:paraId="55D9C8AF" w14:textId="77777777" w:rsidR="000F07C6" w:rsidRPr="00B673BF" w:rsidRDefault="000F07C6" w:rsidP="00504ED2">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tcPr>
          <w:p w14:paraId="1EF4C5C1" w14:textId="77777777" w:rsidR="000F07C6" w:rsidRPr="00B673BF" w:rsidRDefault="000F07C6" w:rsidP="00504ED2">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tcPr>
          <w:p w14:paraId="2F535156"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000BF06A" w14:textId="77777777" w:rsidTr="00504ED2">
        <w:trPr>
          <w:trHeight w:val="285"/>
        </w:trPr>
        <w:tc>
          <w:tcPr>
            <w:tcW w:w="541" w:type="dxa"/>
            <w:tcBorders>
              <w:top w:val="nil"/>
              <w:left w:val="single" w:sz="4" w:space="0" w:color="auto"/>
              <w:bottom w:val="single" w:sz="4" w:space="0" w:color="auto"/>
              <w:right w:val="single" w:sz="4" w:space="0" w:color="auto"/>
            </w:tcBorders>
            <w:shd w:val="clear" w:color="auto" w:fill="auto"/>
            <w:vAlign w:val="center"/>
          </w:tcPr>
          <w:p w14:paraId="5AE0F0A7" w14:textId="77777777" w:rsidR="000F07C6" w:rsidRPr="00B673BF" w:rsidRDefault="000F07C6" w:rsidP="00504ED2">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tcPr>
          <w:p w14:paraId="027D0F2A" w14:textId="77777777" w:rsidR="000F07C6" w:rsidRPr="00B673BF" w:rsidRDefault="000F07C6" w:rsidP="00504ED2">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tcPr>
          <w:p w14:paraId="12BB5F3B" w14:textId="77777777" w:rsidR="000F07C6" w:rsidRPr="00B673BF" w:rsidRDefault="000F07C6" w:rsidP="00504ED2">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tcPr>
          <w:p w14:paraId="39410AEA" w14:textId="77777777" w:rsidR="000F07C6" w:rsidRPr="00B673BF" w:rsidRDefault="000F07C6" w:rsidP="00504ED2">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tcPr>
          <w:p w14:paraId="0F4C917F" w14:textId="77777777" w:rsidR="000F07C6" w:rsidRPr="00B673BF" w:rsidRDefault="000F07C6" w:rsidP="00504ED2">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tcPr>
          <w:p w14:paraId="07766A7D" w14:textId="77777777" w:rsidR="000F07C6" w:rsidRPr="00B673BF" w:rsidRDefault="000F07C6" w:rsidP="00504ED2">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tcPr>
          <w:p w14:paraId="64DFFD79"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76707C5B" w14:textId="77777777" w:rsidTr="00504ED2">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6512C3BC" w14:textId="77777777" w:rsidR="000F07C6" w:rsidRPr="00B673BF" w:rsidRDefault="000F07C6" w:rsidP="00504ED2">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1BEBEA1A" w14:textId="77777777" w:rsidR="000F07C6" w:rsidRPr="00B673BF" w:rsidRDefault="000F07C6" w:rsidP="00504ED2">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4480B0A6" w14:textId="77777777" w:rsidR="000F07C6" w:rsidRPr="00B673BF" w:rsidRDefault="000F07C6" w:rsidP="00504ED2">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1805BBE8" w14:textId="77777777" w:rsidR="000F07C6" w:rsidRPr="00B673BF" w:rsidRDefault="000F07C6" w:rsidP="00504ED2">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2F066077" w14:textId="77777777" w:rsidR="000F07C6" w:rsidRPr="00B673BF" w:rsidRDefault="000F07C6" w:rsidP="00504ED2">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22AF7D04" w14:textId="77777777" w:rsidR="000F07C6" w:rsidRPr="00B673BF" w:rsidRDefault="000F07C6" w:rsidP="00504ED2">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415BB661"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09AF876B" w14:textId="77777777" w:rsidTr="00504ED2">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545F9616" w14:textId="77777777" w:rsidR="000F07C6" w:rsidRPr="00B673BF" w:rsidRDefault="000F07C6" w:rsidP="00504ED2">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720D9A8A" w14:textId="77777777" w:rsidR="000F07C6" w:rsidRPr="00B673BF" w:rsidRDefault="000F07C6" w:rsidP="00504ED2">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0EEE8417" w14:textId="77777777" w:rsidR="000F07C6" w:rsidRPr="00B673BF" w:rsidRDefault="000F07C6" w:rsidP="00504ED2">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6F4E25D1" w14:textId="77777777" w:rsidR="000F07C6" w:rsidRPr="00B673BF" w:rsidRDefault="000F07C6" w:rsidP="00504ED2">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240DBD5C" w14:textId="77777777" w:rsidR="000F07C6" w:rsidRPr="00B673BF" w:rsidRDefault="000F07C6" w:rsidP="00504ED2">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3E2644C5" w14:textId="77777777" w:rsidR="000F07C6" w:rsidRPr="00B673BF" w:rsidRDefault="000F07C6" w:rsidP="00504ED2">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5D2904F1"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117566DB" w14:textId="77777777" w:rsidTr="00504ED2">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2DEABCA2" w14:textId="77777777" w:rsidR="000F07C6" w:rsidRPr="00B673BF" w:rsidRDefault="000F07C6" w:rsidP="00504ED2">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21536580" w14:textId="77777777" w:rsidR="000F07C6" w:rsidRPr="00B673BF" w:rsidRDefault="000F07C6" w:rsidP="00504ED2">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1769A064" w14:textId="77777777" w:rsidR="000F07C6" w:rsidRPr="00B673BF" w:rsidRDefault="000F07C6" w:rsidP="00504ED2">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4A3ADB58" w14:textId="77777777" w:rsidR="000F07C6" w:rsidRPr="00B673BF" w:rsidRDefault="000F07C6" w:rsidP="00504ED2">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4EFD8F97" w14:textId="77777777" w:rsidR="000F07C6" w:rsidRPr="00B673BF" w:rsidRDefault="000F07C6" w:rsidP="00504ED2">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707A7EC7" w14:textId="77777777" w:rsidR="000F07C6" w:rsidRPr="00B673BF" w:rsidRDefault="000F07C6" w:rsidP="00504ED2">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265E79DA"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2F1F4FD7" w14:textId="77777777" w:rsidTr="00504ED2">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5FF79E0C" w14:textId="77777777" w:rsidR="000F07C6" w:rsidRPr="00B673BF" w:rsidRDefault="000F07C6" w:rsidP="00504ED2">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39771EEE" w14:textId="77777777" w:rsidR="000F07C6" w:rsidRPr="00B673BF" w:rsidRDefault="000F07C6" w:rsidP="00504ED2">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29EA71DF" w14:textId="77777777" w:rsidR="000F07C6" w:rsidRPr="00B673BF" w:rsidRDefault="000F07C6" w:rsidP="00504ED2">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221F3096" w14:textId="77777777" w:rsidR="000F07C6" w:rsidRPr="00B673BF" w:rsidRDefault="000F07C6" w:rsidP="00504ED2">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2197A34A" w14:textId="77777777" w:rsidR="000F07C6" w:rsidRPr="00B673BF" w:rsidRDefault="000F07C6" w:rsidP="00504ED2">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51601B95" w14:textId="77777777" w:rsidR="000F07C6" w:rsidRPr="00B673BF" w:rsidRDefault="000F07C6" w:rsidP="00504ED2">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6F0F0AD4"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4277F489" w14:textId="77777777" w:rsidTr="00504ED2">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5F46C970" w14:textId="77777777" w:rsidR="000F07C6" w:rsidRPr="00B673BF" w:rsidRDefault="000F07C6" w:rsidP="00504ED2">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39AAC1D4" w14:textId="77777777" w:rsidR="000F07C6" w:rsidRPr="00B673BF" w:rsidRDefault="000F07C6" w:rsidP="00504ED2">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66DAAA52" w14:textId="77777777" w:rsidR="000F07C6" w:rsidRPr="00B673BF" w:rsidRDefault="000F07C6" w:rsidP="00504ED2">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6DC4F07D" w14:textId="77777777" w:rsidR="000F07C6" w:rsidRPr="00B673BF" w:rsidRDefault="000F07C6" w:rsidP="00504ED2">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374AF069" w14:textId="77777777" w:rsidR="000F07C6" w:rsidRPr="00B673BF" w:rsidRDefault="000F07C6" w:rsidP="00504ED2">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50F5AF81" w14:textId="77777777" w:rsidR="000F07C6" w:rsidRPr="00B673BF" w:rsidRDefault="000F07C6" w:rsidP="00504ED2">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7C5ACD03"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6F7BB2AE" w14:textId="77777777" w:rsidTr="00504ED2">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0EECFCC5" w14:textId="77777777" w:rsidR="000F07C6" w:rsidRPr="00B673BF" w:rsidRDefault="000F07C6" w:rsidP="00504ED2">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34A9D29B" w14:textId="77777777" w:rsidR="000F07C6" w:rsidRPr="00B673BF" w:rsidRDefault="000F07C6" w:rsidP="00504ED2">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72015142" w14:textId="77777777" w:rsidR="000F07C6" w:rsidRPr="00B673BF" w:rsidRDefault="000F07C6" w:rsidP="00504ED2">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37973FB9" w14:textId="77777777" w:rsidR="000F07C6" w:rsidRPr="00B673BF" w:rsidRDefault="000F07C6" w:rsidP="00504ED2">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407461AA" w14:textId="77777777" w:rsidR="000F07C6" w:rsidRPr="00B673BF" w:rsidRDefault="000F07C6" w:rsidP="00504ED2">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4BD39F35" w14:textId="77777777" w:rsidR="000F07C6" w:rsidRPr="00B673BF" w:rsidRDefault="000F07C6" w:rsidP="00504ED2">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108F960A"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28BB7B38" w14:textId="77777777" w:rsidTr="00504ED2">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7782AE20" w14:textId="77777777" w:rsidR="000F07C6" w:rsidRPr="00B673BF" w:rsidRDefault="000F07C6" w:rsidP="00504ED2">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6B5EF7A2" w14:textId="77777777" w:rsidR="000F07C6" w:rsidRPr="00B673BF" w:rsidRDefault="000F07C6" w:rsidP="00504ED2">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354F055A" w14:textId="77777777" w:rsidR="000F07C6" w:rsidRPr="00B673BF" w:rsidRDefault="000F07C6" w:rsidP="00504ED2">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338D1F25" w14:textId="77777777" w:rsidR="000F07C6" w:rsidRPr="00B673BF" w:rsidRDefault="000F07C6" w:rsidP="00504ED2">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47F092ED" w14:textId="77777777" w:rsidR="000F07C6" w:rsidRPr="00B673BF" w:rsidRDefault="000F07C6" w:rsidP="00504ED2">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734168AF" w14:textId="77777777" w:rsidR="000F07C6" w:rsidRPr="00B673BF" w:rsidRDefault="000F07C6" w:rsidP="00504ED2">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2F59F291"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451232C5" w14:textId="77777777" w:rsidTr="00504ED2">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3B72E551" w14:textId="77777777" w:rsidR="000F07C6" w:rsidRPr="00B673BF" w:rsidRDefault="000F07C6" w:rsidP="00504ED2">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41D42353" w14:textId="77777777" w:rsidR="000F07C6" w:rsidRPr="00B673BF" w:rsidRDefault="000F07C6" w:rsidP="00504ED2">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025C0B43" w14:textId="77777777" w:rsidR="000F07C6" w:rsidRPr="00B673BF" w:rsidRDefault="000F07C6" w:rsidP="00504ED2">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2028B03B" w14:textId="77777777" w:rsidR="000F07C6" w:rsidRPr="00B673BF" w:rsidRDefault="000F07C6" w:rsidP="00504ED2">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53FD8553" w14:textId="77777777" w:rsidR="000F07C6" w:rsidRPr="00B673BF" w:rsidRDefault="000F07C6" w:rsidP="00504ED2">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3FF0B358" w14:textId="77777777" w:rsidR="000F07C6" w:rsidRPr="00B673BF" w:rsidRDefault="000F07C6" w:rsidP="00504ED2">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101D09EB"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75A9044A" w14:textId="77777777" w:rsidTr="00504ED2">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66328475" w14:textId="77777777" w:rsidR="000F07C6" w:rsidRPr="00B673BF" w:rsidRDefault="000F07C6" w:rsidP="00504ED2">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3B1074FD" w14:textId="77777777" w:rsidR="000F07C6" w:rsidRPr="00B673BF" w:rsidRDefault="000F07C6" w:rsidP="00504ED2">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0164EAC0" w14:textId="77777777" w:rsidR="000F07C6" w:rsidRPr="00B673BF" w:rsidRDefault="000F07C6" w:rsidP="00504ED2">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178E7D40" w14:textId="77777777" w:rsidR="000F07C6" w:rsidRPr="00B673BF" w:rsidRDefault="000F07C6" w:rsidP="00504ED2">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5067CE40" w14:textId="77777777" w:rsidR="000F07C6" w:rsidRPr="00B673BF" w:rsidRDefault="000F07C6" w:rsidP="00504ED2">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396055F7" w14:textId="77777777" w:rsidR="000F07C6" w:rsidRPr="00B673BF" w:rsidRDefault="000F07C6" w:rsidP="00504ED2">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3FCEA552"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51A4C910" w14:textId="77777777" w:rsidTr="00504ED2">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7016925A" w14:textId="77777777" w:rsidR="000F07C6" w:rsidRPr="00B673BF" w:rsidRDefault="000F07C6" w:rsidP="00504ED2">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2CF9701F" w14:textId="77777777" w:rsidR="000F07C6" w:rsidRPr="00B673BF" w:rsidRDefault="000F07C6" w:rsidP="00504ED2">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784F1E9D" w14:textId="77777777" w:rsidR="000F07C6" w:rsidRPr="00B673BF" w:rsidRDefault="000F07C6" w:rsidP="00504ED2">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0E566692" w14:textId="77777777" w:rsidR="000F07C6" w:rsidRPr="00B673BF" w:rsidRDefault="000F07C6" w:rsidP="00504ED2">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23A9BA7E" w14:textId="77777777" w:rsidR="000F07C6" w:rsidRPr="00B673BF" w:rsidRDefault="000F07C6" w:rsidP="00504ED2">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41644A3E" w14:textId="77777777" w:rsidR="000F07C6" w:rsidRPr="00B673BF" w:rsidRDefault="000F07C6" w:rsidP="00504ED2">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3F80F787"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5A91A986" w14:textId="77777777" w:rsidTr="00504ED2">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39C24E8B" w14:textId="77777777" w:rsidR="000F07C6" w:rsidRPr="00B673BF" w:rsidRDefault="000F07C6" w:rsidP="00504ED2">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6E4BFB44" w14:textId="77777777" w:rsidR="000F07C6" w:rsidRPr="00B673BF" w:rsidRDefault="000F07C6" w:rsidP="00504ED2">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73F3588F" w14:textId="77777777" w:rsidR="000F07C6" w:rsidRPr="00B673BF" w:rsidRDefault="000F07C6" w:rsidP="00504ED2">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599965B3" w14:textId="77777777" w:rsidR="000F07C6" w:rsidRPr="00B673BF" w:rsidRDefault="000F07C6" w:rsidP="00504ED2">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6CDF78B0" w14:textId="77777777" w:rsidR="000F07C6" w:rsidRPr="00B673BF" w:rsidRDefault="000F07C6" w:rsidP="00504ED2">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5425F105" w14:textId="77777777" w:rsidR="000F07C6" w:rsidRPr="00B673BF" w:rsidRDefault="000F07C6" w:rsidP="00504ED2">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4E9C3B09"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70123617" w14:textId="77777777" w:rsidTr="00504ED2">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2121710B" w14:textId="77777777" w:rsidR="000F07C6" w:rsidRPr="00B673BF" w:rsidRDefault="000F07C6" w:rsidP="00504ED2">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1AFA7409" w14:textId="77777777" w:rsidR="000F07C6" w:rsidRPr="00B673BF" w:rsidRDefault="000F07C6" w:rsidP="00504ED2">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15424A39" w14:textId="77777777" w:rsidR="000F07C6" w:rsidRPr="00B673BF" w:rsidRDefault="000F07C6" w:rsidP="00504ED2">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2B263517" w14:textId="77777777" w:rsidR="000F07C6" w:rsidRPr="00B673BF" w:rsidRDefault="000F07C6" w:rsidP="00504ED2">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73CF78A9" w14:textId="77777777" w:rsidR="000F07C6" w:rsidRPr="00B673BF" w:rsidRDefault="000F07C6" w:rsidP="00504ED2">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7954EC45" w14:textId="77777777" w:rsidR="000F07C6" w:rsidRPr="00B673BF" w:rsidRDefault="000F07C6" w:rsidP="00504ED2">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49F8FD17"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6D46AEC0" w14:textId="77777777" w:rsidTr="00504ED2">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05B20F4A" w14:textId="77777777" w:rsidR="000F07C6" w:rsidRPr="00B673BF" w:rsidRDefault="000F07C6" w:rsidP="00504ED2">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1B0131F9" w14:textId="77777777" w:rsidR="000F07C6" w:rsidRPr="00B673BF" w:rsidRDefault="000F07C6" w:rsidP="00504ED2">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17E6D7C1" w14:textId="77777777" w:rsidR="000F07C6" w:rsidRPr="00B673BF" w:rsidRDefault="000F07C6" w:rsidP="00504ED2">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0DEFC6BB" w14:textId="77777777" w:rsidR="000F07C6" w:rsidRPr="00B673BF" w:rsidRDefault="000F07C6" w:rsidP="00504ED2">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42A7AF94" w14:textId="77777777" w:rsidR="000F07C6" w:rsidRPr="00B673BF" w:rsidRDefault="000F07C6" w:rsidP="00504ED2">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36078AB9" w14:textId="77777777" w:rsidR="000F07C6" w:rsidRPr="00B673BF" w:rsidRDefault="000F07C6" w:rsidP="00504ED2">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5A619965" w14:textId="77777777" w:rsidR="000F07C6" w:rsidRPr="00B673BF" w:rsidRDefault="000F07C6" w:rsidP="00504ED2">
            <w:pPr>
              <w:rPr>
                <w:rFonts w:ascii="Arial" w:eastAsia="MS PGothic" w:hAnsi="Arial" w:cs="Arial"/>
                <w:color w:val="000000"/>
                <w:sz w:val="22"/>
                <w:szCs w:val="22"/>
                <w:lang w:val="en-US"/>
              </w:rPr>
            </w:pPr>
          </w:p>
        </w:tc>
      </w:tr>
    </w:tbl>
    <w:p w14:paraId="4BAAEDA4" w14:textId="77777777" w:rsidR="000F07C6" w:rsidRDefault="000F07C6" w:rsidP="000F07C6">
      <w:pPr>
        <w:rPr>
          <w:b/>
          <w:i/>
        </w:rPr>
      </w:pPr>
    </w:p>
    <w:p w14:paraId="776B8A03" w14:textId="77777777" w:rsidR="000F07C6" w:rsidRDefault="000F07C6" w:rsidP="000F07C6">
      <w:pPr>
        <w:pStyle w:val="Headingb"/>
      </w:pPr>
      <w:r>
        <w:t>Acceptable Reference Sources of Use Cases</w:t>
      </w:r>
    </w:p>
    <w:p w14:paraId="739A8255" w14:textId="77777777" w:rsidR="000F07C6" w:rsidRDefault="000F07C6" w:rsidP="000F07C6">
      <w:pPr>
        <w:pStyle w:val="ListContinue"/>
        <w:numPr>
          <w:ilvl w:val="0"/>
          <w:numId w:val="23"/>
        </w:numPr>
        <w:spacing w:before="0" w:after="0" w:line="230" w:lineRule="atLeast"/>
        <w:ind w:left="403" w:hanging="403"/>
        <w:contextualSpacing w:val="0"/>
        <w:jc w:val="both"/>
      </w:pPr>
      <w:r>
        <w:t>Peer-reviewed scientific/technical publications on AI applications (e.g. [1]).</w:t>
      </w:r>
    </w:p>
    <w:p w14:paraId="0986F0CA" w14:textId="77777777" w:rsidR="000F07C6" w:rsidRDefault="000F07C6" w:rsidP="000F07C6">
      <w:pPr>
        <w:pStyle w:val="ListContinue"/>
        <w:numPr>
          <w:ilvl w:val="0"/>
          <w:numId w:val="23"/>
        </w:numPr>
        <w:spacing w:before="0" w:after="0" w:line="230" w:lineRule="atLeast"/>
        <w:ind w:left="403" w:hanging="403"/>
        <w:contextualSpacing w:val="0"/>
        <w:jc w:val="both"/>
      </w:pPr>
      <w:r>
        <w:t>Patent documents describing AI solutions (e.g. [2], [3]).</w:t>
      </w:r>
    </w:p>
    <w:p w14:paraId="18D03D3E" w14:textId="77777777" w:rsidR="000F07C6" w:rsidRDefault="000F07C6" w:rsidP="000F07C6">
      <w:pPr>
        <w:pStyle w:val="ListContinue"/>
        <w:numPr>
          <w:ilvl w:val="0"/>
          <w:numId w:val="23"/>
        </w:numPr>
        <w:spacing w:before="0" w:after="0" w:line="230" w:lineRule="atLeast"/>
        <w:ind w:left="403" w:hanging="403"/>
        <w:contextualSpacing w:val="0"/>
        <w:jc w:val="both"/>
      </w:pPr>
      <w:r>
        <w:t>Technical reports or presentations by renowned AI experts (e.g. [4])</w:t>
      </w:r>
    </w:p>
    <w:p w14:paraId="07CA2E6C" w14:textId="77777777" w:rsidR="000F07C6" w:rsidRDefault="000F07C6" w:rsidP="000F07C6">
      <w:pPr>
        <w:pStyle w:val="ListContinue"/>
        <w:numPr>
          <w:ilvl w:val="0"/>
          <w:numId w:val="23"/>
        </w:numPr>
        <w:spacing w:before="0" w:after="0" w:line="230" w:lineRule="atLeast"/>
        <w:ind w:left="403" w:hanging="403"/>
        <w:contextualSpacing w:val="0"/>
        <w:jc w:val="both"/>
      </w:pPr>
      <w:r>
        <w:t>High quality company whitepapers and presentations</w:t>
      </w:r>
    </w:p>
    <w:p w14:paraId="72638FDE" w14:textId="77777777" w:rsidR="000F07C6" w:rsidRDefault="000F07C6" w:rsidP="000F07C6">
      <w:pPr>
        <w:pStyle w:val="ListContinue"/>
        <w:numPr>
          <w:ilvl w:val="0"/>
          <w:numId w:val="23"/>
        </w:numPr>
        <w:spacing w:before="0" w:after="0" w:line="230" w:lineRule="atLeast"/>
        <w:ind w:left="403" w:hanging="403"/>
        <w:contextualSpacing w:val="0"/>
        <w:jc w:val="both"/>
      </w:pPr>
      <w:r>
        <w:t xml:space="preserve">Publicly accessible sources with </w:t>
      </w:r>
      <w:proofErr w:type="gramStart"/>
      <w:r>
        <w:t>sufficient</w:t>
      </w:r>
      <w:proofErr w:type="gramEnd"/>
      <w:r>
        <w:t xml:space="preserve"> detail</w:t>
      </w:r>
    </w:p>
    <w:p w14:paraId="70931F0C" w14:textId="77777777" w:rsidR="000F07C6" w:rsidRDefault="000F07C6" w:rsidP="000F07C6"/>
    <w:p w14:paraId="571B02AC" w14:textId="77777777" w:rsidR="000F07C6" w:rsidRPr="001C325F" w:rsidRDefault="000F07C6" w:rsidP="000F07C6">
      <w:pPr>
        <w:jc w:val="center"/>
        <w:rPr>
          <w:b/>
          <w:i/>
        </w:rPr>
      </w:pPr>
      <w:r w:rsidRPr="001C325F">
        <w:rPr>
          <w:b/>
          <w:i/>
        </w:rPr>
        <w:t>This list is not exhaustive. Other credible sources may be acceptable as well.</w:t>
      </w:r>
    </w:p>
    <w:p w14:paraId="42426F4E" w14:textId="77777777" w:rsidR="000F07C6" w:rsidRPr="00600991" w:rsidRDefault="000F07C6" w:rsidP="000F07C6">
      <w:pPr>
        <w:pStyle w:val="Headingb"/>
      </w:pPr>
      <w:r w:rsidRPr="00600991">
        <w:t>E</w:t>
      </w:r>
      <w:r w:rsidRPr="00600991">
        <w:rPr>
          <w:rFonts w:hint="eastAsia"/>
        </w:rPr>
        <w:t>xample</w:t>
      </w:r>
      <w:r w:rsidRPr="00600991">
        <w:t>s</w:t>
      </w:r>
      <w:r w:rsidRPr="00600991">
        <w:rPr>
          <w:rFonts w:hint="eastAsia"/>
        </w:rPr>
        <w:t xml:space="preserve"> </w:t>
      </w:r>
      <w:r w:rsidRPr="00600991">
        <w:t>of credible sources:</w:t>
      </w:r>
    </w:p>
    <w:p w14:paraId="09B4CF9E" w14:textId="77777777" w:rsidR="000F07C6" w:rsidRPr="00600991" w:rsidRDefault="000F07C6" w:rsidP="000F07C6">
      <w:pPr>
        <w:pStyle w:val="ListContinue"/>
        <w:numPr>
          <w:ilvl w:val="0"/>
          <w:numId w:val="23"/>
        </w:numPr>
        <w:spacing w:before="0" w:after="0" w:line="230" w:lineRule="atLeast"/>
        <w:ind w:leftChars="100" w:left="643" w:hanging="403"/>
        <w:contextualSpacing w:val="0"/>
        <w:jc w:val="both"/>
        <w:rPr>
          <w:sz w:val="21"/>
        </w:rPr>
      </w:pPr>
      <w:r w:rsidRPr="00600991">
        <w:rPr>
          <w:sz w:val="21"/>
        </w:rPr>
        <w:t>[1] B. Du Boulay. "Artificial Intelligence as an Effective Classroom Assistant". IEEE Intelligent Systems, V 31, p.76–81. 2016.</w:t>
      </w:r>
    </w:p>
    <w:p w14:paraId="788D906D" w14:textId="77777777" w:rsidR="000F07C6" w:rsidRPr="00600991" w:rsidRDefault="000F07C6" w:rsidP="000F07C6">
      <w:pPr>
        <w:pStyle w:val="ListContinue"/>
        <w:numPr>
          <w:ilvl w:val="0"/>
          <w:numId w:val="23"/>
        </w:numPr>
        <w:spacing w:before="0" w:after="0" w:line="230" w:lineRule="atLeast"/>
        <w:ind w:leftChars="100" w:left="643" w:hanging="403"/>
        <w:contextualSpacing w:val="0"/>
        <w:jc w:val="both"/>
        <w:rPr>
          <w:sz w:val="21"/>
        </w:rPr>
      </w:pPr>
      <w:r w:rsidRPr="00600991">
        <w:rPr>
          <w:sz w:val="21"/>
        </w:rPr>
        <w:t xml:space="preserve">[2] S. Hong. "Artificial intelligence audio apparatus and operation method thereof". N US 9,948,764, Available at: </w:t>
      </w:r>
      <w:hyperlink r:id="rId21" w:history="1">
        <w:r w:rsidRPr="00600991">
          <w:rPr>
            <w:sz w:val="21"/>
          </w:rPr>
          <w:t>https://patents.google.com/patent/US20150120618A1/en. 2018</w:t>
        </w:r>
      </w:hyperlink>
      <w:r w:rsidRPr="00600991">
        <w:rPr>
          <w:sz w:val="21"/>
        </w:rPr>
        <w:t>.</w:t>
      </w:r>
    </w:p>
    <w:p w14:paraId="69EA8FFE" w14:textId="77777777" w:rsidR="000F07C6" w:rsidRPr="00600991" w:rsidRDefault="000F07C6" w:rsidP="000F07C6">
      <w:pPr>
        <w:pStyle w:val="ListContinue"/>
        <w:numPr>
          <w:ilvl w:val="0"/>
          <w:numId w:val="23"/>
        </w:numPr>
        <w:spacing w:before="0" w:after="0" w:line="230" w:lineRule="atLeast"/>
        <w:ind w:leftChars="100" w:left="643" w:hanging="403"/>
        <w:contextualSpacing w:val="0"/>
        <w:jc w:val="both"/>
        <w:rPr>
          <w:sz w:val="21"/>
        </w:rPr>
      </w:pPr>
      <w:r w:rsidRPr="00600991">
        <w:rPr>
          <w:sz w:val="21"/>
        </w:rPr>
        <w:t xml:space="preserve">[3] M.R. Sumner, B.J. </w:t>
      </w:r>
      <w:proofErr w:type="spellStart"/>
      <w:r w:rsidRPr="00600991">
        <w:rPr>
          <w:sz w:val="21"/>
        </w:rPr>
        <w:t>Newendorp</w:t>
      </w:r>
      <w:proofErr w:type="spellEnd"/>
      <w:r w:rsidRPr="00600991">
        <w:rPr>
          <w:sz w:val="21"/>
        </w:rPr>
        <w:t xml:space="preserve"> and R.M. Orr. "Structured dictation using intelligent automated assistants". N US 9,865,280, 2018.</w:t>
      </w:r>
    </w:p>
    <w:p w14:paraId="66A300C7" w14:textId="77777777" w:rsidR="000F07C6" w:rsidRDefault="000F07C6" w:rsidP="000F07C6">
      <w:pPr>
        <w:pStyle w:val="ListContinue"/>
        <w:numPr>
          <w:ilvl w:val="0"/>
          <w:numId w:val="23"/>
        </w:numPr>
        <w:spacing w:before="0" w:after="0" w:line="230" w:lineRule="atLeast"/>
        <w:ind w:leftChars="100" w:left="643" w:hanging="403"/>
        <w:contextualSpacing w:val="0"/>
        <w:jc w:val="both"/>
        <w:rPr>
          <w:sz w:val="21"/>
        </w:rPr>
      </w:pPr>
      <w:r w:rsidRPr="00600991">
        <w:rPr>
          <w:sz w:val="21"/>
        </w:rPr>
        <w:t>[4] J.</w:t>
      </w:r>
      <w:r>
        <w:rPr>
          <w:sz w:val="21"/>
        </w:rPr>
        <w:t xml:space="preserve"> </w:t>
      </w:r>
      <w:proofErr w:type="spellStart"/>
      <w:r w:rsidRPr="00600991">
        <w:rPr>
          <w:sz w:val="21"/>
        </w:rPr>
        <w:t>H</w:t>
      </w:r>
      <w:r>
        <w:rPr>
          <w:sz w:val="21"/>
        </w:rPr>
        <w:t>endler</w:t>
      </w:r>
      <w:proofErr w:type="spellEnd"/>
      <w:r w:rsidRPr="00600991">
        <w:rPr>
          <w:sz w:val="21"/>
        </w:rPr>
        <w:t>, S. E</w:t>
      </w:r>
      <w:r>
        <w:rPr>
          <w:sz w:val="21"/>
        </w:rPr>
        <w:t>llis</w:t>
      </w:r>
      <w:r w:rsidRPr="00600991">
        <w:rPr>
          <w:sz w:val="21"/>
        </w:rPr>
        <w:t>, K. M</w:t>
      </w:r>
      <w:r>
        <w:rPr>
          <w:sz w:val="21"/>
        </w:rPr>
        <w:t>cGuire</w:t>
      </w:r>
      <w:r w:rsidRPr="00600991">
        <w:rPr>
          <w:sz w:val="21"/>
        </w:rPr>
        <w:t xml:space="preserve">, N. </w:t>
      </w:r>
      <w:proofErr w:type="spellStart"/>
      <w:r w:rsidRPr="00600991">
        <w:rPr>
          <w:sz w:val="21"/>
        </w:rPr>
        <w:t>N</w:t>
      </w:r>
      <w:r>
        <w:rPr>
          <w:sz w:val="21"/>
        </w:rPr>
        <w:t>egedley</w:t>
      </w:r>
      <w:proofErr w:type="spellEnd"/>
      <w:r w:rsidRPr="00600991">
        <w:rPr>
          <w:sz w:val="21"/>
        </w:rPr>
        <w:t>, A. W</w:t>
      </w:r>
      <w:r>
        <w:rPr>
          <w:sz w:val="21"/>
        </w:rPr>
        <w:t>einstock</w:t>
      </w:r>
      <w:r w:rsidRPr="00600991">
        <w:rPr>
          <w:sz w:val="21"/>
        </w:rPr>
        <w:t xml:space="preserve">, M. </w:t>
      </w:r>
      <w:proofErr w:type="spellStart"/>
      <w:r w:rsidRPr="00600991">
        <w:rPr>
          <w:sz w:val="21"/>
        </w:rPr>
        <w:t>K</w:t>
      </w:r>
      <w:r>
        <w:rPr>
          <w:sz w:val="21"/>
        </w:rPr>
        <w:t>lawonn</w:t>
      </w:r>
      <w:proofErr w:type="spellEnd"/>
      <w:r w:rsidRPr="00600991">
        <w:rPr>
          <w:sz w:val="21"/>
        </w:rPr>
        <w:t xml:space="preserve"> and D.</w:t>
      </w:r>
      <w:r>
        <w:rPr>
          <w:sz w:val="21"/>
        </w:rPr>
        <w:t xml:space="preserve"> </w:t>
      </w:r>
      <w:r w:rsidRPr="00600991">
        <w:rPr>
          <w:sz w:val="21"/>
        </w:rPr>
        <w:t>Burns. "WATSON@RPI, Technical Project Review".</w:t>
      </w:r>
    </w:p>
    <w:p w14:paraId="1661B5A7" w14:textId="77777777" w:rsidR="000F07C6" w:rsidRDefault="000F07C6" w:rsidP="000F07C6">
      <w:pPr>
        <w:pStyle w:val="ListContinue"/>
        <w:spacing w:after="0"/>
        <w:ind w:left="623"/>
      </w:pPr>
      <w:r w:rsidRPr="00600991">
        <w:rPr>
          <w:sz w:val="21"/>
        </w:rPr>
        <w:t xml:space="preserve"> </w:t>
      </w:r>
      <w:r>
        <w:rPr>
          <w:sz w:val="21"/>
        </w:rPr>
        <w:t>URL</w:t>
      </w:r>
      <w:r w:rsidRPr="00600991">
        <w:rPr>
          <w:sz w:val="21"/>
        </w:rPr>
        <w:t>:</w:t>
      </w:r>
      <w:r>
        <w:rPr>
          <w:sz w:val="21"/>
        </w:rPr>
        <w:t xml:space="preserve"> </w:t>
      </w:r>
      <w:hyperlink r:id="rId22" w:history="1">
        <w:r w:rsidRPr="001764BB">
          <w:rPr>
            <w:rStyle w:val="Hyperlink"/>
            <w:sz w:val="21"/>
          </w:rPr>
          <w:t>https://www.slideshare.net/jahendler/watson-summer-review82013final. 2013</w:t>
        </w:r>
      </w:hyperlink>
      <w:r w:rsidRPr="00600991">
        <w:rPr>
          <w:sz w:val="21"/>
        </w:rPr>
        <w:t>.</w:t>
      </w:r>
      <w:r w:rsidRPr="004F648A">
        <w:rPr>
          <w:b/>
          <w:sz w:val="36"/>
        </w:rPr>
        <w:t xml:space="preserve"> </w:t>
      </w:r>
    </w:p>
    <w:p w14:paraId="3D827599" w14:textId="77777777" w:rsidR="000F07C6" w:rsidRDefault="000F07C6" w:rsidP="000F07C6">
      <w:pPr>
        <w:jc w:val="center"/>
      </w:pPr>
      <w:r w:rsidRPr="008E2E10">
        <w:t>____________________________</w:t>
      </w:r>
    </w:p>
    <w:sectPr w:rsidR="000F07C6" w:rsidSect="00381E6B">
      <w:headerReference w:type="even" r:id="rId23"/>
      <w:footerReference w:type="even" r:id="rId24"/>
      <w:headerReference w:type="first" r:id="rId25"/>
      <w:footerReference w:type="first" r:id="rId26"/>
      <w:pgSz w:w="11907" w:h="16840" w:code="9"/>
      <w:pgMar w:top="1134" w:right="1134" w:bottom="709"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BD1AE" w14:textId="77777777" w:rsidR="00044C5E" w:rsidRDefault="00044C5E" w:rsidP="007B7733">
      <w:pPr>
        <w:spacing w:before="0"/>
      </w:pPr>
      <w:r>
        <w:separator/>
      </w:r>
    </w:p>
  </w:endnote>
  <w:endnote w:type="continuationSeparator" w:id="0">
    <w:p w14:paraId="4ACE37BE" w14:textId="77777777" w:rsidR="00044C5E" w:rsidRDefault="00044C5E"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6172045"/>
      <w:docPartObj>
        <w:docPartGallery w:val="Page Numbers (Bottom of Page)"/>
        <w:docPartUnique/>
      </w:docPartObj>
    </w:sdtPr>
    <w:sdtEndPr>
      <w:rPr>
        <w:rStyle w:val="PageNumber"/>
      </w:rPr>
    </w:sdtEndPr>
    <w:sdtContent>
      <w:p w14:paraId="11AECC21" w14:textId="77777777" w:rsidR="00504ED2" w:rsidRDefault="00504ED2" w:rsidP="00925C4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9D9B792" w14:textId="77777777" w:rsidR="00504ED2" w:rsidRPr="00BA1CC8" w:rsidRDefault="00504ED2" w:rsidP="00925C4F">
    <w:pPr>
      <w:pStyle w:val="Footer"/>
      <w:spacing w:before="240" w:line="240" w:lineRule="exact"/>
      <w:rPr>
        <w:sz w:val="20"/>
      </w:rPr>
    </w:pPr>
    <w:r w:rsidRPr="00BA1CC8">
      <w:rPr>
        <w:sz w:val="20"/>
      </w:rPr>
      <w:tab/>
      <w:t>© ISO #### –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82135" w14:textId="77777777" w:rsidR="00504ED2" w:rsidRDefault="00504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838F5" w14:textId="77777777" w:rsidR="00044C5E" w:rsidRDefault="00044C5E" w:rsidP="007B7733">
      <w:pPr>
        <w:spacing w:before="0"/>
      </w:pPr>
      <w:r>
        <w:separator/>
      </w:r>
    </w:p>
  </w:footnote>
  <w:footnote w:type="continuationSeparator" w:id="0">
    <w:p w14:paraId="3F1A0A6B" w14:textId="77777777" w:rsidR="00044C5E" w:rsidRDefault="00044C5E" w:rsidP="007B7733">
      <w:pPr>
        <w:spacing w:before="0"/>
      </w:pPr>
      <w:r>
        <w:continuationSeparator/>
      </w:r>
    </w:p>
  </w:footnote>
  <w:footnote w:id="1">
    <w:p w14:paraId="78791A16" w14:textId="77777777" w:rsidR="00504ED2" w:rsidRPr="00AC1E87" w:rsidRDefault="00504ED2" w:rsidP="00925C4F">
      <w:pPr>
        <w:pStyle w:val="FootnoteText"/>
        <w:ind w:left="144" w:hanging="144"/>
        <w:rPr>
          <w:lang w:val="en-US"/>
        </w:rPr>
      </w:pPr>
      <w:r>
        <w:rPr>
          <w:rStyle w:val="FootnoteReference"/>
        </w:rPr>
        <w:footnoteRef/>
      </w:r>
      <w:r>
        <w:t xml:space="preserve"> </w:t>
      </w:r>
      <w:r w:rsidRPr="00E14DE4">
        <w:t xml:space="preserve">The scope defines the </w:t>
      </w:r>
      <w:r>
        <w:t xml:space="preserve">intended area of applicability, </w:t>
      </w:r>
      <w:r w:rsidRPr="00E14DE4">
        <w:t>limits</w:t>
      </w:r>
      <w:r>
        <w:t>, and audience.</w:t>
      </w:r>
    </w:p>
  </w:footnote>
  <w:footnote w:id="2">
    <w:p w14:paraId="58EABE91" w14:textId="77777777" w:rsidR="00504ED2" w:rsidRPr="00EA4B26" w:rsidRDefault="00504ED2" w:rsidP="00925C4F">
      <w:pPr>
        <w:pStyle w:val="FootnoteText"/>
        <w:ind w:left="144" w:hanging="144"/>
        <w:rPr>
          <w:lang w:val="en-US"/>
        </w:rPr>
      </w:pPr>
      <w:r>
        <w:rPr>
          <w:rStyle w:val="FootnoteReference"/>
        </w:rPr>
        <w:footnoteRef/>
      </w:r>
      <w:r>
        <w:t xml:space="preserve"> </w:t>
      </w:r>
      <w:r>
        <w:rPr>
          <w:lang w:val="en-US"/>
        </w:rPr>
        <w:t xml:space="preserve">The intention of the system; what is to be </w:t>
      </w:r>
      <w:proofErr w:type="gramStart"/>
      <w:r>
        <w:rPr>
          <w:lang w:val="en-US"/>
        </w:rPr>
        <w:t>accomplished?;</w:t>
      </w:r>
      <w:proofErr w:type="gramEnd"/>
      <w:r>
        <w:rPr>
          <w:lang w:val="en-US"/>
        </w:rPr>
        <w:t xml:space="preserve"> who/what will benefit?.</w:t>
      </w:r>
    </w:p>
  </w:footnote>
  <w:footnote w:id="3">
    <w:p w14:paraId="409DB531" w14:textId="77777777" w:rsidR="00504ED2" w:rsidRPr="00774147" w:rsidRDefault="00504ED2" w:rsidP="00925C4F">
      <w:pPr>
        <w:pStyle w:val="EndnoteText"/>
        <w:ind w:left="144" w:hanging="144"/>
        <w:contextualSpacing/>
      </w:pPr>
      <w:r>
        <w:rPr>
          <w:rStyle w:val="FootnoteReference"/>
        </w:rPr>
        <w:footnoteRef/>
      </w:r>
      <w:r>
        <w:t xml:space="preserve"> </w:t>
      </w:r>
      <w:r w:rsidRPr="00774147">
        <w:t xml:space="preserve">Stakeholder are those that can affect or be affected by the AI system in the scenario; e.g., organizations, customers, 3rd parties, end users, </w:t>
      </w:r>
      <w:r>
        <w:t xml:space="preserve">community, </w:t>
      </w:r>
      <w:r w:rsidRPr="00774147">
        <w:t>environment, negative influencers</w:t>
      </w:r>
      <w:r>
        <w:t xml:space="preserve">, bad actors, </w:t>
      </w:r>
      <w:r w:rsidRPr="00774147">
        <w:t>etc.</w:t>
      </w:r>
    </w:p>
  </w:footnote>
  <w:footnote w:id="4">
    <w:p w14:paraId="7D3CDD95" w14:textId="77777777" w:rsidR="00504ED2" w:rsidRPr="00CF2DC8" w:rsidRDefault="00504ED2" w:rsidP="00925C4F">
      <w:pPr>
        <w:pStyle w:val="FootnoteText"/>
        <w:snapToGrid w:val="0"/>
        <w:ind w:left="144" w:hanging="144"/>
        <w:contextualSpacing/>
        <w:rPr>
          <w:lang w:val="en-US"/>
        </w:rPr>
      </w:pPr>
      <w:r>
        <w:rPr>
          <w:rStyle w:val="FootnoteReference"/>
        </w:rPr>
        <w:footnoteRef/>
      </w:r>
      <w:r>
        <w:t xml:space="preserve"> </w:t>
      </w:r>
      <w:r w:rsidRPr="00CF2DC8">
        <w:t>Stakeholders’ assets and values that are at stake with potential risk of being compromised by the AI system deployment – e.g., competitiveness, reputation, trustworthiness, fair treatment, safety, privacy, stability, etc.</w:t>
      </w:r>
    </w:p>
  </w:footnote>
  <w:footnote w:id="5">
    <w:p w14:paraId="230D9398" w14:textId="77777777" w:rsidR="00504ED2" w:rsidRPr="00CF2DC8" w:rsidRDefault="00504ED2" w:rsidP="00925C4F">
      <w:pPr>
        <w:pStyle w:val="FootnoteText"/>
        <w:ind w:left="144" w:hanging="144"/>
        <w:contextualSpacing/>
        <w:rPr>
          <w:lang w:val="en-US"/>
        </w:rPr>
      </w:pPr>
      <w:r w:rsidRPr="00CF2DC8">
        <w:rPr>
          <w:rStyle w:val="FootnoteReference"/>
        </w:rPr>
        <w:footnoteRef/>
      </w:r>
      <w:r w:rsidRPr="00CF2DC8">
        <w:t xml:space="preserve"> Threats and vulnerabilities can compromise the assets and values above - e.g., different sources of bias, incorrect AI system use, new security threats, challenges to accountability, new privacy threats (hidden patterns), etc.</w:t>
      </w:r>
    </w:p>
  </w:footnote>
  <w:footnote w:id="6">
    <w:p w14:paraId="5AE3E870" w14:textId="77777777" w:rsidR="00504ED2" w:rsidRPr="00CF2DC8" w:rsidRDefault="00504ED2" w:rsidP="00925C4F">
      <w:pPr>
        <w:pStyle w:val="FootnoteText"/>
        <w:ind w:left="144" w:hanging="144"/>
        <w:contextualSpacing/>
        <w:rPr>
          <w:lang w:val="en-US"/>
        </w:rPr>
      </w:pPr>
      <w:r w:rsidRPr="00CF2DC8">
        <w:rPr>
          <w:rStyle w:val="FootnoteReference"/>
        </w:rPr>
        <w:footnoteRef/>
      </w:r>
      <w:r w:rsidRPr="00CF2DC8">
        <w:t xml:space="preserve"> AI method(s)/framework(s) used in development.</w:t>
      </w:r>
    </w:p>
  </w:footnote>
  <w:footnote w:id="7">
    <w:p w14:paraId="7458EFB2" w14:textId="77777777" w:rsidR="00504ED2" w:rsidRPr="00CF2DC8" w:rsidRDefault="00504ED2" w:rsidP="00925C4F">
      <w:pPr>
        <w:pStyle w:val="FootnoteText"/>
        <w:ind w:left="144" w:hanging="144"/>
        <w:contextualSpacing/>
        <w:rPr>
          <w:lang w:val="en-US"/>
        </w:rPr>
      </w:pPr>
      <w:r w:rsidRPr="00CF2DC8">
        <w:rPr>
          <w:rStyle w:val="FootnoteReference"/>
        </w:rPr>
        <w:footnoteRef/>
      </w:r>
      <w:r w:rsidRPr="00CF2DC8">
        <w:t xml:space="preserve"> Hardware system used in development and deployment.</w:t>
      </w:r>
    </w:p>
  </w:footnote>
  <w:footnote w:id="8">
    <w:p w14:paraId="12F065CB" w14:textId="77777777" w:rsidR="00504ED2" w:rsidRPr="00CF2DC8" w:rsidRDefault="00504ED2" w:rsidP="00925C4F">
      <w:pPr>
        <w:pStyle w:val="EndnoteText"/>
        <w:ind w:left="144" w:hanging="144"/>
        <w:contextualSpacing/>
      </w:pPr>
      <w:r w:rsidRPr="00CF2DC8">
        <w:rPr>
          <w:rStyle w:val="FootnoteReference"/>
        </w:rPr>
        <w:footnoteRef/>
      </w:r>
      <w:r w:rsidRPr="00CF2DC8">
        <w:t xml:space="preserve"> Topology </w:t>
      </w:r>
      <w:r>
        <w:t>of</w:t>
      </w:r>
      <w:r w:rsidRPr="00CF2DC8">
        <w:t xml:space="preserve"> the </w:t>
      </w:r>
      <w:r>
        <w:t>deployment</w:t>
      </w:r>
      <w:r w:rsidRPr="00CF2DC8">
        <w:t xml:space="preserve"> network architecture</w:t>
      </w:r>
      <w:r>
        <w:t>.</w:t>
      </w:r>
    </w:p>
  </w:footnote>
  <w:footnote w:id="9">
    <w:p w14:paraId="2B7DE667" w14:textId="77777777" w:rsidR="00504ED2" w:rsidRPr="00CF2DC8" w:rsidRDefault="00504ED2" w:rsidP="00925C4F">
      <w:pPr>
        <w:pStyle w:val="EndnoteText"/>
        <w:ind w:left="144" w:hanging="144"/>
        <w:contextualSpacing/>
      </w:pPr>
      <w:r>
        <w:rPr>
          <w:rStyle w:val="FootnoteReference"/>
        </w:rPr>
        <w:footnoteRef/>
      </w:r>
      <w:r>
        <w:t xml:space="preserve"> </w:t>
      </w:r>
      <w:r w:rsidRPr="00CF2DC8">
        <w:t xml:space="preserve">Terms and concepts used here should be consistent with those defined by Working Group 1 (AWI 22989 and AWI 23053) or </w:t>
      </w:r>
      <w:r>
        <w:t xml:space="preserve">to be </w:t>
      </w:r>
      <w:r w:rsidRPr="00CF2DC8">
        <w:t>recommended for inclusion.</w:t>
      </w:r>
    </w:p>
  </w:footnote>
  <w:footnote w:id="10">
    <w:p w14:paraId="17FCC61A" w14:textId="77777777" w:rsidR="00504ED2" w:rsidRPr="009658C9" w:rsidRDefault="00504ED2" w:rsidP="00925C4F">
      <w:pPr>
        <w:pStyle w:val="FootnoteText"/>
        <w:contextualSpacing/>
        <w:rPr>
          <w:lang w:val="en-US"/>
        </w:rPr>
      </w:pPr>
      <w:r>
        <w:rPr>
          <w:rStyle w:val="FootnoteReference"/>
        </w:rPr>
        <w:footnoteRef/>
      </w:r>
      <w:r>
        <w:t xml:space="preserve"> </w:t>
      </w:r>
      <w:r>
        <w:rPr>
          <w:lang w:val="en-US"/>
        </w:rPr>
        <w:t>To be inserted.</w:t>
      </w:r>
    </w:p>
  </w:footnote>
  <w:footnote w:id="11">
    <w:p w14:paraId="57488E43" w14:textId="77777777" w:rsidR="00504ED2" w:rsidRPr="00CF2DC8" w:rsidRDefault="00504ED2" w:rsidP="00925C4F">
      <w:pPr>
        <w:pStyle w:val="EndnoteText"/>
        <w:ind w:left="216" w:hanging="216"/>
        <w:contextualSpacing/>
      </w:pPr>
      <w:r w:rsidRPr="00CF2DC8">
        <w:rPr>
          <w:rStyle w:val="FootnoteReference"/>
        </w:rPr>
        <w:footnoteRef/>
      </w:r>
      <w:r w:rsidRPr="00CF2DC8">
        <w:t xml:space="preserve"> The Sustainable Development Goals (SDGs), </w:t>
      </w:r>
      <w:r>
        <w:t>also known</w:t>
      </w:r>
      <w:r w:rsidRPr="00CF2DC8">
        <w:t xml:space="preserve"> as the Global Goals, are a collection of 17 global goals set by the United Nations General Assembly.</w:t>
      </w:r>
      <w:r w:rsidRPr="00CF2DC8">
        <w:rPr>
          <w:rFonts w:hint="eastAsia"/>
        </w:rPr>
        <w:t xml:space="preserve"> </w:t>
      </w:r>
      <w:r w:rsidRPr="00CF2DC8">
        <w:t xml:space="preserve">SDGs are a universal call to action to end poverty, protect the planet and ensure that all people enjoy peace and prosperity. </w:t>
      </w:r>
    </w:p>
    <w:p w14:paraId="158690BC" w14:textId="77777777" w:rsidR="00504ED2" w:rsidRPr="00CF2DC8" w:rsidRDefault="00504ED2" w:rsidP="00925C4F">
      <w:pPr>
        <w:pStyle w:val="EndnoteText"/>
        <w:ind w:left="216" w:hanging="216"/>
        <w:contextualSpacing/>
      </w:pPr>
      <w:r>
        <w:tab/>
        <w:t>URL</w:t>
      </w:r>
      <w:r w:rsidRPr="00CF2DC8">
        <w:t xml:space="preserve">: </w:t>
      </w:r>
      <w:hyperlink r:id="rId1" w:history="1">
        <w:r w:rsidRPr="00CF2DC8">
          <w:rPr>
            <w:rStyle w:val="Hyperlink"/>
          </w:rPr>
          <w:t>http://www.undp.org/content/undp/en/home/sustainable-development-goals.html</w:t>
        </w:r>
      </w:hyperlink>
    </w:p>
    <w:p w14:paraId="666B4174" w14:textId="77777777" w:rsidR="00504ED2" w:rsidRPr="00CF2DC8" w:rsidRDefault="00504ED2" w:rsidP="00925C4F">
      <w:pPr>
        <w:pStyle w:val="FootnoteText"/>
        <w:contextualSpacing/>
        <w:rPr>
          <w:lang w:val="en-US"/>
        </w:rPr>
      </w:pPr>
    </w:p>
  </w:footnote>
  <w:footnote w:id="12">
    <w:p w14:paraId="3BBAF215" w14:textId="77777777" w:rsidR="00504ED2" w:rsidRPr="002373C7" w:rsidRDefault="00504ED2" w:rsidP="00925C4F">
      <w:pPr>
        <w:pStyle w:val="FootnoteText"/>
        <w:snapToGrid w:val="0"/>
        <w:ind w:left="216" w:hanging="216"/>
        <w:contextualSpacing/>
        <w:rPr>
          <w:lang w:val="en-US"/>
        </w:rPr>
      </w:pPr>
      <w:r w:rsidRPr="002373C7">
        <w:rPr>
          <w:rStyle w:val="FootnoteReference"/>
        </w:rPr>
        <w:footnoteRef/>
      </w:r>
      <w:r w:rsidRPr="002373C7">
        <w:t xml:space="preserve"> Origin of data, which could be from customers, instruments, IoT, web, surveys, commercial activity, simulations, etc.</w:t>
      </w:r>
    </w:p>
  </w:footnote>
  <w:footnote w:id="13">
    <w:p w14:paraId="0DE5DB89" w14:textId="77777777" w:rsidR="00504ED2" w:rsidRPr="002373C7" w:rsidRDefault="00504ED2" w:rsidP="00925C4F">
      <w:pPr>
        <w:pStyle w:val="EndnoteText"/>
        <w:ind w:left="216" w:hanging="216"/>
        <w:contextualSpacing/>
      </w:pPr>
      <w:r w:rsidRPr="002373C7">
        <w:rPr>
          <w:rStyle w:val="FootnoteReference"/>
        </w:rPr>
        <w:footnoteRef/>
      </w:r>
      <w:r w:rsidRPr="002373C7">
        <w:t xml:space="preserve"> Structured/unstructured text, images, voices, gene sequences, numbers, composite: time-series, graph-structures, etc.</w:t>
      </w:r>
    </w:p>
  </w:footnote>
  <w:footnote w:id="14">
    <w:p w14:paraId="4623CA52" w14:textId="77777777" w:rsidR="00504ED2" w:rsidRPr="002373C7" w:rsidRDefault="00504ED2" w:rsidP="00925C4F">
      <w:pPr>
        <w:pStyle w:val="EndnoteText"/>
        <w:ind w:left="216" w:hanging="216"/>
        <w:contextualSpacing/>
      </w:pPr>
      <w:r w:rsidRPr="002373C7">
        <w:rPr>
          <w:rStyle w:val="FootnoteReference"/>
        </w:rPr>
        <w:footnoteRef/>
      </w:r>
      <w:r w:rsidRPr="002373C7">
        <w:t xml:space="preserve"> The rate of flow at which the data is created, stored, analysed, or visualized.</w:t>
      </w:r>
      <w:r>
        <w:t xml:space="preserve"> Could be in real time.</w:t>
      </w:r>
    </w:p>
  </w:footnote>
  <w:footnote w:id="15">
    <w:p w14:paraId="6615846D" w14:textId="77777777" w:rsidR="00504ED2" w:rsidRPr="001C73C7" w:rsidRDefault="00504ED2" w:rsidP="00925C4F">
      <w:pPr>
        <w:pStyle w:val="EndnoteText"/>
        <w:ind w:left="216" w:hanging="216"/>
        <w:contextualSpacing/>
      </w:pPr>
      <w:r w:rsidRPr="002373C7">
        <w:rPr>
          <w:rStyle w:val="FootnoteReference"/>
        </w:rPr>
        <w:footnoteRef/>
      </w:r>
      <w:r w:rsidRPr="002373C7">
        <w:t xml:space="preserve"> </w:t>
      </w:r>
      <w:r>
        <w:t>D</w:t>
      </w:r>
      <w:r w:rsidRPr="002373C7">
        <w:t>omains and types</w:t>
      </w:r>
      <w:r>
        <w:t xml:space="preserve"> of data employed including </w:t>
      </w:r>
      <w:r w:rsidRPr="002373C7">
        <w:t xml:space="preserve">formats, logical models, </w:t>
      </w:r>
      <w:r w:rsidRPr="001C73C7">
        <w:t>timescales, and semantics</w:t>
      </w:r>
      <w:r>
        <w:t>. Could be from multiple databases.</w:t>
      </w:r>
    </w:p>
  </w:footnote>
  <w:footnote w:id="16">
    <w:p w14:paraId="6286453A" w14:textId="77777777" w:rsidR="00504ED2" w:rsidRPr="001C73C7" w:rsidRDefault="00504ED2" w:rsidP="00925C4F">
      <w:pPr>
        <w:pStyle w:val="FootnoteText"/>
        <w:snapToGrid w:val="0"/>
        <w:ind w:left="216" w:hanging="216"/>
        <w:contextualSpacing/>
        <w:rPr>
          <w:lang w:val="en-US"/>
        </w:rPr>
      </w:pPr>
      <w:r w:rsidRPr="001C73C7">
        <w:rPr>
          <w:rStyle w:val="FootnoteReference"/>
        </w:rPr>
        <w:footnoteRef/>
      </w:r>
      <w:r w:rsidRPr="001C73C7">
        <w:t xml:space="preserve"> Changes in data rate, format/structure, semantics, and/or quality</w:t>
      </w:r>
      <w:r>
        <w:t>.</w:t>
      </w:r>
    </w:p>
  </w:footnote>
  <w:footnote w:id="17">
    <w:p w14:paraId="541AB708" w14:textId="77777777" w:rsidR="00504ED2" w:rsidRPr="002373C7" w:rsidRDefault="00504ED2" w:rsidP="00925C4F">
      <w:pPr>
        <w:pStyle w:val="EndnoteText"/>
        <w:ind w:left="216" w:hanging="216"/>
        <w:contextualSpacing/>
      </w:pPr>
      <w:r w:rsidRPr="002373C7">
        <w:rPr>
          <w:rStyle w:val="FootnoteReference"/>
        </w:rPr>
        <w:footnoteRef/>
      </w:r>
      <w:r w:rsidRPr="002373C7">
        <w:t xml:space="preserve"> Completeness and accuracy of the data with respect to semantic content as well as synta</w:t>
      </w:r>
      <w:r>
        <w:t>x</w:t>
      </w:r>
      <w:r w:rsidRPr="002373C7">
        <w:t xml:space="preserve"> of the data (such as presence of missing fields or incorrect values).</w:t>
      </w:r>
    </w:p>
    <w:p w14:paraId="1FEC9C81" w14:textId="77777777" w:rsidR="00504ED2" w:rsidRPr="002373C7" w:rsidRDefault="00504ED2">
      <w:pPr>
        <w:pStyle w:val="FootnoteText"/>
        <w:rPr>
          <w:lang w:val="en-US"/>
        </w:rPr>
      </w:pPr>
    </w:p>
  </w:footnote>
  <w:footnote w:id="18">
    <w:p w14:paraId="533CB83C" w14:textId="77777777" w:rsidR="00504ED2" w:rsidRPr="00B71B39" w:rsidRDefault="00504ED2" w:rsidP="00925C4F">
      <w:pPr>
        <w:snapToGrid w:val="0"/>
        <w:ind w:left="216" w:hanging="216"/>
        <w:contextualSpacing/>
        <w:rPr>
          <w:sz w:val="20"/>
          <w:szCs w:val="20"/>
          <w:lang w:val="en-US"/>
        </w:rPr>
      </w:pPr>
      <w:r>
        <w:rPr>
          <w:rStyle w:val="FootnoteReference"/>
        </w:rPr>
        <w:footnoteRef/>
      </w:r>
      <w:r>
        <w:t xml:space="preserve"> </w:t>
      </w:r>
      <w:r w:rsidRPr="00B71B39">
        <w:rPr>
          <w:sz w:val="20"/>
          <w:szCs w:val="20"/>
        </w:rPr>
        <w:t>Describe</w:t>
      </w:r>
      <w:r>
        <w:rPr>
          <w:sz w:val="20"/>
          <w:szCs w:val="20"/>
        </w:rPr>
        <w:t>s</w:t>
      </w:r>
      <w:r w:rsidRPr="00B71B39">
        <w:rPr>
          <w:sz w:val="20"/>
          <w:szCs w:val="20"/>
        </w:rPr>
        <w:t xml:space="preserve"> which condition(s) should have been met before this scenario happens.</w:t>
      </w:r>
    </w:p>
  </w:footnote>
  <w:footnote w:id="19">
    <w:p w14:paraId="5B74B88D" w14:textId="77777777" w:rsidR="00504ED2" w:rsidRPr="00B71B39" w:rsidRDefault="00504ED2" w:rsidP="00925C4F">
      <w:pPr>
        <w:snapToGrid w:val="0"/>
        <w:ind w:left="216" w:hanging="216"/>
        <w:contextualSpacing/>
        <w:rPr>
          <w:sz w:val="20"/>
          <w:szCs w:val="20"/>
        </w:rPr>
      </w:pPr>
      <w:r w:rsidRPr="00B71B39">
        <w:rPr>
          <w:rStyle w:val="FootnoteReference"/>
          <w:sz w:val="20"/>
          <w:szCs w:val="20"/>
        </w:rPr>
        <w:footnoteRef/>
      </w:r>
      <w:r w:rsidRPr="00B71B39">
        <w:rPr>
          <w:sz w:val="20"/>
          <w:szCs w:val="20"/>
        </w:rPr>
        <w:t xml:space="preserve"> Describe</w:t>
      </w:r>
      <w:r>
        <w:rPr>
          <w:sz w:val="20"/>
          <w:szCs w:val="20"/>
        </w:rPr>
        <w:t>s</w:t>
      </w:r>
      <w:r w:rsidRPr="00B71B39">
        <w:rPr>
          <w:sz w:val="20"/>
          <w:szCs w:val="20"/>
        </w:rPr>
        <w:t xml:space="preserve"> which condition(s) should prevail after this scenario happens.  The post-condition may also define "success" or "failure" conditions</w:t>
      </w:r>
    </w:p>
    <w:p w14:paraId="27D8E280" w14:textId="77777777" w:rsidR="00504ED2" w:rsidRPr="00B71B39" w:rsidRDefault="00504ED2">
      <w:pPr>
        <w:pStyle w:val="FootnoteText"/>
        <w:rPr>
          <w:lang w:val="en-US"/>
        </w:rPr>
      </w:pPr>
    </w:p>
  </w:footnote>
  <w:footnote w:id="20">
    <w:p w14:paraId="467603D8" w14:textId="77777777" w:rsidR="00504ED2" w:rsidRPr="0012665A" w:rsidRDefault="00504ED2" w:rsidP="00925C4F">
      <w:pPr>
        <w:pStyle w:val="EndnoteText"/>
        <w:contextualSpacing/>
      </w:pPr>
      <w:r>
        <w:rPr>
          <w:rStyle w:val="FootnoteReference"/>
        </w:rPr>
        <w:footnoteRef/>
      </w:r>
      <w:r>
        <w:t xml:space="preserve"> The event that triggers the step. This might be completion of the previous event.</w:t>
      </w:r>
    </w:p>
  </w:footnote>
  <w:footnote w:id="21">
    <w:p w14:paraId="387E49EA" w14:textId="77777777" w:rsidR="00504ED2" w:rsidRPr="0012665A" w:rsidRDefault="00504ED2" w:rsidP="00925C4F">
      <w:pPr>
        <w:pStyle w:val="FootnoteText"/>
        <w:contextualSpacing/>
        <w:rPr>
          <w:lang w:val="en-US"/>
        </w:rPr>
      </w:pPr>
      <w:r>
        <w:rPr>
          <w:rStyle w:val="FootnoteReference"/>
        </w:rPr>
        <w:footnoteRef/>
      </w:r>
      <w:r>
        <w:t xml:space="preserve"> </w:t>
      </w:r>
      <w:r w:rsidRPr="000B209C">
        <w:t>Action verbs should be used when naming activity.</w:t>
      </w:r>
    </w:p>
  </w:footnote>
  <w:footnote w:id="22">
    <w:p w14:paraId="5FE664AE" w14:textId="77777777" w:rsidR="00504ED2" w:rsidRPr="000356B4" w:rsidRDefault="00504ED2" w:rsidP="00925C4F">
      <w:pPr>
        <w:pStyle w:val="EndnoteText"/>
        <w:contextualSpacing/>
      </w:pPr>
      <w:r w:rsidRPr="000356B4">
        <w:rPr>
          <w:rStyle w:val="FootnoteReference"/>
        </w:rPr>
        <w:footnoteRef/>
      </w:r>
      <w:r w:rsidRPr="000356B4">
        <w:t xml:space="preserve"> The event that triggers the step. This might be completion of the previous event.</w:t>
      </w:r>
    </w:p>
  </w:footnote>
  <w:footnote w:id="23">
    <w:p w14:paraId="24B15CC7" w14:textId="77777777" w:rsidR="00504ED2" w:rsidRPr="000356B4" w:rsidRDefault="00504ED2" w:rsidP="00925C4F">
      <w:pPr>
        <w:pStyle w:val="FootnoteText"/>
        <w:contextualSpacing/>
        <w:rPr>
          <w:lang w:val="en-US"/>
        </w:rPr>
      </w:pPr>
      <w:r w:rsidRPr="000356B4">
        <w:rPr>
          <w:rStyle w:val="FootnoteReference"/>
        </w:rPr>
        <w:footnoteRef/>
      </w:r>
      <w:r w:rsidRPr="000356B4">
        <w:t xml:space="preserve"> Action verbs should be used when naming activity.</w:t>
      </w:r>
    </w:p>
  </w:footnote>
  <w:footnote w:id="24">
    <w:p w14:paraId="4340F18B" w14:textId="77777777" w:rsidR="00504ED2" w:rsidRPr="000356B4" w:rsidRDefault="00504ED2" w:rsidP="00925C4F">
      <w:pPr>
        <w:pStyle w:val="EndnoteText"/>
        <w:contextualSpacing/>
      </w:pPr>
      <w:r w:rsidRPr="000356B4">
        <w:rPr>
          <w:rStyle w:val="FootnoteReference"/>
        </w:rPr>
        <w:footnoteRef/>
      </w:r>
      <w:r w:rsidRPr="000356B4">
        <w:t xml:space="preserve"> The event that triggers the step. This might be completion of the previous event.</w:t>
      </w:r>
    </w:p>
  </w:footnote>
  <w:footnote w:id="25">
    <w:p w14:paraId="2D7F44A1" w14:textId="77777777" w:rsidR="00504ED2" w:rsidRPr="000356B4" w:rsidRDefault="00504ED2" w:rsidP="00925C4F">
      <w:pPr>
        <w:pStyle w:val="EndnoteText"/>
        <w:contextualSpacing/>
      </w:pPr>
      <w:r w:rsidRPr="000356B4">
        <w:rPr>
          <w:rStyle w:val="FootnoteReference"/>
        </w:rPr>
        <w:footnoteRef/>
      </w:r>
      <w:r w:rsidRPr="000356B4">
        <w:t xml:space="preserve"> Action verbs should be used when naming activity.</w:t>
      </w:r>
    </w:p>
    <w:p w14:paraId="067893E2" w14:textId="77777777" w:rsidR="00504ED2" w:rsidRPr="000356B4" w:rsidRDefault="00504ED2">
      <w:pPr>
        <w:pStyle w:val="FootnoteText"/>
        <w:rPr>
          <w:lang w:val="en-US"/>
        </w:rPr>
      </w:pPr>
    </w:p>
  </w:footnote>
  <w:footnote w:id="26">
    <w:p w14:paraId="5ACDEBD7" w14:textId="77777777" w:rsidR="00504ED2" w:rsidRPr="000356B4" w:rsidRDefault="00504ED2" w:rsidP="00925C4F">
      <w:pPr>
        <w:pStyle w:val="EndnoteText"/>
        <w:contextualSpacing/>
      </w:pPr>
      <w:r>
        <w:rPr>
          <w:rStyle w:val="FootnoteReference"/>
        </w:rPr>
        <w:footnoteRef/>
      </w:r>
      <w:r>
        <w:t xml:space="preserve"> The event that triggers the step. This might be completion of the previous event.</w:t>
      </w:r>
    </w:p>
  </w:footnote>
  <w:footnote w:id="27">
    <w:p w14:paraId="28DD6D6D" w14:textId="77777777" w:rsidR="00504ED2" w:rsidRDefault="00504ED2" w:rsidP="00925C4F">
      <w:pPr>
        <w:pStyle w:val="EndnoteText"/>
        <w:contextualSpacing/>
      </w:pPr>
      <w:r>
        <w:rPr>
          <w:rStyle w:val="FootnoteReference"/>
        </w:rPr>
        <w:footnoteRef/>
      </w:r>
      <w:r>
        <w:t xml:space="preserve"> </w:t>
      </w:r>
      <w:r w:rsidRPr="007F093B">
        <w:t>Action verbs should be used when naming activity.</w:t>
      </w:r>
    </w:p>
    <w:p w14:paraId="51BBABAA" w14:textId="77777777" w:rsidR="00504ED2" w:rsidRPr="000356B4" w:rsidRDefault="00504ED2">
      <w:pPr>
        <w:pStyle w:val="FootnoteText"/>
        <w:rPr>
          <w:lang w:val="en-US"/>
        </w:rPr>
      </w:pPr>
    </w:p>
  </w:footnote>
  <w:footnote w:id="28">
    <w:p w14:paraId="415E5C51" w14:textId="77777777" w:rsidR="00504ED2" w:rsidRPr="00AC1E87" w:rsidRDefault="00504ED2" w:rsidP="000F07C6">
      <w:pPr>
        <w:pStyle w:val="FootnoteText"/>
        <w:ind w:left="144" w:hanging="144"/>
        <w:rPr>
          <w:lang w:val="en-US"/>
        </w:rPr>
      </w:pPr>
      <w:r>
        <w:rPr>
          <w:rStyle w:val="FootnoteReference"/>
        </w:rPr>
        <w:footnoteRef/>
      </w:r>
      <w:r>
        <w:t xml:space="preserve"> </w:t>
      </w:r>
      <w:r w:rsidRPr="00E14DE4">
        <w:t xml:space="preserve">The scope defines the </w:t>
      </w:r>
      <w:r>
        <w:t xml:space="preserve">intended area of applicability, </w:t>
      </w:r>
      <w:r w:rsidRPr="00E14DE4">
        <w:t>limits</w:t>
      </w:r>
      <w:r>
        <w:t>, and audience.</w:t>
      </w:r>
    </w:p>
  </w:footnote>
  <w:footnote w:id="29">
    <w:p w14:paraId="5C087999" w14:textId="77777777" w:rsidR="00504ED2" w:rsidRPr="00EA4B26" w:rsidRDefault="00504ED2" w:rsidP="000F07C6">
      <w:pPr>
        <w:pStyle w:val="FootnoteText"/>
        <w:ind w:left="144" w:hanging="144"/>
        <w:rPr>
          <w:lang w:val="en-US"/>
        </w:rPr>
      </w:pPr>
      <w:r>
        <w:rPr>
          <w:rStyle w:val="FootnoteReference"/>
        </w:rPr>
        <w:footnoteRef/>
      </w:r>
      <w:r>
        <w:t xml:space="preserve"> </w:t>
      </w:r>
      <w:r>
        <w:rPr>
          <w:lang w:val="en-US"/>
        </w:rPr>
        <w:t xml:space="preserve">The intention of the system; what is to be </w:t>
      </w:r>
      <w:proofErr w:type="gramStart"/>
      <w:r>
        <w:rPr>
          <w:lang w:val="en-US"/>
        </w:rPr>
        <w:t>accomplished?;</w:t>
      </w:r>
      <w:proofErr w:type="gramEnd"/>
      <w:r>
        <w:rPr>
          <w:lang w:val="en-US"/>
        </w:rPr>
        <w:t xml:space="preserve"> who/what will benefit?.</w:t>
      </w:r>
    </w:p>
  </w:footnote>
  <w:footnote w:id="30">
    <w:p w14:paraId="4C2DCB2E" w14:textId="77777777" w:rsidR="00504ED2" w:rsidRPr="00774147" w:rsidRDefault="00504ED2" w:rsidP="000F07C6">
      <w:pPr>
        <w:pStyle w:val="EndnoteText"/>
        <w:ind w:left="144" w:hanging="144"/>
        <w:contextualSpacing/>
      </w:pPr>
      <w:r>
        <w:rPr>
          <w:rStyle w:val="FootnoteReference"/>
        </w:rPr>
        <w:footnoteRef/>
      </w:r>
      <w:r>
        <w:t xml:space="preserve"> </w:t>
      </w:r>
      <w:r w:rsidRPr="00774147">
        <w:t xml:space="preserve">Stakeholder are those that can affect or be affected by the AI system in the scenario; e.g., organizations, customers, 3rd parties, end users, </w:t>
      </w:r>
      <w:r>
        <w:t xml:space="preserve">community, </w:t>
      </w:r>
      <w:r w:rsidRPr="00774147">
        <w:t>environment, negative influencers</w:t>
      </w:r>
      <w:r>
        <w:t xml:space="preserve">, bad actors, </w:t>
      </w:r>
      <w:r w:rsidRPr="00774147">
        <w:t>etc.</w:t>
      </w:r>
    </w:p>
  </w:footnote>
  <w:footnote w:id="31">
    <w:p w14:paraId="13D8936F" w14:textId="77777777" w:rsidR="00504ED2" w:rsidRPr="00CF2DC8" w:rsidRDefault="00504ED2" w:rsidP="000F07C6">
      <w:pPr>
        <w:pStyle w:val="FootnoteText"/>
        <w:snapToGrid w:val="0"/>
        <w:ind w:left="144" w:hanging="144"/>
        <w:contextualSpacing/>
        <w:rPr>
          <w:lang w:val="en-US"/>
        </w:rPr>
      </w:pPr>
      <w:r>
        <w:rPr>
          <w:rStyle w:val="FootnoteReference"/>
        </w:rPr>
        <w:footnoteRef/>
      </w:r>
      <w:r>
        <w:t xml:space="preserve"> </w:t>
      </w:r>
      <w:r w:rsidRPr="00CF2DC8">
        <w:t>Stakeholders’ assets and values that are at stake with potential risk of being compromised by the AI system deployment – e.g., competitiveness, reputation, trustworthiness, fair treatment, safety, privacy, stability, etc.</w:t>
      </w:r>
    </w:p>
  </w:footnote>
  <w:footnote w:id="32">
    <w:p w14:paraId="769CB621" w14:textId="77777777" w:rsidR="00504ED2" w:rsidRPr="00CF2DC8" w:rsidRDefault="00504ED2" w:rsidP="000F07C6">
      <w:pPr>
        <w:pStyle w:val="FootnoteText"/>
        <w:ind w:left="144" w:hanging="144"/>
        <w:contextualSpacing/>
        <w:rPr>
          <w:lang w:val="en-US"/>
        </w:rPr>
      </w:pPr>
      <w:r w:rsidRPr="00CF2DC8">
        <w:rPr>
          <w:rStyle w:val="FootnoteReference"/>
        </w:rPr>
        <w:footnoteRef/>
      </w:r>
      <w:r w:rsidRPr="00CF2DC8">
        <w:t xml:space="preserve"> Threats and vulnerabilities can compromise the assets and values above - e.g., different sources of bias, incorrect AI system use, new security threats, challenges to accountability, new privacy threats (hidden patterns), etc.</w:t>
      </w:r>
    </w:p>
  </w:footnote>
  <w:footnote w:id="33">
    <w:p w14:paraId="750401A7" w14:textId="77777777" w:rsidR="00504ED2" w:rsidRPr="00CF2DC8" w:rsidRDefault="00504ED2" w:rsidP="000F07C6">
      <w:pPr>
        <w:pStyle w:val="FootnoteText"/>
        <w:ind w:left="144" w:hanging="144"/>
        <w:contextualSpacing/>
        <w:rPr>
          <w:lang w:val="en-US"/>
        </w:rPr>
      </w:pPr>
      <w:r w:rsidRPr="00CF2DC8">
        <w:rPr>
          <w:rStyle w:val="FootnoteReference"/>
        </w:rPr>
        <w:footnoteRef/>
      </w:r>
      <w:r w:rsidRPr="00CF2DC8">
        <w:t xml:space="preserve"> AI method(s)/framework(s) used in development.</w:t>
      </w:r>
    </w:p>
  </w:footnote>
  <w:footnote w:id="34">
    <w:p w14:paraId="35C052A3" w14:textId="77777777" w:rsidR="00504ED2" w:rsidRPr="00CF2DC8" w:rsidRDefault="00504ED2" w:rsidP="000F07C6">
      <w:pPr>
        <w:pStyle w:val="FootnoteText"/>
        <w:ind w:left="144" w:hanging="144"/>
        <w:contextualSpacing/>
        <w:rPr>
          <w:lang w:val="en-US"/>
        </w:rPr>
      </w:pPr>
      <w:r w:rsidRPr="00CF2DC8">
        <w:rPr>
          <w:rStyle w:val="FootnoteReference"/>
        </w:rPr>
        <w:footnoteRef/>
      </w:r>
      <w:r w:rsidRPr="00CF2DC8">
        <w:t xml:space="preserve"> Hardware system used in development and deployment.</w:t>
      </w:r>
    </w:p>
  </w:footnote>
  <w:footnote w:id="35">
    <w:p w14:paraId="2E2F1181" w14:textId="77777777" w:rsidR="00504ED2" w:rsidRPr="00CF2DC8" w:rsidRDefault="00504ED2" w:rsidP="000F07C6">
      <w:pPr>
        <w:pStyle w:val="EndnoteText"/>
        <w:ind w:left="144" w:hanging="144"/>
        <w:contextualSpacing/>
      </w:pPr>
      <w:r w:rsidRPr="00CF2DC8">
        <w:rPr>
          <w:rStyle w:val="FootnoteReference"/>
        </w:rPr>
        <w:footnoteRef/>
      </w:r>
      <w:r w:rsidRPr="00CF2DC8">
        <w:t xml:space="preserve"> Topology </w:t>
      </w:r>
      <w:r>
        <w:t>of</w:t>
      </w:r>
      <w:r w:rsidRPr="00CF2DC8">
        <w:t xml:space="preserve"> the </w:t>
      </w:r>
      <w:r>
        <w:t>deployment</w:t>
      </w:r>
      <w:r w:rsidRPr="00CF2DC8">
        <w:t xml:space="preserve"> network architecture</w:t>
      </w:r>
      <w:r>
        <w:t>.</w:t>
      </w:r>
    </w:p>
  </w:footnote>
  <w:footnote w:id="36">
    <w:p w14:paraId="5EBF56FB" w14:textId="77777777" w:rsidR="00504ED2" w:rsidRPr="00CF2DC8" w:rsidRDefault="00504ED2" w:rsidP="000F07C6">
      <w:pPr>
        <w:pStyle w:val="EndnoteText"/>
        <w:ind w:left="144" w:hanging="144"/>
        <w:contextualSpacing/>
      </w:pPr>
      <w:r>
        <w:rPr>
          <w:rStyle w:val="FootnoteReference"/>
        </w:rPr>
        <w:footnoteRef/>
      </w:r>
      <w:r>
        <w:t xml:space="preserve"> </w:t>
      </w:r>
      <w:r w:rsidRPr="00CF2DC8">
        <w:t xml:space="preserve">Terms and concepts used here should be consistent with those defined by Working Group 1 (AWI 22989 and AWI 23053) or </w:t>
      </w:r>
      <w:r>
        <w:t xml:space="preserve">to be </w:t>
      </w:r>
      <w:r w:rsidRPr="00CF2DC8">
        <w:t>recommended for inclusion.</w:t>
      </w:r>
    </w:p>
  </w:footnote>
  <w:footnote w:id="37">
    <w:p w14:paraId="6D78C235" w14:textId="77777777" w:rsidR="00504ED2" w:rsidRPr="009658C9" w:rsidRDefault="00504ED2" w:rsidP="000F07C6">
      <w:pPr>
        <w:pStyle w:val="FootnoteText"/>
        <w:contextualSpacing/>
        <w:rPr>
          <w:lang w:val="en-US"/>
        </w:rPr>
      </w:pPr>
      <w:r>
        <w:rPr>
          <w:rStyle w:val="FootnoteReference"/>
        </w:rPr>
        <w:footnoteRef/>
      </w:r>
      <w:r>
        <w:t xml:space="preserve"> </w:t>
      </w:r>
      <w:r>
        <w:rPr>
          <w:lang w:val="en-US"/>
        </w:rPr>
        <w:t>To be inserted.</w:t>
      </w:r>
    </w:p>
  </w:footnote>
  <w:footnote w:id="38">
    <w:p w14:paraId="4CBF6217" w14:textId="77777777" w:rsidR="00504ED2" w:rsidRPr="00CF2DC8" w:rsidRDefault="00504ED2" w:rsidP="000F07C6">
      <w:pPr>
        <w:pStyle w:val="EndnoteText"/>
        <w:ind w:left="216" w:hanging="216"/>
        <w:contextualSpacing/>
      </w:pPr>
      <w:r w:rsidRPr="00CF2DC8">
        <w:rPr>
          <w:rStyle w:val="FootnoteReference"/>
        </w:rPr>
        <w:footnoteRef/>
      </w:r>
      <w:r w:rsidRPr="00CF2DC8">
        <w:t xml:space="preserve"> The Sustainable Development Goals (SDGs), </w:t>
      </w:r>
      <w:r>
        <w:t>also known</w:t>
      </w:r>
      <w:r w:rsidRPr="00CF2DC8">
        <w:t xml:space="preserve"> as the Global Goals, are a collection of 17 global goals set by the United Nations General Assembly.</w:t>
      </w:r>
      <w:r w:rsidRPr="00CF2DC8">
        <w:rPr>
          <w:rFonts w:hint="eastAsia"/>
        </w:rPr>
        <w:t xml:space="preserve"> </w:t>
      </w:r>
      <w:r w:rsidRPr="00CF2DC8">
        <w:t xml:space="preserve">SDGs are a universal call to action to end poverty, protect the planet and ensure that all people enjoy peace and prosperity. </w:t>
      </w:r>
    </w:p>
    <w:p w14:paraId="6522E97D" w14:textId="77777777" w:rsidR="00504ED2" w:rsidRPr="00CF2DC8" w:rsidRDefault="00504ED2" w:rsidP="000F07C6">
      <w:pPr>
        <w:pStyle w:val="EndnoteText"/>
        <w:ind w:left="216" w:hanging="216"/>
        <w:contextualSpacing/>
      </w:pPr>
      <w:r>
        <w:tab/>
        <w:t>URL</w:t>
      </w:r>
      <w:r w:rsidRPr="00CF2DC8">
        <w:t xml:space="preserve">: </w:t>
      </w:r>
      <w:hyperlink r:id="rId2" w:history="1">
        <w:r w:rsidRPr="00CF2DC8">
          <w:rPr>
            <w:rStyle w:val="Hyperlink"/>
          </w:rPr>
          <w:t>http://www.undp.org/content/undp/en/home/sustainable-development-goals.html</w:t>
        </w:r>
      </w:hyperlink>
    </w:p>
    <w:p w14:paraId="07645826" w14:textId="77777777" w:rsidR="00504ED2" w:rsidRPr="00CF2DC8" w:rsidRDefault="00504ED2" w:rsidP="000F07C6">
      <w:pPr>
        <w:pStyle w:val="FootnoteText"/>
        <w:contextualSpacing/>
        <w:rPr>
          <w:lang w:val="en-US"/>
        </w:rPr>
      </w:pPr>
    </w:p>
  </w:footnote>
  <w:footnote w:id="39">
    <w:p w14:paraId="2F966752" w14:textId="77777777" w:rsidR="00504ED2" w:rsidRPr="002373C7" w:rsidRDefault="00504ED2" w:rsidP="000F07C6">
      <w:pPr>
        <w:pStyle w:val="FootnoteText"/>
        <w:snapToGrid w:val="0"/>
        <w:ind w:left="216" w:hanging="216"/>
        <w:contextualSpacing/>
        <w:rPr>
          <w:lang w:val="en-US"/>
        </w:rPr>
      </w:pPr>
      <w:r w:rsidRPr="002373C7">
        <w:rPr>
          <w:rStyle w:val="FootnoteReference"/>
        </w:rPr>
        <w:footnoteRef/>
      </w:r>
      <w:r w:rsidRPr="002373C7">
        <w:t xml:space="preserve"> Origin of data, which could be from customers, instruments, IoT, web, surveys, commercial activity, simulations, etc.</w:t>
      </w:r>
    </w:p>
  </w:footnote>
  <w:footnote w:id="40">
    <w:p w14:paraId="38069380" w14:textId="77777777" w:rsidR="00504ED2" w:rsidRPr="002373C7" w:rsidRDefault="00504ED2" w:rsidP="000F07C6">
      <w:pPr>
        <w:pStyle w:val="EndnoteText"/>
        <w:ind w:left="216" w:hanging="216"/>
        <w:contextualSpacing/>
      </w:pPr>
      <w:r w:rsidRPr="002373C7">
        <w:rPr>
          <w:rStyle w:val="FootnoteReference"/>
        </w:rPr>
        <w:footnoteRef/>
      </w:r>
      <w:r w:rsidRPr="002373C7">
        <w:t xml:space="preserve"> Structured/unstructured text, images, voices, gene sequences, numbers, composite: time-series, graph-structures, etc.</w:t>
      </w:r>
    </w:p>
  </w:footnote>
  <w:footnote w:id="41">
    <w:p w14:paraId="6F555FC0" w14:textId="77777777" w:rsidR="00504ED2" w:rsidRPr="002373C7" w:rsidRDefault="00504ED2" w:rsidP="000F07C6">
      <w:pPr>
        <w:pStyle w:val="EndnoteText"/>
        <w:ind w:left="216" w:hanging="216"/>
        <w:contextualSpacing/>
      </w:pPr>
      <w:r w:rsidRPr="002373C7">
        <w:rPr>
          <w:rStyle w:val="FootnoteReference"/>
        </w:rPr>
        <w:footnoteRef/>
      </w:r>
      <w:r w:rsidRPr="002373C7">
        <w:t xml:space="preserve"> The rate of flow at which the data is created, stored, analysed, or visualized.</w:t>
      </w:r>
      <w:r>
        <w:t xml:space="preserve"> Could be in real time.</w:t>
      </w:r>
    </w:p>
  </w:footnote>
  <w:footnote w:id="42">
    <w:p w14:paraId="3947492E" w14:textId="77777777" w:rsidR="00504ED2" w:rsidRPr="001C73C7" w:rsidRDefault="00504ED2" w:rsidP="000F07C6">
      <w:pPr>
        <w:pStyle w:val="EndnoteText"/>
        <w:ind w:left="216" w:hanging="216"/>
        <w:contextualSpacing/>
      </w:pPr>
      <w:r w:rsidRPr="002373C7">
        <w:rPr>
          <w:rStyle w:val="FootnoteReference"/>
        </w:rPr>
        <w:footnoteRef/>
      </w:r>
      <w:r w:rsidRPr="002373C7">
        <w:t xml:space="preserve"> </w:t>
      </w:r>
      <w:r>
        <w:t>D</w:t>
      </w:r>
      <w:r w:rsidRPr="002373C7">
        <w:t>omains and types</w:t>
      </w:r>
      <w:r>
        <w:t xml:space="preserve"> of data employed including </w:t>
      </w:r>
      <w:r w:rsidRPr="002373C7">
        <w:t xml:space="preserve">formats, logical models, </w:t>
      </w:r>
      <w:r w:rsidRPr="001C73C7">
        <w:t>timescales, and semantics</w:t>
      </w:r>
      <w:r>
        <w:t>. Could be from multiple databases.</w:t>
      </w:r>
    </w:p>
  </w:footnote>
  <w:footnote w:id="43">
    <w:p w14:paraId="7ECF2A12" w14:textId="77777777" w:rsidR="00504ED2" w:rsidRPr="001C73C7" w:rsidRDefault="00504ED2" w:rsidP="000F07C6">
      <w:pPr>
        <w:pStyle w:val="FootnoteText"/>
        <w:snapToGrid w:val="0"/>
        <w:ind w:left="216" w:hanging="216"/>
        <w:contextualSpacing/>
        <w:rPr>
          <w:lang w:val="en-US"/>
        </w:rPr>
      </w:pPr>
      <w:r w:rsidRPr="001C73C7">
        <w:rPr>
          <w:rStyle w:val="FootnoteReference"/>
        </w:rPr>
        <w:footnoteRef/>
      </w:r>
      <w:r w:rsidRPr="001C73C7">
        <w:t xml:space="preserve"> Changes in data rate, format/structure, semantics, and/or quality</w:t>
      </w:r>
      <w:r>
        <w:t>.</w:t>
      </w:r>
    </w:p>
  </w:footnote>
  <w:footnote w:id="44">
    <w:p w14:paraId="6C8DF5DD" w14:textId="77777777" w:rsidR="00504ED2" w:rsidRPr="002373C7" w:rsidRDefault="00504ED2" w:rsidP="000F07C6">
      <w:pPr>
        <w:pStyle w:val="EndnoteText"/>
        <w:ind w:left="216" w:hanging="216"/>
        <w:contextualSpacing/>
      </w:pPr>
      <w:r w:rsidRPr="002373C7">
        <w:rPr>
          <w:rStyle w:val="FootnoteReference"/>
        </w:rPr>
        <w:footnoteRef/>
      </w:r>
      <w:r w:rsidRPr="002373C7">
        <w:t xml:space="preserve"> Completeness and accuracy of the data with respect to semantic content as well as synta</w:t>
      </w:r>
      <w:r>
        <w:t>x</w:t>
      </w:r>
      <w:r w:rsidRPr="002373C7">
        <w:t xml:space="preserve"> of the data (such as presence of missing fields or incorrect values).</w:t>
      </w:r>
    </w:p>
    <w:p w14:paraId="1D1E0CE8" w14:textId="77777777" w:rsidR="00504ED2" w:rsidRPr="002373C7" w:rsidRDefault="00504ED2" w:rsidP="000F07C6">
      <w:pPr>
        <w:pStyle w:val="FootnoteText"/>
        <w:rPr>
          <w:lang w:val="en-US"/>
        </w:rPr>
      </w:pPr>
    </w:p>
  </w:footnote>
  <w:footnote w:id="45">
    <w:p w14:paraId="24E1F03B" w14:textId="77777777" w:rsidR="00504ED2" w:rsidRPr="00B71B39" w:rsidRDefault="00504ED2" w:rsidP="000F07C6">
      <w:pPr>
        <w:snapToGrid w:val="0"/>
        <w:ind w:left="216" w:hanging="216"/>
        <w:contextualSpacing/>
        <w:rPr>
          <w:sz w:val="20"/>
          <w:szCs w:val="20"/>
          <w:lang w:val="en-US"/>
        </w:rPr>
      </w:pPr>
      <w:r>
        <w:rPr>
          <w:rStyle w:val="FootnoteReference"/>
        </w:rPr>
        <w:footnoteRef/>
      </w:r>
      <w:r>
        <w:t xml:space="preserve"> </w:t>
      </w:r>
      <w:r w:rsidRPr="00B71B39">
        <w:rPr>
          <w:sz w:val="20"/>
          <w:szCs w:val="20"/>
        </w:rPr>
        <w:t>Describe</w:t>
      </w:r>
      <w:r>
        <w:rPr>
          <w:sz w:val="20"/>
          <w:szCs w:val="20"/>
        </w:rPr>
        <w:t>s</w:t>
      </w:r>
      <w:r w:rsidRPr="00B71B39">
        <w:rPr>
          <w:sz w:val="20"/>
          <w:szCs w:val="20"/>
        </w:rPr>
        <w:t xml:space="preserve"> which condition(s) should have been met before this scenario happens.</w:t>
      </w:r>
    </w:p>
  </w:footnote>
  <w:footnote w:id="46">
    <w:p w14:paraId="0AC9DA02" w14:textId="77777777" w:rsidR="00504ED2" w:rsidRPr="00B71B39" w:rsidRDefault="00504ED2" w:rsidP="000F07C6">
      <w:pPr>
        <w:snapToGrid w:val="0"/>
        <w:ind w:left="216" w:hanging="216"/>
        <w:contextualSpacing/>
        <w:rPr>
          <w:sz w:val="20"/>
          <w:szCs w:val="20"/>
        </w:rPr>
      </w:pPr>
      <w:r w:rsidRPr="00B71B39">
        <w:rPr>
          <w:rStyle w:val="FootnoteReference"/>
          <w:sz w:val="20"/>
          <w:szCs w:val="20"/>
        </w:rPr>
        <w:footnoteRef/>
      </w:r>
      <w:r w:rsidRPr="00B71B39">
        <w:rPr>
          <w:sz w:val="20"/>
          <w:szCs w:val="20"/>
        </w:rPr>
        <w:t xml:space="preserve"> Describe</w:t>
      </w:r>
      <w:r>
        <w:rPr>
          <w:sz w:val="20"/>
          <w:szCs w:val="20"/>
        </w:rPr>
        <w:t>s</w:t>
      </w:r>
      <w:r w:rsidRPr="00B71B39">
        <w:rPr>
          <w:sz w:val="20"/>
          <w:szCs w:val="20"/>
        </w:rPr>
        <w:t xml:space="preserve"> which condition(s) should prevail after this scenario happens.  The post-condition may also define "success" or "failure" conditions</w:t>
      </w:r>
    </w:p>
    <w:p w14:paraId="7CBD38A5" w14:textId="77777777" w:rsidR="00504ED2" w:rsidRPr="00B71B39" w:rsidRDefault="00504ED2" w:rsidP="000F07C6">
      <w:pPr>
        <w:pStyle w:val="FootnoteText"/>
        <w:rPr>
          <w:lang w:val="en-US"/>
        </w:rPr>
      </w:pPr>
    </w:p>
  </w:footnote>
  <w:footnote w:id="47">
    <w:p w14:paraId="0232FB72" w14:textId="77777777" w:rsidR="00504ED2" w:rsidRPr="0012665A" w:rsidRDefault="00504ED2" w:rsidP="000F07C6">
      <w:pPr>
        <w:pStyle w:val="EndnoteText"/>
        <w:contextualSpacing/>
      </w:pPr>
      <w:r>
        <w:rPr>
          <w:rStyle w:val="FootnoteReference"/>
        </w:rPr>
        <w:footnoteRef/>
      </w:r>
      <w:r>
        <w:t xml:space="preserve"> The event that triggers the step. This might be completion of the previous event.</w:t>
      </w:r>
    </w:p>
  </w:footnote>
  <w:footnote w:id="48">
    <w:p w14:paraId="78E4EE4C" w14:textId="77777777" w:rsidR="00504ED2" w:rsidRPr="0012665A" w:rsidRDefault="00504ED2" w:rsidP="000F07C6">
      <w:pPr>
        <w:pStyle w:val="FootnoteText"/>
        <w:contextualSpacing/>
        <w:rPr>
          <w:lang w:val="en-US"/>
        </w:rPr>
      </w:pPr>
      <w:r>
        <w:rPr>
          <w:rStyle w:val="FootnoteReference"/>
        </w:rPr>
        <w:footnoteRef/>
      </w:r>
      <w:r>
        <w:t xml:space="preserve"> </w:t>
      </w:r>
      <w:r w:rsidRPr="000B209C">
        <w:t>Action verbs should be used when naming activity.</w:t>
      </w:r>
    </w:p>
  </w:footnote>
  <w:footnote w:id="49">
    <w:p w14:paraId="0196C80F" w14:textId="77777777" w:rsidR="00504ED2" w:rsidRPr="000356B4" w:rsidRDefault="00504ED2" w:rsidP="000F07C6">
      <w:pPr>
        <w:pStyle w:val="EndnoteText"/>
        <w:contextualSpacing/>
      </w:pPr>
      <w:r w:rsidRPr="000356B4">
        <w:rPr>
          <w:rStyle w:val="FootnoteReference"/>
        </w:rPr>
        <w:footnoteRef/>
      </w:r>
      <w:r w:rsidRPr="000356B4">
        <w:t xml:space="preserve"> The event that triggers the step. This might be completion of the previous event.</w:t>
      </w:r>
    </w:p>
  </w:footnote>
  <w:footnote w:id="50">
    <w:p w14:paraId="1085A7F7" w14:textId="77777777" w:rsidR="00504ED2" w:rsidRPr="000356B4" w:rsidRDefault="00504ED2" w:rsidP="000F07C6">
      <w:pPr>
        <w:pStyle w:val="FootnoteText"/>
        <w:contextualSpacing/>
        <w:rPr>
          <w:lang w:val="en-US"/>
        </w:rPr>
      </w:pPr>
      <w:r w:rsidRPr="000356B4">
        <w:rPr>
          <w:rStyle w:val="FootnoteReference"/>
        </w:rPr>
        <w:footnoteRef/>
      </w:r>
      <w:r w:rsidRPr="000356B4">
        <w:t xml:space="preserve"> Action verbs should be used when naming activity.</w:t>
      </w:r>
    </w:p>
  </w:footnote>
  <w:footnote w:id="51">
    <w:p w14:paraId="72897144" w14:textId="77777777" w:rsidR="00504ED2" w:rsidRPr="000356B4" w:rsidRDefault="00504ED2" w:rsidP="000F07C6">
      <w:pPr>
        <w:pStyle w:val="EndnoteText"/>
        <w:contextualSpacing/>
      </w:pPr>
      <w:r w:rsidRPr="000356B4">
        <w:rPr>
          <w:rStyle w:val="FootnoteReference"/>
        </w:rPr>
        <w:footnoteRef/>
      </w:r>
      <w:r w:rsidRPr="000356B4">
        <w:t xml:space="preserve"> The event that triggers the step. This might be completion of the previous event.</w:t>
      </w:r>
    </w:p>
  </w:footnote>
  <w:footnote w:id="52">
    <w:p w14:paraId="1DCB2E6F" w14:textId="77777777" w:rsidR="00504ED2" w:rsidRPr="000356B4" w:rsidRDefault="00504ED2" w:rsidP="000F07C6">
      <w:pPr>
        <w:pStyle w:val="EndnoteText"/>
        <w:contextualSpacing/>
      </w:pPr>
      <w:r w:rsidRPr="000356B4">
        <w:rPr>
          <w:rStyle w:val="FootnoteReference"/>
        </w:rPr>
        <w:footnoteRef/>
      </w:r>
      <w:r w:rsidRPr="000356B4">
        <w:t xml:space="preserve"> Action verbs should be used when naming activity.</w:t>
      </w:r>
    </w:p>
    <w:p w14:paraId="16C129C6" w14:textId="77777777" w:rsidR="00504ED2" w:rsidRPr="000356B4" w:rsidRDefault="00504ED2" w:rsidP="000F07C6">
      <w:pPr>
        <w:pStyle w:val="FootnoteText"/>
        <w:rPr>
          <w:lang w:val="en-US"/>
        </w:rPr>
      </w:pPr>
    </w:p>
  </w:footnote>
  <w:footnote w:id="53">
    <w:p w14:paraId="0B6C556B" w14:textId="77777777" w:rsidR="00504ED2" w:rsidRPr="000356B4" w:rsidRDefault="00504ED2" w:rsidP="000F07C6">
      <w:pPr>
        <w:pStyle w:val="EndnoteText"/>
        <w:contextualSpacing/>
      </w:pPr>
      <w:r>
        <w:rPr>
          <w:rStyle w:val="FootnoteReference"/>
        </w:rPr>
        <w:footnoteRef/>
      </w:r>
      <w:r>
        <w:t xml:space="preserve"> The event that triggers the step. This might be completion of the previous event.</w:t>
      </w:r>
    </w:p>
  </w:footnote>
  <w:footnote w:id="54">
    <w:p w14:paraId="56159E18" w14:textId="77777777" w:rsidR="00504ED2" w:rsidRDefault="00504ED2" w:rsidP="000F07C6">
      <w:pPr>
        <w:pStyle w:val="EndnoteText"/>
        <w:contextualSpacing/>
      </w:pPr>
      <w:r>
        <w:rPr>
          <w:rStyle w:val="FootnoteReference"/>
        </w:rPr>
        <w:footnoteRef/>
      </w:r>
      <w:r>
        <w:t xml:space="preserve"> </w:t>
      </w:r>
      <w:r w:rsidRPr="007F093B">
        <w:t>Action verbs should be used when naming activity.</w:t>
      </w:r>
    </w:p>
    <w:p w14:paraId="165EEFB7" w14:textId="77777777" w:rsidR="00504ED2" w:rsidRPr="000356B4" w:rsidRDefault="00504ED2" w:rsidP="000F07C6">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6248F6A5" w:rsidR="00504ED2" w:rsidRDefault="00504ED2" w:rsidP="00925C4F">
    <w:pPr>
      <w:pStyle w:val="Header"/>
      <w:rPr>
        <w:lang w:val="pt-BR"/>
      </w:rPr>
    </w:pPr>
    <w:r>
      <w:t xml:space="preserve">- </w:t>
    </w:r>
    <w:r>
      <w:fldChar w:fldCharType="begin"/>
    </w:r>
    <w:r>
      <w:instrText xml:space="preserve"> PAGE  \* MERGEFORMAT </w:instrText>
    </w:r>
    <w:r>
      <w:fldChar w:fldCharType="separate"/>
    </w:r>
    <w:r>
      <w:rPr>
        <w:noProof/>
      </w:rPr>
      <w:t>3</w:t>
    </w:r>
    <w:r>
      <w:rPr>
        <w:noProof/>
      </w:rPr>
      <w:fldChar w:fldCharType="end"/>
    </w:r>
    <w:r>
      <w:rPr>
        <w:lang w:val="pt-BR"/>
      </w:rPr>
      <w:t xml:space="preserve"> -</w:t>
    </w:r>
  </w:p>
  <w:p w14:paraId="07A7B8FD" w14:textId="49C7DB5F" w:rsidR="00504ED2" w:rsidRPr="007336C4" w:rsidRDefault="00504ED2" w:rsidP="00925C4F">
    <w:pPr>
      <w:pStyle w:val="Header"/>
    </w:pPr>
    <w:r>
      <w:rPr>
        <w:noProof/>
      </w:rPr>
      <w:fldChar w:fldCharType="begin"/>
    </w:r>
    <w:r>
      <w:rPr>
        <w:noProof/>
      </w:rPr>
      <w:instrText xml:space="preserve"> STYLEREF  Docnumber  \* MERGEFORMAT </w:instrText>
    </w:r>
    <w:r>
      <w:rPr>
        <w:noProof/>
      </w:rPr>
      <w:fldChar w:fldCharType="separate"/>
    </w:r>
    <w:r w:rsidRPr="000F07C6">
      <w:rPr>
        <w:b/>
        <w:bCs/>
        <w:noProof/>
        <w:lang w:val="en-US"/>
      </w:rPr>
      <w:t>FG-AI4H-F-019</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EEFA9" w14:textId="77777777" w:rsidR="00504ED2" w:rsidRDefault="00504ED2" w:rsidP="00925C4F">
    <w:pPr>
      <w:pStyle w:val="Header"/>
      <w:rPr>
        <w:lang w:val="pt-BR"/>
      </w:rPr>
    </w:pPr>
    <w:r>
      <w:t xml:space="preserve">- </w:t>
    </w:r>
    <w:r>
      <w:fldChar w:fldCharType="begin"/>
    </w:r>
    <w:r>
      <w:instrText xml:space="preserve"> PAGE  \* MERGEFORMAT </w:instrText>
    </w:r>
    <w:r>
      <w:fldChar w:fldCharType="separate"/>
    </w:r>
    <w:r>
      <w:rPr>
        <w:noProof/>
      </w:rPr>
      <w:t>3</w:t>
    </w:r>
    <w:r>
      <w:rPr>
        <w:noProof/>
      </w:rPr>
      <w:fldChar w:fldCharType="end"/>
    </w:r>
    <w:r>
      <w:rPr>
        <w:lang w:val="pt-BR"/>
      </w:rPr>
      <w:t xml:space="preserve"> -</w:t>
    </w:r>
  </w:p>
  <w:p w14:paraId="64DCF85D" w14:textId="2B90B543" w:rsidR="00504ED2" w:rsidRPr="007336C4" w:rsidRDefault="00504ED2" w:rsidP="00925C4F">
    <w:pPr>
      <w:pStyle w:val="Header"/>
    </w:pPr>
    <w:r>
      <w:rPr>
        <w:noProof/>
      </w:rPr>
      <w:fldChar w:fldCharType="begin"/>
    </w:r>
    <w:r>
      <w:rPr>
        <w:noProof/>
      </w:rPr>
      <w:instrText xml:space="preserve"> STYLEREF  Docnumber  \* MERGEFORMAT </w:instrText>
    </w:r>
    <w:r>
      <w:rPr>
        <w:noProof/>
      </w:rPr>
      <w:fldChar w:fldCharType="separate"/>
    </w:r>
    <w:r w:rsidR="005E47A6" w:rsidRPr="005E47A6">
      <w:rPr>
        <w:b/>
        <w:bCs/>
        <w:noProof/>
        <w:lang w:val="en-US"/>
      </w:rPr>
      <w:t>FG-AI4H-F-041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8888294"/>
      <w:docPartObj>
        <w:docPartGallery w:val="Page Numbers (Top of Page)"/>
        <w:docPartUnique/>
      </w:docPartObj>
    </w:sdtPr>
    <w:sdtEndPr>
      <w:rPr>
        <w:rStyle w:val="PageNumber"/>
      </w:rPr>
    </w:sdtEndPr>
    <w:sdtContent>
      <w:p w14:paraId="27B57406" w14:textId="77777777" w:rsidR="00504ED2" w:rsidRDefault="00044C5E" w:rsidP="00925C4F">
        <w:pPr>
          <w:pStyle w:val="Header"/>
          <w:framePr w:wrap="none" w:vAnchor="text" w:hAnchor="margin" w:xAlign="right" w:y="1"/>
          <w:rPr>
            <w:rStyle w:val="PageNumber"/>
          </w:rPr>
        </w:pPr>
      </w:p>
    </w:sdtContent>
  </w:sdt>
  <w:p w14:paraId="7730C6CB" w14:textId="77777777" w:rsidR="00504ED2" w:rsidRPr="006349F2" w:rsidRDefault="00504ED2" w:rsidP="00925C4F">
    <w:pPr>
      <w:pStyle w:val="Header"/>
      <w:ind w:right="360"/>
      <w:rPr>
        <w:b/>
        <w:lang w:val="en-US"/>
      </w:rPr>
    </w:pPr>
    <w:r w:rsidRPr="006349F2">
      <w:rPr>
        <w:lang w:val="en-US"/>
      </w:rPr>
      <w:t>ISO/IEC JTC 1 SC 42 Artificial Intelligence – Use Cases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794ED" w14:textId="77777777" w:rsidR="00504ED2" w:rsidRDefault="00504E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6DF1B20"/>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E0859E1"/>
    <w:multiLevelType w:val="hybridMultilevel"/>
    <w:tmpl w:val="BA9C8818"/>
    <w:lvl w:ilvl="0" w:tplc="B7F2456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33AC7EB8"/>
    <w:multiLevelType w:val="multilevel"/>
    <w:tmpl w:val="975087F0"/>
    <w:lvl w:ilvl="0">
      <w:start w:val="1"/>
      <w:numFmt w:val="decimal"/>
      <w:lvlText w:val="%1"/>
      <w:lvlJc w:val="left"/>
      <w:pPr>
        <w:tabs>
          <w:tab w:val="num" w:pos="432"/>
        </w:tabs>
        <w:ind w:left="432" w:hanging="432"/>
      </w:pPr>
      <w:rPr>
        <w:rFonts w:cs="Times New Roman"/>
        <w:b/>
        <w:i w:val="0"/>
      </w:rPr>
    </w:lvl>
    <w:lvl w:ilvl="1">
      <w:start w:val="1"/>
      <w:numFmt w:val="decimal"/>
      <w:lvlText w:val="%1.%2"/>
      <w:lvlJc w:val="left"/>
      <w:pPr>
        <w:tabs>
          <w:tab w:val="num" w:pos="360"/>
        </w:tabs>
      </w:pPr>
      <w:rPr>
        <w:rFonts w:cs="Times New Roman"/>
        <w:b/>
        <w:i w:val="0"/>
      </w:rPr>
    </w:lvl>
    <w:lvl w:ilvl="2">
      <w:start w:val="1"/>
      <w:numFmt w:val="decimal"/>
      <w:lvlText w:val="%1.%2.%3"/>
      <w:lvlJc w:val="left"/>
      <w:pPr>
        <w:tabs>
          <w:tab w:val="num" w:pos="720"/>
        </w:tabs>
      </w:pPr>
      <w:rPr>
        <w:rFonts w:cs="Times New Roman"/>
        <w:b/>
        <w:i w:val="0"/>
      </w:rPr>
    </w:lvl>
    <w:lvl w:ilvl="3">
      <w:start w:val="1"/>
      <w:numFmt w:val="decimal"/>
      <w:lvlText w:val="%1.%2.%3.%4"/>
      <w:lvlJc w:val="left"/>
      <w:pPr>
        <w:tabs>
          <w:tab w:val="num" w:pos="1080"/>
        </w:tabs>
      </w:pPr>
      <w:rPr>
        <w:rFonts w:cs="Times New Roman"/>
        <w:b/>
        <w:i w:val="0"/>
      </w:rPr>
    </w:lvl>
    <w:lvl w:ilvl="4">
      <w:start w:val="1"/>
      <w:numFmt w:val="decimal"/>
      <w:lvlText w:val="%1.%2.%3.%4.%5"/>
      <w:lvlJc w:val="left"/>
      <w:pPr>
        <w:tabs>
          <w:tab w:val="num" w:pos="1080"/>
        </w:tabs>
      </w:pPr>
      <w:rPr>
        <w:rFonts w:cs="Times New Roman"/>
        <w:b/>
        <w:i w:val="0"/>
      </w:rPr>
    </w:lvl>
    <w:lvl w:ilvl="5">
      <w:start w:val="1"/>
      <w:numFmt w:val="decimal"/>
      <w:lvlText w:val="%1.%2.%3.%4.%5.%6"/>
      <w:lvlJc w:val="left"/>
      <w:pPr>
        <w:tabs>
          <w:tab w:val="num" w:pos="1440"/>
        </w:tabs>
      </w:pPr>
      <w:rPr>
        <w:rFonts w:cs="Times New Roman"/>
        <w:b/>
        <w:i w:val="0"/>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800"/>
        </w:tabs>
      </w:pPr>
      <w:rPr>
        <w:rFonts w:cs="Times New Roman"/>
      </w:rPr>
    </w:lvl>
    <w:lvl w:ilvl="8">
      <w:start w:val="1"/>
      <w:numFmt w:val="decimal"/>
      <w:lvlText w:val="%1.%2.%3.%4.%5.%6.%7.%8.%9"/>
      <w:lvlJc w:val="left"/>
      <w:pPr>
        <w:tabs>
          <w:tab w:val="num" w:pos="1800"/>
        </w:tabs>
      </w:pPr>
      <w:rPr>
        <w:rFonts w:cs="Times New Roman"/>
      </w:rPr>
    </w:lvl>
  </w:abstractNum>
  <w:abstractNum w:abstractNumId="14" w15:restartNumberingAfterBreak="0">
    <w:nsid w:val="387D4433"/>
    <w:multiLevelType w:val="multilevel"/>
    <w:tmpl w:val="0A6C12D8"/>
    <w:lvl w:ilvl="0">
      <w:start w:val="1"/>
      <w:numFmt w:val="bullet"/>
      <w:lvlText w:val="—"/>
      <w:lvlJc w:val="left"/>
      <w:pPr>
        <w:ind w:left="400" w:hanging="400"/>
      </w:pPr>
      <w:rPr>
        <w:rFonts w:ascii="Cambria" w:hAnsi="Cambria"/>
      </w:rPr>
    </w:lvl>
    <w:lvl w:ilvl="1">
      <w:start w:val="1"/>
      <w:numFmt w:val="bullet"/>
      <w:lvlText w:val="—"/>
      <w:lvlJc w:val="left"/>
      <w:pPr>
        <w:ind w:left="800" w:hanging="400"/>
      </w:pPr>
      <w:rPr>
        <w:rFonts w:ascii="Cambria" w:hAnsi="Cambria"/>
      </w:rPr>
    </w:lvl>
    <w:lvl w:ilvl="2">
      <w:start w:val="1"/>
      <w:numFmt w:val="bullet"/>
      <w:lvlText w:val="—"/>
      <w:lvlJc w:val="left"/>
      <w:pPr>
        <w:ind w:left="1200" w:hanging="400"/>
      </w:pPr>
      <w:rPr>
        <w:rFonts w:ascii="Cambria" w:hAnsi="Cambria"/>
      </w:rPr>
    </w:lvl>
    <w:lvl w:ilvl="3">
      <w:start w:val="1"/>
      <w:numFmt w:val="bullet"/>
      <w:lvlText w:val="—"/>
      <w:lvlJc w:val="left"/>
      <w:pPr>
        <w:ind w:left="1600" w:hanging="400"/>
      </w:pPr>
      <w:rPr>
        <w:rFonts w:ascii="Cambria" w:hAnsi="Cambria"/>
      </w:rPr>
    </w:lvl>
    <w:lvl w:ilvl="4">
      <w:start w:val="1"/>
      <w:numFmt w:val="bullet"/>
      <w:lvlText w:val=" "/>
      <w:lvlJc w:val="left"/>
      <w:pPr>
        <w:ind w:left="0" w:firstLine="0"/>
      </w:pPr>
    </w:lvl>
    <w:lvl w:ilvl="5">
      <w:start w:val="1"/>
      <w:numFmt w:val="bullet"/>
      <w:lvlText w:val=" "/>
      <w:lvlJc w:val="left"/>
      <w:pPr>
        <w:ind w:left="0" w:firstLine="0"/>
      </w:pPr>
    </w:lvl>
    <w:lvl w:ilvl="6">
      <w:start w:val="1"/>
      <w:numFmt w:val="decimal"/>
      <w:lvlText w:val="(%7)"/>
      <w:lvlJc w:val="left"/>
      <w:pPr>
        <w:ind w:left="2976" w:hanging="425"/>
      </w:pPr>
    </w:lvl>
    <w:lvl w:ilvl="7">
      <w:start w:val="1"/>
      <w:numFmt w:val="lowerLetter"/>
      <w:lvlText w:val="(%8)"/>
      <w:lvlJc w:val="left"/>
      <w:pPr>
        <w:ind w:left="3402" w:hanging="426"/>
      </w:pPr>
    </w:lvl>
    <w:lvl w:ilvl="8">
      <w:start w:val="1"/>
      <w:numFmt w:val="lowerRoman"/>
      <w:lvlText w:val="(%9)"/>
      <w:lvlJc w:val="left"/>
      <w:pPr>
        <w:ind w:left="3827" w:hanging="425"/>
      </w:pPr>
    </w:lvl>
  </w:abstractNum>
  <w:abstractNum w:abstractNumId="15" w15:restartNumberingAfterBreak="0">
    <w:nsid w:val="45C42E37"/>
    <w:multiLevelType w:val="hybridMultilevel"/>
    <w:tmpl w:val="48229D72"/>
    <w:lvl w:ilvl="0" w:tplc="BE10F224">
      <w:start w:val="1"/>
      <w:numFmt w:val="bullet"/>
      <w:lvlText w:val="•"/>
      <w:lvlJc w:val="left"/>
      <w:pPr>
        <w:tabs>
          <w:tab w:val="num" w:pos="720"/>
        </w:tabs>
        <w:ind w:left="720" w:hanging="360"/>
      </w:pPr>
      <w:rPr>
        <w:rFonts w:ascii="Arial" w:hAnsi="Arial" w:hint="default"/>
      </w:rPr>
    </w:lvl>
    <w:lvl w:ilvl="1" w:tplc="F732F980" w:tentative="1">
      <w:start w:val="1"/>
      <w:numFmt w:val="bullet"/>
      <w:lvlText w:val="•"/>
      <w:lvlJc w:val="left"/>
      <w:pPr>
        <w:tabs>
          <w:tab w:val="num" w:pos="1440"/>
        </w:tabs>
        <w:ind w:left="1440" w:hanging="360"/>
      </w:pPr>
      <w:rPr>
        <w:rFonts w:ascii="Arial" w:hAnsi="Arial" w:hint="default"/>
      </w:rPr>
    </w:lvl>
    <w:lvl w:ilvl="2" w:tplc="6F6E505C" w:tentative="1">
      <w:start w:val="1"/>
      <w:numFmt w:val="bullet"/>
      <w:lvlText w:val="•"/>
      <w:lvlJc w:val="left"/>
      <w:pPr>
        <w:tabs>
          <w:tab w:val="num" w:pos="2160"/>
        </w:tabs>
        <w:ind w:left="2160" w:hanging="360"/>
      </w:pPr>
      <w:rPr>
        <w:rFonts w:ascii="Arial" w:hAnsi="Arial" w:hint="default"/>
      </w:rPr>
    </w:lvl>
    <w:lvl w:ilvl="3" w:tplc="4B72BA3A" w:tentative="1">
      <w:start w:val="1"/>
      <w:numFmt w:val="bullet"/>
      <w:lvlText w:val="•"/>
      <w:lvlJc w:val="left"/>
      <w:pPr>
        <w:tabs>
          <w:tab w:val="num" w:pos="2880"/>
        </w:tabs>
        <w:ind w:left="2880" w:hanging="360"/>
      </w:pPr>
      <w:rPr>
        <w:rFonts w:ascii="Arial" w:hAnsi="Arial" w:hint="default"/>
      </w:rPr>
    </w:lvl>
    <w:lvl w:ilvl="4" w:tplc="DB665ADA" w:tentative="1">
      <w:start w:val="1"/>
      <w:numFmt w:val="bullet"/>
      <w:lvlText w:val="•"/>
      <w:lvlJc w:val="left"/>
      <w:pPr>
        <w:tabs>
          <w:tab w:val="num" w:pos="3600"/>
        </w:tabs>
        <w:ind w:left="3600" w:hanging="360"/>
      </w:pPr>
      <w:rPr>
        <w:rFonts w:ascii="Arial" w:hAnsi="Arial" w:hint="default"/>
      </w:rPr>
    </w:lvl>
    <w:lvl w:ilvl="5" w:tplc="D2768310" w:tentative="1">
      <w:start w:val="1"/>
      <w:numFmt w:val="bullet"/>
      <w:lvlText w:val="•"/>
      <w:lvlJc w:val="left"/>
      <w:pPr>
        <w:tabs>
          <w:tab w:val="num" w:pos="4320"/>
        </w:tabs>
        <w:ind w:left="4320" w:hanging="360"/>
      </w:pPr>
      <w:rPr>
        <w:rFonts w:ascii="Arial" w:hAnsi="Arial" w:hint="default"/>
      </w:rPr>
    </w:lvl>
    <w:lvl w:ilvl="6" w:tplc="5D063F92" w:tentative="1">
      <w:start w:val="1"/>
      <w:numFmt w:val="bullet"/>
      <w:lvlText w:val="•"/>
      <w:lvlJc w:val="left"/>
      <w:pPr>
        <w:tabs>
          <w:tab w:val="num" w:pos="5040"/>
        </w:tabs>
        <w:ind w:left="5040" w:hanging="360"/>
      </w:pPr>
      <w:rPr>
        <w:rFonts w:ascii="Arial" w:hAnsi="Arial" w:hint="default"/>
      </w:rPr>
    </w:lvl>
    <w:lvl w:ilvl="7" w:tplc="3124AEF6" w:tentative="1">
      <w:start w:val="1"/>
      <w:numFmt w:val="bullet"/>
      <w:lvlText w:val="•"/>
      <w:lvlJc w:val="left"/>
      <w:pPr>
        <w:tabs>
          <w:tab w:val="num" w:pos="5760"/>
        </w:tabs>
        <w:ind w:left="5760" w:hanging="360"/>
      </w:pPr>
      <w:rPr>
        <w:rFonts w:ascii="Arial" w:hAnsi="Arial" w:hint="default"/>
      </w:rPr>
    </w:lvl>
    <w:lvl w:ilvl="8" w:tplc="9738BFF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1817BEE"/>
    <w:multiLevelType w:val="hybridMultilevel"/>
    <w:tmpl w:val="19D0A7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3"/>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6"/>
  </w:num>
  <w:num w:numId="26">
    <w:abstractNumId w:val="1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1104D"/>
    <w:rsid w:val="00012EB5"/>
    <w:rsid w:val="00017655"/>
    <w:rsid w:val="00017FE7"/>
    <w:rsid w:val="00022B29"/>
    <w:rsid w:val="00025502"/>
    <w:rsid w:val="00027A32"/>
    <w:rsid w:val="00030DBC"/>
    <w:rsid w:val="0003117B"/>
    <w:rsid w:val="0003257A"/>
    <w:rsid w:val="0004493F"/>
    <w:rsid w:val="00044C5E"/>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07C6"/>
    <w:rsid w:val="000F2E95"/>
    <w:rsid w:val="000F67F1"/>
    <w:rsid w:val="00103F3E"/>
    <w:rsid w:val="00106AAB"/>
    <w:rsid w:val="00110480"/>
    <w:rsid w:val="001113C7"/>
    <w:rsid w:val="00112783"/>
    <w:rsid w:val="00114606"/>
    <w:rsid w:val="00115910"/>
    <w:rsid w:val="0012002D"/>
    <w:rsid w:val="00122669"/>
    <w:rsid w:val="00123A2B"/>
    <w:rsid w:val="001266E6"/>
    <w:rsid w:val="00131282"/>
    <w:rsid w:val="00131D86"/>
    <w:rsid w:val="00134BB5"/>
    <w:rsid w:val="00137E61"/>
    <w:rsid w:val="00146FED"/>
    <w:rsid w:val="00147EE6"/>
    <w:rsid w:val="0015003F"/>
    <w:rsid w:val="001528E6"/>
    <w:rsid w:val="001558B3"/>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876CA"/>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5792"/>
    <w:rsid w:val="0028651A"/>
    <w:rsid w:val="00287355"/>
    <w:rsid w:val="002A6E11"/>
    <w:rsid w:val="002B27EF"/>
    <w:rsid w:val="002B4844"/>
    <w:rsid w:val="002B49FE"/>
    <w:rsid w:val="002B4C67"/>
    <w:rsid w:val="002B4E38"/>
    <w:rsid w:val="002C69A4"/>
    <w:rsid w:val="002C6A7F"/>
    <w:rsid w:val="002D0969"/>
    <w:rsid w:val="002D1112"/>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1C5"/>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45D1"/>
    <w:rsid w:val="00376609"/>
    <w:rsid w:val="00377C74"/>
    <w:rsid w:val="00381E6B"/>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1FF4"/>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01B8"/>
    <w:rsid w:val="004717A9"/>
    <w:rsid w:val="00473548"/>
    <w:rsid w:val="004753D9"/>
    <w:rsid w:val="00477426"/>
    <w:rsid w:val="004806F0"/>
    <w:rsid w:val="00480BF5"/>
    <w:rsid w:val="00481970"/>
    <w:rsid w:val="00481B8F"/>
    <w:rsid w:val="00483B57"/>
    <w:rsid w:val="00490BB6"/>
    <w:rsid w:val="0049282A"/>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4ED2"/>
    <w:rsid w:val="005066E7"/>
    <w:rsid w:val="00507D55"/>
    <w:rsid w:val="00514399"/>
    <w:rsid w:val="005166B9"/>
    <w:rsid w:val="00517C7D"/>
    <w:rsid w:val="0052017C"/>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877DC"/>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7A6"/>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4DEA"/>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2E10"/>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5C4F"/>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024DE"/>
    <w:rsid w:val="00A06A76"/>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427C"/>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3BF"/>
    <w:rsid w:val="00B67496"/>
    <w:rsid w:val="00B8109D"/>
    <w:rsid w:val="00B8179B"/>
    <w:rsid w:val="00B84329"/>
    <w:rsid w:val="00B846A3"/>
    <w:rsid w:val="00B8509E"/>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05E9"/>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0588"/>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54709"/>
    <w:rsid w:val="00E628BB"/>
    <w:rsid w:val="00E62B7F"/>
    <w:rsid w:val="00E64412"/>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279A"/>
    <w:rsid w:val="00F57B8B"/>
    <w:rsid w:val="00F60788"/>
    <w:rsid w:val="00F627E9"/>
    <w:rsid w:val="00F65790"/>
    <w:rsid w:val="00F67057"/>
    <w:rsid w:val="00F72643"/>
    <w:rsid w:val="00F731D9"/>
    <w:rsid w:val="00F736E6"/>
    <w:rsid w:val="00F7745D"/>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7">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B673BF"/>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673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673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673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B673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B673BF"/>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673BF"/>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B673BF"/>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B673BF"/>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673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673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B673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B673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0F07C6"/>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0F07C6"/>
    <w:pPr>
      <w:tabs>
        <w:tab w:val="clear" w:pos="964"/>
      </w:tabs>
      <w:spacing w:before="80"/>
      <w:ind w:left="1531" w:hanging="851"/>
    </w:pPr>
  </w:style>
  <w:style w:type="paragraph" w:styleId="TOC3">
    <w:name w:val="toc 3"/>
    <w:basedOn w:val="TOC2"/>
    <w:rsid w:val="000F07C6"/>
    <w:pPr>
      <w:ind w:left="2269"/>
    </w:pPr>
  </w:style>
  <w:style w:type="paragraph" w:customStyle="1" w:styleId="Normalbeforetable">
    <w:name w:val="Normal before table"/>
    <w:basedOn w:val="Normal"/>
    <w:rsid w:val="00B673BF"/>
    <w:pPr>
      <w:keepNext/>
      <w:spacing w:after="120"/>
    </w:pPr>
    <w:rPr>
      <w:rFonts w:eastAsia="????"/>
      <w:lang w:eastAsia="en-US"/>
    </w:rPr>
  </w:style>
  <w:style w:type="paragraph" w:customStyle="1" w:styleId="Tablehead">
    <w:name w:val="Table_head"/>
    <w:basedOn w:val="Normal"/>
    <w:next w:val="Normal"/>
    <w:rsid w:val="00B673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B673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B673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B673BF"/>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B673B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B673BF"/>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B673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B673BF"/>
    <w:pPr>
      <w:tabs>
        <w:tab w:val="right" w:leader="dot" w:pos="9639"/>
      </w:tabs>
    </w:pPr>
    <w:rPr>
      <w:rFonts w:eastAsia="MS Mincho"/>
    </w:rPr>
  </w:style>
  <w:style w:type="paragraph" w:styleId="Header">
    <w:name w:val="header"/>
    <w:basedOn w:val="Normal"/>
    <w:link w:val="HeaderChar"/>
    <w:rsid w:val="00B673BF"/>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B673BF"/>
    <w:rPr>
      <w:rFonts w:eastAsia="Times New Roman"/>
      <w:sz w:val="18"/>
      <w:lang w:val="en-GB"/>
    </w:rPr>
  </w:style>
  <w:style w:type="character" w:customStyle="1" w:styleId="ReftextArial9pt">
    <w:name w:val="Ref_text Arial 9 pt"/>
    <w:rsid w:val="00B673BF"/>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unhideWhenUsed/>
    <w:rsid w:val="007B7733"/>
    <w:pPr>
      <w:spacing w:after="120"/>
      <w:ind w:left="360"/>
      <w:contextualSpacing/>
    </w:pPr>
  </w:style>
  <w:style w:type="paragraph" w:styleId="ListContinue2">
    <w:name w:val="List Continue 2"/>
    <w:basedOn w:val="Normal"/>
    <w:uiPriority w:val="99"/>
    <w:unhideWhenUsed/>
    <w:rsid w:val="007B7733"/>
    <w:pPr>
      <w:spacing w:after="120"/>
      <w:ind w:left="720"/>
      <w:contextualSpacing/>
    </w:pPr>
  </w:style>
  <w:style w:type="paragraph" w:styleId="ListContinue3">
    <w:name w:val="List Continue 3"/>
    <w:basedOn w:val="Normal"/>
    <w:uiPriority w:val="99"/>
    <w:unhideWhenUsed/>
    <w:rsid w:val="007B7733"/>
    <w:pPr>
      <w:spacing w:after="120"/>
      <w:ind w:left="1080"/>
      <w:contextualSpacing/>
    </w:pPr>
  </w:style>
  <w:style w:type="paragraph" w:styleId="ListContinue4">
    <w:name w:val="List Continue 4"/>
    <w:basedOn w:val="Normal"/>
    <w:uiPriority w:val="99"/>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customStyle="1" w:styleId="UnresolvedMention2">
    <w:name w:val="Unresolved Mention2"/>
    <w:basedOn w:val="DefaultParagraphFont"/>
    <w:uiPriority w:val="99"/>
    <w:semiHidden/>
    <w:unhideWhenUsed/>
    <w:rsid w:val="008E2E10"/>
    <w:rPr>
      <w:color w:val="605E5C"/>
      <w:shd w:val="clear" w:color="auto" w:fill="E1DFDD"/>
    </w:rPr>
  </w:style>
  <w:style w:type="character" w:customStyle="1" w:styleId="Heading1Char1">
    <w:name w:val="Heading 1 Char1"/>
    <w:uiPriority w:val="1"/>
    <w:rsid w:val="0015003F"/>
    <w:rPr>
      <w:rFonts w:ascii="Cambria" w:eastAsia="MS Mincho" w:hAnsi="Cambria"/>
      <w:b/>
      <w:sz w:val="26"/>
      <w:lang w:val="en-GB" w:eastAsia="ja-JP"/>
    </w:rPr>
  </w:style>
  <w:style w:type="character" w:customStyle="1" w:styleId="Heading2Char1">
    <w:name w:val="Heading 2 Char1"/>
    <w:uiPriority w:val="2"/>
    <w:rsid w:val="0015003F"/>
    <w:rPr>
      <w:rFonts w:ascii="Cambria" w:eastAsia="MS Mincho" w:hAnsi="Cambria"/>
      <w:b/>
      <w:sz w:val="24"/>
      <w:lang w:val="en-GB" w:eastAsia="ja-JP"/>
    </w:rPr>
  </w:style>
  <w:style w:type="character" w:customStyle="1" w:styleId="FooterChar1">
    <w:name w:val="Footer Char1"/>
    <w:uiPriority w:val="99"/>
    <w:semiHidden/>
    <w:rsid w:val="0015003F"/>
    <w:rPr>
      <w:sz w:val="22"/>
      <w:szCs w:val="22"/>
      <w:lang w:val="en-GB"/>
    </w:rPr>
  </w:style>
  <w:style w:type="character" w:customStyle="1" w:styleId="HeaderChar1">
    <w:name w:val="Header Char1"/>
    <w:uiPriority w:val="99"/>
    <w:rsid w:val="0015003F"/>
    <w:rPr>
      <w:b/>
      <w:sz w:val="22"/>
      <w:szCs w:val="22"/>
      <w:lang w:val="en-GB"/>
    </w:rPr>
  </w:style>
  <w:style w:type="character" w:customStyle="1" w:styleId="CommentTextChar1">
    <w:name w:val="Comment Text Char1"/>
    <w:basedOn w:val="DefaultParagraphFont"/>
    <w:uiPriority w:val="99"/>
    <w:rsid w:val="0015003F"/>
    <w:rPr>
      <w:sz w:val="22"/>
      <w:szCs w:val="22"/>
      <w:lang w:val="en-GB"/>
    </w:rPr>
  </w:style>
  <w:style w:type="character" w:customStyle="1" w:styleId="EndnoteTextChar1">
    <w:name w:val="Endnote Text Char1"/>
    <w:basedOn w:val="DefaultParagraphFont"/>
    <w:uiPriority w:val="99"/>
    <w:rsid w:val="0015003F"/>
    <w:rPr>
      <w:sz w:val="22"/>
      <w:szCs w:val="22"/>
      <w:lang w:val="en-GB"/>
    </w:rPr>
  </w:style>
  <w:style w:type="paragraph" w:customStyle="1" w:styleId="zzLc5">
    <w:name w:val="zzLc5"/>
    <w:basedOn w:val="Normal"/>
    <w:next w:val="Normal"/>
    <w:rsid w:val="0015003F"/>
    <w:pPr>
      <w:spacing w:before="0" w:after="240" w:line="230" w:lineRule="atLeast"/>
    </w:pPr>
    <w:rPr>
      <w:rFonts w:ascii="Cambria" w:eastAsia="MS Mincho" w:hAnsi="Cambria" w:cs="Cambria"/>
      <w:sz w:val="22"/>
      <w:szCs w:val="20"/>
      <w:lang w:eastAsia="fr-FR"/>
    </w:rPr>
  </w:style>
  <w:style w:type="paragraph" w:customStyle="1" w:styleId="zzLc6">
    <w:name w:val="zzLc6"/>
    <w:basedOn w:val="Normal"/>
    <w:next w:val="Normal"/>
    <w:rsid w:val="0015003F"/>
    <w:pPr>
      <w:spacing w:before="0" w:after="240" w:line="230" w:lineRule="atLeast"/>
    </w:pPr>
    <w:rPr>
      <w:rFonts w:ascii="Cambria" w:eastAsia="MS Mincho" w:hAnsi="Cambria" w:cs="Cambria"/>
      <w:sz w:val="22"/>
      <w:szCs w:val="20"/>
      <w:lang w:eastAsia="fr-FR"/>
    </w:rPr>
  </w:style>
  <w:style w:type="character" w:customStyle="1" w:styleId="FootnoteTextChar1">
    <w:name w:val="Footnote Text Char1"/>
    <w:basedOn w:val="DefaultParagraphFont"/>
    <w:uiPriority w:val="99"/>
    <w:semiHidden/>
    <w:rsid w:val="0015003F"/>
    <w:rPr>
      <w:lang w:val="en-GB"/>
    </w:rPr>
  </w:style>
  <w:style w:type="character" w:customStyle="1" w:styleId="Hashtag2">
    <w:name w:val="Hashtag2"/>
    <w:basedOn w:val="DefaultParagraphFont"/>
    <w:uiPriority w:val="99"/>
    <w:semiHidden/>
    <w:unhideWhenUsed/>
    <w:rsid w:val="00B673BF"/>
    <w:rPr>
      <w:color w:val="2B579A"/>
      <w:shd w:val="clear" w:color="auto" w:fill="E1DFDD"/>
    </w:rPr>
  </w:style>
  <w:style w:type="character" w:customStyle="1" w:styleId="Mention2">
    <w:name w:val="Mention2"/>
    <w:basedOn w:val="DefaultParagraphFont"/>
    <w:uiPriority w:val="99"/>
    <w:semiHidden/>
    <w:unhideWhenUsed/>
    <w:rsid w:val="00B673BF"/>
    <w:rPr>
      <w:color w:val="2B579A"/>
      <w:shd w:val="clear" w:color="auto" w:fill="E1DFDD"/>
    </w:rPr>
  </w:style>
  <w:style w:type="character" w:customStyle="1" w:styleId="SmartHyperlink2">
    <w:name w:val="Smart Hyperlink2"/>
    <w:basedOn w:val="DefaultParagraphFont"/>
    <w:uiPriority w:val="99"/>
    <w:semiHidden/>
    <w:unhideWhenUsed/>
    <w:rsid w:val="00B673BF"/>
    <w:rPr>
      <w:u w:val="dotted"/>
    </w:rPr>
  </w:style>
  <w:style w:type="character" w:customStyle="1" w:styleId="SmartLink1">
    <w:name w:val="SmartLink1"/>
    <w:basedOn w:val="DefaultParagraphFont"/>
    <w:uiPriority w:val="99"/>
    <w:semiHidden/>
    <w:unhideWhenUsed/>
    <w:rsid w:val="00B673BF"/>
    <w:rPr>
      <w:color w:val="2B579A"/>
      <w:shd w:val="clear" w:color="auto" w:fill="E1DFDD"/>
    </w:rPr>
  </w:style>
  <w:style w:type="character" w:styleId="UnresolvedMention">
    <w:name w:val="Unresolved Mention"/>
    <w:basedOn w:val="DefaultParagraphFont"/>
    <w:uiPriority w:val="99"/>
    <w:semiHidden/>
    <w:unhideWhenUsed/>
    <w:rsid w:val="000F0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292910">
      <w:bodyDiv w:val="1"/>
      <w:marLeft w:val="0"/>
      <w:marRight w:val="0"/>
      <w:marTop w:val="0"/>
      <w:marBottom w:val="0"/>
      <w:divBdr>
        <w:top w:val="none" w:sz="0" w:space="0" w:color="auto"/>
        <w:left w:val="none" w:sz="0" w:space="0" w:color="auto"/>
        <w:bottom w:val="none" w:sz="0" w:space="0" w:color="auto"/>
        <w:right w:val="none" w:sz="0" w:space="0" w:color="auto"/>
      </w:divBdr>
      <w:divsChild>
        <w:div w:id="1993027138">
          <w:marLeft w:val="547"/>
          <w:marRight w:val="0"/>
          <w:marTop w:val="240"/>
          <w:marBottom w:val="0"/>
          <w:divBdr>
            <w:top w:val="none" w:sz="0" w:space="0" w:color="auto"/>
            <w:left w:val="none" w:sz="0" w:space="0" w:color="auto"/>
            <w:bottom w:val="none" w:sz="0" w:space="0" w:color="auto"/>
            <w:right w:val="none" w:sz="0" w:space="0" w:color="auto"/>
          </w:divBdr>
        </w:div>
        <w:div w:id="1063060621">
          <w:marLeft w:val="547"/>
          <w:marRight w:val="0"/>
          <w:marTop w:val="240"/>
          <w:marBottom w:val="0"/>
          <w:divBdr>
            <w:top w:val="none" w:sz="0" w:space="0" w:color="auto"/>
            <w:left w:val="none" w:sz="0" w:space="0" w:color="auto"/>
            <w:bottom w:val="none" w:sz="0" w:space="0" w:color="auto"/>
            <w:right w:val="none" w:sz="0" w:space="0" w:color="auto"/>
          </w:divBdr>
        </w:div>
        <w:div w:id="854270951">
          <w:marLeft w:val="547"/>
          <w:marRight w:val="0"/>
          <w:marTop w:val="240"/>
          <w:marBottom w:val="0"/>
          <w:divBdr>
            <w:top w:val="none" w:sz="0" w:space="0" w:color="auto"/>
            <w:left w:val="none" w:sz="0" w:space="0" w:color="auto"/>
            <w:bottom w:val="none" w:sz="0" w:space="0" w:color="auto"/>
            <w:right w:val="none" w:sz="0" w:space="0" w:color="auto"/>
          </w:divBdr>
        </w:div>
        <w:div w:id="876891777">
          <w:marLeft w:val="547"/>
          <w:marRight w:val="0"/>
          <w:marTop w:val="240"/>
          <w:marBottom w:val="0"/>
          <w:divBdr>
            <w:top w:val="none" w:sz="0" w:space="0" w:color="auto"/>
            <w:left w:val="none" w:sz="0" w:space="0" w:color="auto"/>
            <w:bottom w:val="none" w:sz="0" w:space="0" w:color="auto"/>
            <w:right w:val="none" w:sz="0" w:space="0" w:color="auto"/>
          </w:divBdr>
        </w:div>
        <w:div w:id="1023091689">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at.baird@Philips.com" TargetMode="External"/><Relationship Id="rId18" Type="http://schemas.openxmlformats.org/officeDocument/2006/relationships/hyperlink" Target="https://www.slideshare.net/jahendler/watson-summer-review82013final.%202013"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patents.google.com/patent/US20150120618A1/en.%202018" TargetMode="External"/><Relationship Id="rId7" Type="http://schemas.openxmlformats.org/officeDocument/2006/relationships/webSettings" Target="webSettings.xml"/><Relationship Id="rId12" Type="http://schemas.openxmlformats.org/officeDocument/2006/relationships/hyperlink" Target="mailto:thomas.wiegand@hhi.fraunhofer.de" TargetMode="External"/><Relationship Id="rId17" Type="http://schemas.openxmlformats.org/officeDocument/2006/relationships/hyperlink" Target="https://patents.google.com/patent/US20150120618A1/en.%202018"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fa.itu.int/t/2017/ls/isoiecjtc1sc42/sp16-iso_iecjtc1_sc42-iLS-00003r1.zip"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itu.nt/go/fgai4h" TargetMode="External"/><Relationship Id="rId23" Type="http://schemas.openxmlformats.org/officeDocument/2006/relationships/header" Target="header3.xml"/><Relationship Id="rId28" Type="http://schemas.openxmlformats.org/officeDocument/2006/relationships/glossaryDocument" Target="glossary/document.xml"/><Relationship Id="rId10" Type="http://schemas.openxmlformats.org/officeDocument/2006/relationships/image" Target="media/image1.gif"/><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ifa.itu.int/t/2017/ls/isoiecjtc1sc42/sp16-iso_iecjtc1_sc42-iLS-00003r1.zip" TargetMode="External"/><Relationship Id="rId22" Type="http://schemas.openxmlformats.org/officeDocument/2006/relationships/hyperlink" Target="https://www.slideshare.net/jahendler/watson-summer-review82013final.%202013"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undp.org/content/undp/en/home/sustainable-development-goals.html" TargetMode="External"/><Relationship Id="rId1" Type="http://schemas.openxmlformats.org/officeDocument/2006/relationships/hyperlink" Target="http://www.undp.org/content/undp/en/home/sustainable-development-goals.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924AC8016E94257AF1279C2F310327A"/>
        <w:category>
          <w:name w:val="General"/>
          <w:gallery w:val="placeholder"/>
        </w:category>
        <w:types>
          <w:type w:val="bbPlcHdr"/>
        </w:types>
        <w:behaviors>
          <w:behavior w:val="content"/>
        </w:behaviors>
        <w:guid w:val="{454F3967-FEE2-4697-92A6-9BD58F3B597D}"/>
      </w:docPartPr>
      <w:docPartBody>
        <w:p w:rsidR="00D66708" w:rsidRDefault="00AE2D73" w:rsidP="00AE2D73">
          <w:pPr>
            <w:pStyle w:val="6924AC8016E94257AF1279C2F310327A"/>
          </w:pPr>
          <w:r w:rsidRPr="005C5D33">
            <w:rPr>
              <w:rStyle w:val="PlaceholderText"/>
              <w:rFonts w:hint="eastAsia"/>
            </w:rPr>
            <w:t>アイテムを選択してください。</w:t>
          </w:r>
        </w:p>
      </w:docPartBody>
    </w:docPart>
    <w:docPart>
      <w:docPartPr>
        <w:name w:val="6E9862980FE2447BAF4E4CE71B8F7C0B"/>
        <w:category>
          <w:name w:val="General"/>
          <w:gallery w:val="placeholder"/>
        </w:category>
        <w:types>
          <w:type w:val="bbPlcHdr"/>
        </w:types>
        <w:behaviors>
          <w:behavior w:val="content"/>
        </w:behaviors>
        <w:guid w:val="{F828858B-E0B5-43BC-9E22-5338C389E5BA}"/>
      </w:docPartPr>
      <w:docPartBody>
        <w:p w:rsidR="00B81E42" w:rsidRDefault="00B81E42" w:rsidP="00B81E42">
          <w:pPr>
            <w:pStyle w:val="6E9862980FE2447BAF4E4CE71B8F7C0B"/>
          </w:pPr>
          <w:r w:rsidRPr="005C5D33">
            <w:rPr>
              <w:rStyle w:val="PlaceholderText"/>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D73"/>
    <w:rsid w:val="003241B1"/>
    <w:rsid w:val="009521E9"/>
    <w:rsid w:val="00AE2D73"/>
    <w:rsid w:val="00B63B98"/>
    <w:rsid w:val="00B81E42"/>
    <w:rsid w:val="00BE255A"/>
    <w:rsid w:val="00D66708"/>
    <w:rsid w:val="00EB71DF"/>
    <w:rsid w:val="00FC7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1E42"/>
    <w:rPr>
      <w:color w:val="808080"/>
    </w:rPr>
  </w:style>
  <w:style w:type="paragraph" w:customStyle="1" w:styleId="6924AC8016E94257AF1279C2F310327A">
    <w:name w:val="6924AC8016E94257AF1279C2F310327A"/>
    <w:rsid w:val="00AE2D73"/>
  </w:style>
  <w:style w:type="paragraph" w:customStyle="1" w:styleId="DC16680CEFE741B2B7183DDC6E657284">
    <w:name w:val="DC16680CEFE741B2B7183DDC6E657284"/>
    <w:rsid w:val="00AE2D73"/>
  </w:style>
  <w:style w:type="paragraph" w:customStyle="1" w:styleId="6002EAE8BEB74FAE8D8E899E7B7DCCC8">
    <w:name w:val="6002EAE8BEB74FAE8D8E899E7B7DCCC8"/>
    <w:rsid w:val="00AE2D73"/>
  </w:style>
  <w:style w:type="paragraph" w:customStyle="1" w:styleId="6E9862980FE2447BAF4E4CE71B8F7C0B">
    <w:name w:val="6E9862980FE2447BAF4E4CE71B8F7C0B"/>
    <w:rsid w:val="00B81E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E07D6B-AA2B-4549-B108-026FCD1242B0}"/>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1</TotalTime>
  <Pages>21</Pages>
  <Words>1679</Words>
  <Characters>11171</Characters>
  <Application>Microsoft Office Word</Application>
  <DocSecurity>0</DocSecurity>
  <Lines>1861</Lines>
  <Paragraphs>414</Paragraphs>
  <ScaleCrop>false</ScaleCrop>
  <HeadingPairs>
    <vt:vector size="2" baseType="variant">
      <vt:variant>
        <vt:lpstr>Title</vt:lpstr>
      </vt:variant>
      <vt:variant>
        <vt:i4>1</vt:i4>
      </vt:variant>
    </vt:vector>
  </HeadingPairs>
  <TitlesOfParts>
    <vt:vector size="1" baseType="lpstr">
      <vt:lpstr>LS on request for relevant AI Use Cases [from JTC 1/SC 42]</vt:lpstr>
    </vt:vector>
  </TitlesOfParts>
  <Manager>ITU-T</Manager>
  <Company>International Telecommunication Union (ITU)</Company>
  <LinksUpToDate>false</LinksUpToDate>
  <CharactersWithSpaces>12436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on request for relevant AI Use Cases (ISO/IEC JTC1/SC42-20190531) [to JTC 1/SC 42]</dc:title>
  <dc:subject/>
  <dc:creator>WG-DAISAM Chair</dc:creator>
  <cp:keywords>Artificial Intelligence; Use cases</cp:keywords>
  <dc:description>FG-AI4H-F-041  For: Zanzibar, 3-5 September 2019_x000d_Document date: ITU-T Focus Group on AI for Health_x000d_Saved by ITU51013388 at 15:53:38 on 04/09/2019</dc:description>
  <cp:lastModifiedBy>Simão Campos-Neto</cp:lastModifiedBy>
  <cp:revision>2</cp:revision>
  <cp:lastPrinted>2011-04-05T14:28:00Z</cp:lastPrinted>
  <dcterms:created xsi:type="dcterms:W3CDTF">2019-09-04T14:08:00Z</dcterms:created>
  <dcterms:modified xsi:type="dcterms:W3CDTF">2019-09-04T14:08:00Z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FG-AI4H-F-041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Zanzibar, 3-5 September 2019</vt:lpwstr>
  </property>
  <property fmtid="{D5CDD505-2E9C-101B-9397-08002B2CF9AE}" pid="8" name="Docauthor">
    <vt:lpwstr>WG-DAISAM Chair</vt:lpwstr>
  </property>
</Properties>
</file>