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87"/>
        <w:gridCol w:w="2775"/>
        <w:gridCol w:w="283"/>
        <w:gridCol w:w="4395"/>
      </w:tblGrid>
      <w:tr w:rsidR="00E03557" w:rsidRPr="00E03557" w14:paraId="406D14FE" w14:textId="77777777" w:rsidTr="00553A09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37EC9BE" w14:textId="77777777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CC1A57F" wp14:editId="2BF7057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720E4700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8C6C80F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F5A111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630FD2B" w14:textId="673174DA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2B1FA0">
              <w:t>Q</w:t>
            </w:r>
            <w:r>
              <w:t>-</w:t>
            </w:r>
            <w:r w:rsidR="00553A09">
              <w:t>0</w:t>
            </w:r>
            <w:r w:rsidR="00E5715D">
              <w:t>38</w:t>
            </w:r>
          </w:p>
        </w:tc>
      </w:tr>
      <w:bookmarkEnd w:id="2"/>
      <w:tr w:rsidR="00E03557" w:rsidRPr="00E03557" w14:paraId="2376460F" w14:textId="77777777" w:rsidTr="00553A09">
        <w:trPr>
          <w:cantSplit/>
          <w:jc w:val="center"/>
        </w:trPr>
        <w:tc>
          <w:tcPr>
            <w:tcW w:w="1133" w:type="dxa"/>
            <w:vMerge/>
          </w:tcPr>
          <w:p w14:paraId="33CB1ADB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11D22172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4559DCBE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25994F8D" w14:textId="77777777" w:rsidTr="00553A09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B6A698C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0C5FC6E7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15E3162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411DF201" w14:textId="77777777" w:rsidTr="00553A09">
        <w:trPr>
          <w:cantSplit/>
          <w:jc w:val="center"/>
        </w:trPr>
        <w:tc>
          <w:tcPr>
            <w:tcW w:w="1700" w:type="dxa"/>
            <w:gridSpan w:val="2"/>
          </w:tcPr>
          <w:p w14:paraId="058D8AA0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220BCAA8" w14:textId="09170800" w:rsidR="00BC1D31" w:rsidRPr="00553A09" w:rsidRDefault="006D0644" w:rsidP="002E6647">
            <w:r w:rsidRPr="00553A09">
              <w:t>Plenary</w:t>
            </w:r>
          </w:p>
        </w:tc>
        <w:tc>
          <w:tcPr>
            <w:tcW w:w="4678" w:type="dxa"/>
            <w:gridSpan w:val="2"/>
          </w:tcPr>
          <w:p w14:paraId="396A6127" w14:textId="77777777" w:rsidR="00BC1D31" w:rsidRPr="00123B21" w:rsidRDefault="002B1FA0" w:rsidP="000119A5">
            <w:pPr>
              <w:jc w:val="right"/>
            </w:pPr>
            <w:r w:rsidRPr="002B1FA0">
              <w:t>Douala, 6-9 December 2022</w:t>
            </w:r>
          </w:p>
        </w:tc>
      </w:tr>
      <w:tr w:rsidR="00E03557" w:rsidRPr="00553A09" w14:paraId="27483B13" w14:textId="77777777" w:rsidTr="00553A09">
        <w:trPr>
          <w:cantSplit/>
          <w:jc w:val="center"/>
        </w:trPr>
        <w:tc>
          <w:tcPr>
            <w:tcW w:w="9640" w:type="dxa"/>
            <w:gridSpan w:val="6"/>
          </w:tcPr>
          <w:p w14:paraId="34D9EC3A" w14:textId="6CAAAC7F" w:rsidR="00E03557" w:rsidRPr="00553A09" w:rsidRDefault="00BC1D31" w:rsidP="00553A09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553A09">
              <w:rPr>
                <w:b/>
                <w:bCs/>
                <w:lang w:val="fr-CH"/>
              </w:rPr>
              <w:t>DOCUMENT</w:t>
            </w:r>
            <w:r w:rsidR="00553A09" w:rsidRPr="00553A09">
              <w:rPr>
                <w:b/>
                <w:bCs/>
                <w:lang w:val="fr-CH"/>
              </w:rPr>
              <w:br/>
              <w:t>(</w:t>
            </w:r>
            <w:r w:rsidR="00553A09" w:rsidRPr="00D335C5">
              <w:rPr>
                <w:b/>
                <w:bCs/>
                <w:lang w:val="es-ES"/>
              </w:rPr>
              <w:t>Ref</w:t>
            </w:r>
            <w:proofErr w:type="gramStart"/>
            <w:r w:rsidR="00553A09" w:rsidRPr="00D335C5">
              <w:rPr>
                <w:b/>
                <w:bCs/>
                <w:lang w:val="es-ES"/>
              </w:rPr>
              <w:t>.:</w:t>
            </w:r>
            <w:proofErr w:type="gramEnd"/>
            <w:r w:rsidR="00553A09" w:rsidRPr="00D335C5">
              <w:rPr>
                <w:b/>
                <w:bCs/>
                <w:lang w:val="es-ES"/>
              </w:rPr>
              <w:t xml:space="preserve"> </w:t>
            </w:r>
            <w:hyperlink r:id="rId11" w:history="1">
              <w:r w:rsidR="00553A09" w:rsidRPr="00553A09">
                <w:rPr>
                  <w:rStyle w:val="Hyperlink"/>
                  <w:b/>
                  <w:bCs/>
                  <w:lang w:val="fr-CH"/>
                </w:rPr>
                <w:t>FG-AI4A-LS4</w:t>
              </w:r>
            </w:hyperlink>
            <w:r w:rsidR="00553A09" w:rsidRPr="00553A09">
              <w:rPr>
                <w:b/>
                <w:bCs/>
                <w:lang w:val="fr-CH"/>
              </w:rPr>
              <w:t>)</w:t>
            </w:r>
          </w:p>
        </w:tc>
      </w:tr>
      <w:tr w:rsidR="00BC1D31" w:rsidRPr="00E03557" w14:paraId="66EE261D" w14:textId="77777777" w:rsidTr="00553A09">
        <w:trPr>
          <w:cantSplit/>
          <w:jc w:val="center"/>
        </w:trPr>
        <w:tc>
          <w:tcPr>
            <w:tcW w:w="1700" w:type="dxa"/>
            <w:gridSpan w:val="2"/>
          </w:tcPr>
          <w:p w14:paraId="190EFEC1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6F4FE417" w14:textId="788E264F" w:rsidR="00BC1D31" w:rsidRPr="00123B21" w:rsidRDefault="00553A09" w:rsidP="00E5715D">
            <w:pPr>
              <w:pStyle w:val="LSSource"/>
            </w:pPr>
            <w:r w:rsidRPr="009115A1">
              <w:t>FG-AI4A</w:t>
            </w:r>
          </w:p>
        </w:tc>
      </w:tr>
      <w:tr w:rsidR="00BC1D31" w:rsidRPr="00E03557" w14:paraId="244A8061" w14:textId="77777777" w:rsidTr="00553A09">
        <w:trPr>
          <w:cantSplit/>
          <w:jc w:val="center"/>
        </w:trPr>
        <w:tc>
          <w:tcPr>
            <w:tcW w:w="1700" w:type="dxa"/>
            <w:gridSpan w:val="2"/>
          </w:tcPr>
          <w:p w14:paraId="593905C5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7B9F2B3B" w14:textId="7CA32EB0" w:rsidR="00BC1D31" w:rsidRPr="00123B21" w:rsidRDefault="00553A09" w:rsidP="00E5715D">
            <w:pPr>
              <w:pStyle w:val="LSTitle"/>
            </w:pPr>
            <w:r w:rsidRPr="009115A1">
              <w:t>LS on invitation to provide inputs to the roadmap of AI and IoT activities for digital agriculture</w:t>
            </w:r>
            <w:r>
              <w:t xml:space="preserve"> [from </w:t>
            </w:r>
            <w:r w:rsidRPr="009115A1">
              <w:t>FG-AI4A</w:t>
            </w:r>
            <w:r>
              <w:t>]</w:t>
            </w:r>
          </w:p>
        </w:tc>
      </w:tr>
      <w:bookmarkEnd w:id="0"/>
      <w:bookmarkEnd w:id="9"/>
      <w:tr w:rsidR="00553A09" w:rsidRPr="009115A1" w14:paraId="2DAF1884" w14:textId="77777777" w:rsidTr="00553A09">
        <w:tblPrEx>
          <w:jc w:val="left"/>
        </w:tblPrEx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0E74B0CB" w14:textId="77777777" w:rsidR="00553A09" w:rsidRPr="009115A1" w:rsidRDefault="00553A09" w:rsidP="000D4EEF">
            <w:pPr>
              <w:jc w:val="center"/>
              <w:rPr>
                <w:b/>
              </w:rPr>
            </w:pPr>
            <w:r w:rsidRPr="009115A1">
              <w:rPr>
                <w:b/>
              </w:rPr>
              <w:t>LIAISON STATEMENT</w:t>
            </w:r>
          </w:p>
        </w:tc>
      </w:tr>
      <w:tr w:rsidR="00553A09" w:rsidRPr="009115A1" w14:paraId="4F6EE8DB" w14:textId="77777777" w:rsidTr="00553A09">
        <w:tblPrEx>
          <w:jc w:val="left"/>
        </w:tblPrEx>
        <w:trPr>
          <w:cantSplit/>
          <w:trHeight w:val="357"/>
        </w:trPr>
        <w:tc>
          <w:tcPr>
            <w:tcW w:w="2187" w:type="dxa"/>
            <w:gridSpan w:val="3"/>
          </w:tcPr>
          <w:p w14:paraId="314C3F58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526E012" w14:textId="77777777" w:rsidR="00553A09" w:rsidRPr="009115A1" w:rsidRDefault="00553A09" w:rsidP="00E5715D">
            <w:pPr>
              <w:pStyle w:val="LSForAction"/>
            </w:pPr>
            <w:r w:rsidRPr="009115A1">
              <w:t xml:space="preserve">ITU-T SG2, SG5, SG11, SG13, SG16, SG20, FG-AI4H, FG-AI4EE, ITU-D SG1, ITU-D SG2, JCA-AHF, JCA-IoT and SC&amp;C, ITU-R SG5, ITU-R SG7, ISO TC292, ISO SAG, </w:t>
            </w:r>
            <w:r>
              <w:t xml:space="preserve">IEC </w:t>
            </w:r>
            <w:proofErr w:type="spellStart"/>
            <w:r w:rsidRPr="009115A1">
              <w:t>Syc</w:t>
            </w:r>
            <w:proofErr w:type="spellEnd"/>
            <w:r w:rsidRPr="009115A1">
              <w:t xml:space="preserve"> Smart Cities</w:t>
            </w:r>
          </w:p>
        </w:tc>
      </w:tr>
      <w:tr w:rsidR="00553A09" w:rsidRPr="009115A1" w14:paraId="50F3E81D" w14:textId="77777777" w:rsidTr="00553A09">
        <w:tblPrEx>
          <w:jc w:val="left"/>
        </w:tblPrEx>
        <w:trPr>
          <w:cantSplit/>
          <w:trHeight w:val="357"/>
        </w:trPr>
        <w:tc>
          <w:tcPr>
            <w:tcW w:w="2187" w:type="dxa"/>
            <w:gridSpan w:val="3"/>
          </w:tcPr>
          <w:p w14:paraId="6CE7FCFC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1AE1512D" w14:textId="77777777" w:rsidR="00553A09" w:rsidRPr="009115A1" w:rsidRDefault="00553A09" w:rsidP="00E5715D">
            <w:pPr>
              <w:pStyle w:val="LSForInfo"/>
            </w:pPr>
            <w:r w:rsidRPr="009115A1">
              <w:t>-</w:t>
            </w:r>
          </w:p>
        </w:tc>
      </w:tr>
      <w:tr w:rsidR="00553A09" w:rsidRPr="009115A1" w14:paraId="15E546DE" w14:textId="77777777" w:rsidTr="00553A09">
        <w:tblPrEx>
          <w:jc w:val="left"/>
        </w:tblPrEx>
        <w:trPr>
          <w:cantSplit/>
          <w:trHeight w:val="357"/>
        </w:trPr>
        <w:tc>
          <w:tcPr>
            <w:tcW w:w="2187" w:type="dxa"/>
            <w:gridSpan w:val="3"/>
          </w:tcPr>
          <w:p w14:paraId="381C864A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95891FC" w14:textId="77777777" w:rsidR="00553A09" w:rsidRPr="009115A1" w:rsidRDefault="00553A09" w:rsidP="00E5715D">
            <w:pPr>
              <w:pStyle w:val="LSApproval"/>
            </w:pPr>
            <w:r w:rsidRPr="009115A1">
              <w:t>FG-AI4A meeting (Virtual, 17-19 October 2022)</w:t>
            </w:r>
          </w:p>
        </w:tc>
      </w:tr>
      <w:tr w:rsidR="00553A09" w:rsidRPr="009115A1" w14:paraId="3E5B4E01" w14:textId="77777777" w:rsidTr="00553A09">
        <w:tblPrEx>
          <w:jc w:val="left"/>
        </w:tblPrEx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7DC6FB8" w14:textId="77777777" w:rsidR="00553A09" w:rsidRPr="009115A1" w:rsidRDefault="00553A09" w:rsidP="000D4EEF">
            <w:r w:rsidRPr="009115A1"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EB69ABD" w14:textId="70E2456C" w:rsidR="00553A09" w:rsidRPr="009115A1" w:rsidRDefault="00553A09" w:rsidP="00984C2F">
            <w:pPr>
              <w:pStyle w:val="LSDeadline"/>
            </w:pPr>
            <w:r w:rsidRPr="009115A1">
              <w:t>N/A</w:t>
            </w:r>
          </w:p>
        </w:tc>
      </w:tr>
      <w:tr w:rsidR="00553A09" w:rsidRPr="00F653E2" w14:paraId="2F9F656C" w14:textId="77777777" w:rsidTr="00553A09">
        <w:tblPrEx>
          <w:jc w:val="left"/>
        </w:tblPrEx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FCC5441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Contact:</w:t>
            </w:r>
          </w:p>
        </w:tc>
        <w:tc>
          <w:tcPr>
            <w:tcW w:w="3058" w:type="dxa"/>
            <w:gridSpan w:val="2"/>
            <w:tcBorders>
              <w:bottom w:val="single" w:sz="12" w:space="0" w:color="auto"/>
            </w:tcBorders>
          </w:tcPr>
          <w:p w14:paraId="6CC91DEC" w14:textId="77777777" w:rsidR="00553A09" w:rsidRPr="009115A1" w:rsidRDefault="00553A09" w:rsidP="000D4EEF">
            <w:r w:rsidRPr="009115A1">
              <w:t xml:space="preserve">Ramy Ahmed Fathy </w:t>
            </w:r>
            <w:r w:rsidRPr="009115A1">
              <w:br/>
              <w:t>Egypt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7A8DDE8B" w14:textId="4B916D73" w:rsidR="00553A09" w:rsidRPr="00F653E2" w:rsidRDefault="00553A09" w:rsidP="000D4EEF">
            <w:pPr>
              <w:rPr>
                <w:lang w:val="fr-CH"/>
              </w:rPr>
            </w:pPr>
            <w:proofErr w:type="gramStart"/>
            <w:r w:rsidRPr="00F653E2">
              <w:rPr>
                <w:lang w:val="fr-CH"/>
              </w:rPr>
              <w:t>E-mail:</w:t>
            </w:r>
            <w:proofErr w:type="gramEnd"/>
            <w:r w:rsidRPr="00F653E2">
              <w:rPr>
                <w:lang w:val="fr-CH"/>
              </w:rPr>
              <w:t xml:space="preserve"> </w:t>
            </w:r>
            <w:hyperlink r:id="rId12" w:history="1">
              <w:r w:rsidRPr="00F653E2">
                <w:rPr>
                  <w:rStyle w:val="Hyperlink"/>
                  <w:lang w:val="fr-CH"/>
                </w:rPr>
                <w:t>ramy.ahmed@ieee.org</w:t>
              </w:r>
            </w:hyperlink>
            <w:r w:rsidRPr="00F653E2">
              <w:rPr>
                <w:lang w:val="fr-CH"/>
              </w:rPr>
              <w:t xml:space="preserve"> </w:t>
            </w:r>
          </w:p>
        </w:tc>
      </w:tr>
      <w:tr w:rsidR="00553A09" w:rsidRPr="00F653E2" w14:paraId="4CA2E33E" w14:textId="77777777" w:rsidTr="00553A09">
        <w:tblPrEx>
          <w:jc w:val="left"/>
        </w:tblPrEx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1029B81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Contact:</w:t>
            </w:r>
          </w:p>
        </w:tc>
        <w:tc>
          <w:tcPr>
            <w:tcW w:w="3058" w:type="dxa"/>
            <w:gridSpan w:val="2"/>
            <w:tcBorders>
              <w:bottom w:val="single" w:sz="12" w:space="0" w:color="auto"/>
            </w:tcBorders>
          </w:tcPr>
          <w:p w14:paraId="2C147157" w14:textId="77777777" w:rsidR="00553A09" w:rsidRPr="009115A1" w:rsidRDefault="00553A09" w:rsidP="000D4EEF">
            <w:r w:rsidRPr="009115A1">
              <w:t xml:space="preserve">Sebastian Bosse </w:t>
            </w:r>
            <w:r w:rsidRPr="009115A1">
              <w:br/>
              <w:t>Fraunhofer HHI, Germany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274CE967" w14:textId="77777777" w:rsidR="00553A09" w:rsidRPr="00F653E2" w:rsidRDefault="00553A09" w:rsidP="000D4EEF">
            <w:pPr>
              <w:rPr>
                <w:lang w:val="fr-CH"/>
              </w:rPr>
            </w:pPr>
            <w:proofErr w:type="gramStart"/>
            <w:r w:rsidRPr="00F653E2">
              <w:rPr>
                <w:lang w:val="fr-CH"/>
              </w:rPr>
              <w:t>E-mail</w:t>
            </w:r>
            <w:proofErr w:type="gramEnd"/>
            <w:r w:rsidRPr="00F653E2">
              <w:rPr>
                <w:lang w:val="fr-CH"/>
              </w:rPr>
              <w:t xml:space="preserve"> </w:t>
            </w:r>
            <w:hyperlink r:id="rId13" w:history="1">
              <w:r w:rsidRPr="00F653E2">
                <w:rPr>
                  <w:rStyle w:val="Hyperlink"/>
                  <w:lang w:val="fr-CH"/>
                </w:rPr>
                <w:t>sebastian.bosse@hhi.fraunhofer.de</w:t>
              </w:r>
            </w:hyperlink>
            <w:r w:rsidRPr="00F653E2">
              <w:rPr>
                <w:lang w:val="fr-CH"/>
              </w:rPr>
              <w:t xml:space="preserve"> </w:t>
            </w:r>
          </w:p>
        </w:tc>
      </w:tr>
    </w:tbl>
    <w:p w14:paraId="1FF49EA9" w14:textId="77777777" w:rsidR="00553A09" w:rsidRPr="00F653E2" w:rsidRDefault="00553A09" w:rsidP="00553A09">
      <w:pPr>
        <w:rPr>
          <w:lang w:val="fr-CH"/>
        </w:rPr>
      </w:pP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53A09" w:rsidRPr="009115A1" w14:paraId="0A19B558" w14:textId="77777777" w:rsidTr="000D4EEF">
        <w:trPr>
          <w:cantSplit/>
        </w:trPr>
        <w:tc>
          <w:tcPr>
            <w:tcW w:w="1418" w:type="dxa"/>
          </w:tcPr>
          <w:p w14:paraId="06778AC5" w14:textId="77777777" w:rsidR="00553A09" w:rsidRPr="009115A1" w:rsidRDefault="00553A09" w:rsidP="000D4EEF">
            <w:pPr>
              <w:rPr>
                <w:b/>
                <w:bCs/>
              </w:rPr>
            </w:pPr>
            <w:r w:rsidRPr="009115A1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33136515" w14:textId="77777777" w:rsidR="00553A09" w:rsidRPr="009115A1" w:rsidRDefault="00553A09" w:rsidP="000D4EEF">
            <w:pPr>
              <w:pStyle w:val="TSBHeaderSummary"/>
              <w:rPr>
                <w:highlight w:val="yellow"/>
              </w:rPr>
            </w:pPr>
            <w:r w:rsidRPr="009115A1">
              <w:t>This Liaison Statement aims to inform about the opportunity to contribute to the roadmap on AI and IoT-related standards activities being developed within FG-AI4A</w:t>
            </w:r>
            <w:r>
              <w:t>.</w:t>
            </w:r>
          </w:p>
        </w:tc>
      </w:tr>
    </w:tbl>
    <w:p w14:paraId="174E94DD" w14:textId="77777777" w:rsidR="00553A09" w:rsidRPr="009115A1" w:rsidRDefault="00553A09" w:rsidP="00553A09">
      <w:pPr>
        <w:spacing w:before="240"/>
      </w:pPr>
      <w:r w:rsidRPr="009115A1">
        <w:t>The Focus Group on "Artificial Intelligence (AI) and Internet of Things (IoT) for Digital Agriculture" (FG-AI4A) was established by ITU-T Study Group 20 in October 2021. The activities of this FG-AI4A are conducted in close coordination with the Food and Agriculture Organization of the United Nations.</w:t>
      </w:r>
    </w:p>
    <w:p w14:paraId="3CB195FC" w14:textId="77777777" w:rsidR="00553A09" w:rsidRPr="009115A1" w:rsidRDefault="00553A09" w:rsidP="00553A09">
      <w:r w:rsidRPr="009115A1">
        <w:t>FG-AI4A will explore the potential of emerging technologies including AI and IoT in supporting data acquisition and handling, improving modelling from a growing volume of agricultural and geospatial data, and providing effective communication for interventions related to the optimization of agricultural production processes.</w:t>
      </w:r>
    </w:p>
    <w:p w14:paraId="03D3CB21" w14:textId="77777777" w:rsidR="00553A09" w:rsidRPr="009115A1" w:rsidRDefault="00553A09" w:rsidP="00553A09">
      <w:r w:rsidRPr="009115A1">
        <w:t xml:space="preserve">One of the key deliverables of FG-AI4A will be a roadmap of AI and IoT activities (in the context of data, modelling, and communication technologies) within the domain of agriculture. </w:t>
      </w:r>
    </w:p>
    <w:p w14:paraId="6F2457A6" w14:textId="77777777" w:rsidR="00553A09" w:rsidRPr="009115A1" w:rsidRDefault="00553A09" w:rsidP="00553A09">
      <w:r w:rsidRPr="009115A1">
        <w:t xml:space="preserve">The roadmap is envisioned to include a list of relevant activities relating to digital agriculture. </w:t>
      </w:r>
    </w:p>
    <w:p w14:paraId="60437104" w14:textId="77777777" w:rsidR="00553A09" w:rsidRPr="009115A1" w:rsidRDefault="00553A09" w:rsidP="00553A09">
      <w:r w:rsidRPr="009115A1">
        <w:t>To ensure that relevant activities at your organization are included in this roadmap, you are invited to provide an outline of these activities to the ITU-T FG-AI4A Secretariat (</w:t>
      </w:r>
      <w:hyperlink r:id="rId14" w:history="1">
        <w:r w:rsidRPr="009115A1">
          <w:rPr>
            <w:rStyle w:val="Hyperlink"/>
          </w:rPr>
          <w:t>tsbfgai4a@itu.int</w:t>
        </w:r>
      </w:hyperlink>
      <w:r w:rsidRPr="009115A1">
        <w:t>) by completing the form contained in below.</w:t>
      </w:r>
    </w:p>
    <w:p w14:paraId="16538E15" w14:textId="77777777" w:rsidR="00553A09" w:rsidRPr="009115A1" w:rsidRDefault="00553A09" w:rsidP="00553A09">
      <w:r w:rsidRPr="009115A1">
        <w:t>We appreciate your inputs to the roadmap and look forward to working together.</w:t>
      </w:r>
    </w:p>
    <w:p w14:paraId="1E7E7720" w14:textId="77777777" w:rsidR="00553A09" w:rsidRPr="009115A1" w:rsidRDefault="00553A09" w:rsidP="00553A09">
      <w:r w:rsidRPr="009115A1">
        <w:t xml:space="preserve">More information on FG-AI4A can be found at: </w:t>
      </w:r>
      <w:hyperlink r:id="rId15" w:history="1">
        <w:r w:rsidRPr="00B72D40">
          <w:rPr>
            <w:rStyle w:val="Hyperlink"/>
          </w:rPr>
          <w:t>http://www.itu.int/go/fgai4a</w:t>
        </w:r>
      </w:hyperlink>
      <w: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26"/>
      </w:tblGrid>
      <w:tr w:rsidR="00553A09" w:rsidRPr="009115A1" w14:paraId="225AE53A" w14:textId="77777777" w:rsidTr="000D4EEF">
        <w:tc>
          <w:tcPr>
            <w:tcW w:w="3534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FA60" w14:textId="77777777" w:rsidR="00553A09" w:rsidRPr="009115A1" w:rsidRDefault="00553A09" w:rsidP="000D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9115A1">
              <w:rPr>
                <w:color w:val="FFFFFF"/>
              </w:rPr>
              <w:lastRenderedPageBreak/>
              <w:t>Category title</w:t>
            </w:r>
          </w:p>
        </w:tc>
        <w:tc>
          <w:tcPr>
            <w:tcW w:w="5826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04D2" w14:textId="77777777" w:rsidR="00553A09" w:rsidRPr="009115A1" w:rsidRDefault="00553A09" w:rsidP="000D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9115A1">
              <w:rPr>
                <w:color w:val="FFFFFF"/>
              </w:rPr>
              <w:t>Explanation</w:t>
            </w:r>
          </w:p>
        </w:tc>
      </w:tr>
      <w:tr w:rsidR="00553A09" w:rsidRPr="009115A1" w14:paraId="7B32BA2C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9C25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Acronym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E227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Identifier for the standard</w:t>
            </w:r>
          </w:p>
        </w:tc>
      </w:tr>
      <w:tr w:rsidR="00553A09" w:rsidRPr="009115A1" w14:paraId="1A403762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192D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SDO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C277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Official name of the Standard Developing Organization (SDO)</w:t>
            </w:r>
          </w:p>
        </w:tc>
      </w:tr>
      <w:tr w:rsidR="00553A09" w:rsidRPr="009115A1" w14:paraId="2149EFAF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7083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Title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1720" w14:textId="77777777" w:rsidR="00553A09" w:rsidRPr="009115A1" w:rsidRDefault="00553A09" w:rsidP="000D4EEF">
            <w:pPr>
              <w:spacing w:before="40" w:after="40"/>
              <w:jc w:val="both"/>
            </w:pPr>
            <w:proofErr w:type="gramStart"/>
            <w:r w:rsidRPr="009115A1">
              <w:t>Full-name</w:t>
            </w:r>
            <w:proofErr w:type="gramEnd"/>
            <w:r w:rsidRPr="009115A1">
              <w:t xml:space="preserve"> of the standard</w:t>
            </w:r>
          </w:p>
        </w:tc>
      </w:tr>
      <w:tr w:rsidR="00553A09" w:rsidRPr="009115A1" w14:paraId="604B0881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C3DF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Description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1DCC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What is the scope of the standard</w:t>
            </w:r>
          </w:p>
        </w:tc>
      </w:tr>
      <w:tr w:rsidR="00553A09" w:rsidRPr="009115A1" w14:paraId="6C18A144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21E32" w14:textId="77777777" w:rsidR="00553A09" w:rsidRPr="009115A1" w:rsidRDefault="00553A09" w:rsidP="000D4EEF">
            <w:pPr>
              <w:spacing w:before="40" w:after="40"/>
            </w:pPr>
            <w:r w:rsidRPr="009115A1">
              <w:t>Relevant Sustainable Development (SDG)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3C21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Is the standard linked to the targets of any specific SDG</w:t>
            </w:r>
          </w:p>
        </w:tc>
      </w:tr>
      <w:tr w:rsidR="00553A09" w:rsidRPr="009115A1" w14:paraId="5C914C4A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A165" w14:textId="77777777" w:rsidR="00553A09" w:rsidRPr="009115A1" w:rsidRDefault="00553A09" w:rsidP="000D4EEF">
            <w:pPr>
              <w:spacing w:before="40" w:after="40"/>
            </w:pPr>
            <w:r w:rsidRPr="009115A1">
              <w:t>Relevant of agricultural cycle (if applicable)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648E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This could include soil preparation, planting, monitoring, plague/pest control, harvesting, processes, transport</w:t>
            </w:r>
          </w:p>
        </w:tc>
      </w:tr>
      <w:tr w:rsidR="00553A09" w:rsidRPr="009115A1" w14:paraId="1AF0AF6A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8F45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Relevant technologies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227C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Types of technologies that are impacted by the standard. This could include Artificial Intelligence (AI), Internet of Things (IoT), Unmanned Aerial Vehicles (UAV), Digital-Twin.</w:t>
            </w:r>
          </w:p>
        </w:tc>
      </w:tr>
      <w:tr w:rsidR="00553A09" w:rsidRPr="009115A1" w14:paraId="4F90FB18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2A1C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Status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3B48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 xml:space="preserve">What is the </w:t>
            </w:r>
            <w:proofErr w:type="gramStart"/>
            <w:r w:rsidRPr="009115A1">
              <w:t>current status</w:t>
            </w:r>
            <w:proofErr w:type="gramEnd"/>
            <w:r w:rsidRPr="009115A1">
              <w:t xml:space="preserve"> of the standard (to be submitted, submitted, accepted, etc.)?</w:t>
            </w:r>
          </w:p>
        </w:tc>
      </w:tr>
      <w:tr w:rsidR="00553A09" w:rsidRPr="009115A1" w14:paraId="3AEEE1E6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9B91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Link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C6F8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Website where more detail can be found</w:t>
            </w:r>
          </w:p>
        </w:tc>
      </w:tr>
      <w:tr w:rsidR="00553A09" w:rsidRPr="009115A1" w14:paraId="040CA1F4" w14:textId="77777777" w:rsidTr="000D4EE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0B2B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>Contact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6FEE" w14:textId="77777777" w:rsidR="00553A09" w:rsidRPr="009115A1" w:rsidRDefault="00553A09" w:rsidP="000D4EEF">
            <w:pPr>
              <w:spacing w:before="40" w:after="40"/>
              <w:jc w:val="both"/>
            </w:pPr>
            <w:r w:rsidRPr="009115A1">
              <w:t xml:space="preserve">Name of contact person </w:t>
            </w:r>
          </w:p>
        </w:tc>
      </w:tr>
    </w:tbl>
    <w:p w14:paraId="3CE3DAB6" w14:textId="37F8500D" w:rsidR="00BC1D31" w:rsidRDefault="00BC1D31" w:rsidP="00553A09"/>
    <w:p w14:paraId="0C4A4F0A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19C6DAB9" w14:textId="77777777" w:rsidR="00BC1D31" w:rsidRDefault="00BC1D31" w:rsidP="00BC1D31"/>
    <w:sectPr w:rsidR="00BC1D31" w:rsidSect="007B7733">
      <w:headerReference w:type="default" r:id="rId1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49B9" w14:textId="77777777" w:rsidR="00DF19F7" w:rsidRDefault="00DF19F7" w:rsidP="007B7733">
      <w:pPr>
        <w:spacing w:before="0"/>
      </w:pPr>
      <w:r>
        <w:separator/>
      </w:r>
    </w:p>
  </w:endnote>
  <w:endnote w:type="continuationSeparator" w:id="0">
    <w:p w14:paraId="17035703" w14:textId="77777777" w:rsidR="00DF19F7" w:rsidRDefault="00DF19F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64B2" w14:textId="77777777" w:rsidR="00DF19F7" w:rsidRDefault="00DF19F7" w:rsidP="007B7733">
      <w:pPr>
        <w:spacing w:before="0"/>
      </w:pPr>
      <w:r>
        <w:separator/>
      </w:r>
    </w:p>
  </w:footnote>
  <w:footnote w:type="continuationSeparator" w:id="0">
    <w:p w14:paraId="6CA51B72" w14:textId="77777777" w:rsidR="00DF19F7" w:rsidRDefault="00DF19F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6F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29F43FF" w14:textId="02709E2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5715D">
      <w:rPr>
        <w:noProof/>
      </w:rPr>
      <w:t>FG-AI4H-Q-038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09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CEA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A09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4C2F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3D15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9F7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5715D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0740C"/>
  <w15:chartTrackingRefBased/>
  <w15:docId w15:val="{8E6F2901-220B-409F-9555-E8B8424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basedOn w:val="DefaultParagraphFont"/>
    <w:qFormat/>
    <w:rsid w:val="007B7733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53A09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553A09"/>
    <w:rPr>
      <w:rFonts w:eastAsiaTheme="minorEastAsia"/>
    </w:rPr>
  </w:style>
  <w:style w:type="paragraph" w:customStyle="1" w:styleId="LSApproval">
    <w:name w:val="LSApproval"/>
    <w:basedOn w:val="LSTitle"/>
    <w:next w:val="Normal"/>
    <w:rsid w:val="00E5715D"/>
    <w:rPr>
      <w:rFonts w:eastAsiaTheme="minorEastAsia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bastian.bosse@hhi.fraunhofer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my.ahmed@iee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fg-ai4a/sp17-fg-ai4a-oLS-0000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go/fgai4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fgai4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AI4H\221206-Douala\FGAI4H-Q-00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5ADF7-3A18-4346-B10D-383593E6293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FGAI4H-Q-000-template.dotx</Template>
  <TotalTime>6</TotalTime>
  <Pages>2</Pages>
  <Words>447</Words>
  <Characters>2718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provide inputs to the roadmap of AI and IoT activities for digital agriculture [from FG-AI4A]</dc:title>
  <dc:subject/>
  <dc:creator>FG-AI4A</dc:creator>
  <cp:keywords/>
  <dc:description>FG-AI4H-Q-038  For: Douala, 6-9 December 2022_x000d_Document date: ITU-T Focus Group on AI for Health_x000d_Saved by ITU51014895 at 21:15:09 on 05/12/2022</dc:description>
  <cp:lastModifiedBy>Simão Campos-Neto</cp:lastModifiedBy>
  <cp:revision>4</cp:revision>
  <cp:lastPrinted>2011-04-05T14:28:00Z</cp:lastPrinted>
  <dcterms:created xsi:type="dcterms:W3CDTF">2022-11-22T15:22:00Z</dcterms:created>
  <dcterms:modified xsi:type="dcterms:W3CDTF">2022-12-05T20:15:00Z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FG-AI4H-Q-038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Douala, 6-9 December 2022</vt:lpwstr>
  </property>
  <property fmtid="{D5CDD505-2E9C-101B-9397-08002B2CF9AE}" pid="8" name="Docauthor">
    <vt:lpwstr>FG-AI4A</vt:lpwstr>
  </property>
</Properties>
</file>