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60" w:rsidRDefault="00263260" w:rsidP="00263260">
      <w:pPr>
        <w:pStyle w:val="Heading1"/>
        <w:spacing w:before="240" w:after="120" w:line="240" w:lineRule="auto"/>
        <w:jc w:val="center"/>
      </w:pPr>
      <w:r>
        <w:t>Meeting Announcement – Fourth Meeting FG SmartCable</w:t>
      </w:r>
    </w:p>
    <w:p w:rsidR="00263260" w:rsidRDefault="00A674C0" w:rsidP="00A674C0">
      <w:pPr>
        <w:pStyle w:val="Default"/>
        <w:spacing w:before="120" w:after="120"/>
        <w:rPr>
          <w:sz w:val="28"/>
          <w:szCs w:val="28"/>
        </w:rPr>
      </w:pPr>
      <w:r>
        <w:rPr>
          <w:b/>
          <w:bCs/>
          <w:i/>
          <w:iCs/>
          <w:sz w:val="28"/>
          <w:szCs w:val="28"/>
        </w:rPr>
        <w:t>Cambridge</w:t>
      </w:r>
      <w:r w:rsidR="00263260">
        <w:rPr>
          <w:b/>
          <w:bCs/>
          <w:i/>
          <w:iCs/>
          <w:sz w:val="28"/>
          <w:szCs w:val="28"/>
        </w:rPr>
        <w:t xml:space="preserve">, </w:t>
      </w:r>
      <w:r w:rsidR="004C0D34">
        <w:rPr>
          <w:b/>
          <w:bCs/>
          <w:i/>
          <w:iCs/>
          <w:sz w:val="28"/>
          <w:szCs w:val="28"/>
        </w:rPr>
        <w:t>U</w:t>
      </w:r>
      <w:r w:rsidR="00263260">
        <w:rPr>
          <w:b/>
          <w:bCs/>
          <w:i/>
          <w:iCs/>
          <w:sz w:val="28"/>
          <w:szCs w:val="28"/>
        </w:rPr>
        <w:t>nited Kingdom, 2</w:t>
      </w:r>
      <w:r>
        <w:rPr>
          <w:b/>
          <w:bCs/>
          <w:i/>
          <w:iCs/>
          <w:sz w:val="28"/>
          <w:szCs w:val="28"/>
        </w:rPr>
        <w:t>2</w:t>
      </w:r>
      <w:r w:rsidR="00263260">
        <w:rPr>
          <w:b/>
          <w:bCs/>
          <w:i/>
          <w:iCs/>
          <w:sz w:val="28"/>
          <w:szCs w:val="28"/>
        </w:rPr>
        <w:t>-2</w:t>
      </w:r>
      <w:r>
        <w:rPr>
          <w:b/>
          <w:bCs/>
          <w:i/>
          <w:iCs/>
          <w:sz w:val="28"/>
          <w:szCs w:val="28"/>
        </w:rPr>
        <w:t>3</w:t>
      </w:r>
      <w:r w:rsidR="00263260">
        <w:rPr>
          <w:b/>
          <w:bCs/>
          <w:i/>
          <w:iCs/>
          <w:sz w:val="28"/>
          <w:szCs w:val="28"/>
        </w:rPr>
        <w:t xml:space="preserve"> April 2013</w:t>
      </w:r>
    </w:p>
    <w:p w:rsidR="00263260" w:rsidRPr="00A674C0" w:rsidRDefault="00263260" w:rsidP="00A674C0">
      <w:pPr>
        <w:pStyle w:val="Default"/>
        <w:spacing w:after="120"/>
        <w:rPr>
          <w:rFonts w:asciiTheme="majorBidi" w:hAnsiTheme="majorBidi" w:cstheme="majorBidi"/>
        </w:rPr>
      </w:pPr>
      <w:r>
        <w:rPr>
          <w:sz w:val="23"/>
          <w:szCs w:val="23"/>
        </w:rPr>
        <w:t xml:space="preserve">1. </w:t>
      </w:r>
      <w:r w:rsidRPr="00A674C0">
        <w:rPr>
          <w:rFonts w:asciiTheme="majorBidi" w:hAnsiTheme="majorBidi" w:cstheme="majorBidi"/>
        </w:rPr>
        <w:t>The fourth physical meeting of the FG SmartCable will take place on 2</w:t>
      </w:r>
      <w:r w:rsidR="00A674C0" w:rsidRPr="00A674C0">
        <w:rPr>
          <w:rFonts w:asciiTheme="majorBidi" w:hAnsiTheme="majorBidi" w:cstheme="majorBidi"/>
        </w:rPr>
        <w:t>2</w:t>
      </w:r>
      <w:r w:rsidRPr="00A674C0">
        <w:rPr>
          <w:rFonts w:asciiTheme="majorBidi" w:hAnsiTheme="majorBidi" w:cstheme="majorBidi"/>
        </w:rPr>
        <w:t>-2</w:t>
      </w:r>
      <w:r w:rsidR="00A674C0" w:rsidRPr="00A674C0">
        <w:rPr>
          <w:rFonts w:asciiTheme="majorBidi" w:hAnsiTheme="majorBidi" w:cstheme="majorBidi"/>
        </w:rPr>
        <w:t>3</w:t>
      </w:r>
      <w:r w:rsidRPr="00A674C0">
        <w:rPr>
          <w:rFonts w:asciiTheme="majorBidi" w:hAnsiTheme="majorBidi" w:cstheme="majorBidi"/>
        </w:rPr>
        <w:t xml:space="preserve">April 2013, </w:t>
      </w:r>
      <w:r w:rsidR="00A674C0" w:rsidRPr="00A674C0">
        <w:rPr>
          <w:rFonts w:asciiTheme="majorBidi" w:hAnsiTheme="majorBidi" w:cstheme="majorBidi"/>
        </w:rPr>
        <w:t>Cambridge</w:t>
      </w:r>
      <w:r w:rsidRPr="00A674C0">
        <w:rPr>
          <w:rFonts w:asciiTheme="majorBidi" w:hAnsiTheme="majorBidi" w:cstheme="majorBidi"/>
        </w:rPr>
        <w:t xml:space="preserve">, United Kingdom, at the kind invitation of University of Cambridge. </w:t>
      </w:r>
    </w:p>
    <w:p w:rsidR="00263260" w:rsidRPr="00A674C0" w:rsidRDefault="00263260" w:rsidP="00263260">
      <w:pPr>
        <w:pStyle w:val="Default"/>
        <w:spacing w:after="120"/>
        <w:rPr>
          <w:rFonts w:asciiTheme="majorBidi" w:hAnsiTheme="majorBidi" w:cstheme="majorBidi"/>
        </w:rPr>
      </w:pPr>
      <w:r w:rsidRPr="00A674C0">
        <w:rPr>
          <w:rFonts w:asciiTheme="majorBidi" w:hAnsiTheme="majorBidi" w:cstheme="majorBidi"/>
        </w:rPr>
        <w:t xml:space="preserve">2. FG SmartCable was established by SG 9 </w:t>
      </w:r>
      <w:r w:rsidRPr="00A674C0">
        <w:rPr>
          <w:rFonts w:asciiTheme="majorBidi" w:hAnsiTheme="majorBidi" w:cstheme="majorBidi"/>
          <w:i/>
          <w:iCs/>
        </w:rPr>
        <w:t xml:space="preserve">“Television and sound transmission and integrated broadband cable networks” </w:t>
      </w:r>
      <w:r w:rsidRPr="00A674C0">
        <w:rPr>
          <w:rFonts w:asciiTheme="majorBidi" w:hAnsiTheme="majorBidi" w:cstheme="majorBidi"/>
        </w:rPr>
        <w:t xml:space="preserve">on 4 May 2012. </w:t>
      </w:r>
    </w:p>
    <w:p w:rsidR="00263260" w:rsidRPr="00A674C0" w:rsidRDefault="00263260" w:rsidP="00B30F71">
      <w:pPr>
        <w:pStyle w:val="Default"/>
        <w:spacing w:after="120"/>
        <w:rPr>
          <w:rFonts w:asciiTheme="majorBidi" w:hAnsiTheme="majorBidi" w:cstheme="majorBidi"/>
        </w:rPr>
      </w:pPr>
      <w:r w:rsidRPr="00A674C0">
        <w:rPr>
          <w:rFonts w:asciiTheme="majorBidi" w:hAnsiTheme="majorBidi" w:cstheme="majorBidi"/>
        </w:rPr>
        <w:t xml:space="preserve">3. The outputs and all contributions of the previous FG SmartCable meetings can be accessed at the FG SmartCable document repository (IFA server): </w:t>
      </w:r>
      <w:hyperlink r:id="rId10" w:history="1">
        <w:r w:rsidR="00B30F71" w:rsidRPr="00A674C0">
          <w:rPr>
            <w:rStyle w:val="Hyperlink"/>
            <w:rFonts w:asciiTheme="majorBidi" w:hAnsiTheme="majorBidi" w:cstheme="majorBidi"/>
          </w:rPr>
          <w:t>http://ifa.itu.int/t/fg/smartcable/docs</w:t>
        </w:r>
      </w:hyperlink>
      <w:r w:rsidRPr="00A674C0">
        <w:rPr>
          <w:rFonts w:asciiTheme="majorBidi" w:hAnsiTheme="majorBidi" w:cstheme="majorBidi"/>
        </w:rPr>
        <w:t xml:space="preserve">. </w:t>
      </w:r>
    </w:p>
    <w:p w:rsidR="00263260" w:rsidRPr="00F378AA" w:rsidRDefault="00263260" w:rsidP="00263260">
      <w:pPr>
        <w:pStyle w:val="Default"/>
        <w:spacing w:after="120"/>
        <w:rPr>
          <w:rFonts w:asciiTheme="majorBidi" w:hAnsiTheme="majorBidi" w:cstheme="majorBidi"/>
        </w:rPr>
      </w:pPr>
      <w:r w:rsidRPr="00F378AA">
        <w:rPr>
          <w:rFonts w:asciiTheme="majorBidi" w:hAnsiTheme="majorBidi" w:cstheme="majorBidi"/>
        </w:rPr>
        <w:t xml:space="preserve">Please note, for accessing the documents it is necessary to have a TIES or a GUEST account. Please find more information at: </w:t>
      </w:r>
    </w:p>
    <w:p w:rsidR="00263260" w:rsidRPr="00F378AA" w:rsidRDefault="00DB09AE" w:rsidP="00263260">
      <w:pPr>
        <w:pStyle w:val="Default"/>
        <w:spacing w:before="120" w:after="120"/>
        <w:rPr>
          <w:rFonts w:asciiTheme="majorBidi" w:hAnsiTheme="majorBidi" w:cstheme="majorBidi"/>
        </w:rPr>
      </w:pPr>
      <w:hyperlink r:id="rId11" w:history="1">
        <w:r w:rsidR="00263260" w:rsidRPr="00F378AA">
          <w:rPr>
            <w:rStyle w:val="Hyperlink"/>
            <w:rFonts w:asciiTheme="majorBidi" w:hAnsiTheme="majorBidi" w:cstheme="majorBidi"/>
          </w:rPr>
          <w:t>http://www.itu.int/en/ITU-T/focusgroups/smartcable/Pages/subscribe.aspx</w:t>
        </w:r>
      </w:hyperlink>
    </w:p>
    <w:p w:rsidR="00263260" w:rsidRPr="00F378AA" w:rsidRDefault="00263260" w:rsidP="00263260">
      <w:pPr>
        <w:pStyle w:val="Default"/>
        <w:spacing w:after="120"/>
        <w:rPr>
          <w:rFonts w:asciiTheme="majorBidi" w:hAnsiTheme="majorBidi" w:cstheme="majorBidi"/>
        </w:rPr>
      </w:pPr>
      <w:r w:rsidRPr="00F378AA">
        <w:rPr>
          <w:rFonts w:asciiTheme="majorBidi" w:hAnsiTheme="majorBidi" w:cstheme="majorBidi"/>
        </w:rPr>
        <w:t xml:space="preserve">4. The draft agenda for the meeting, as well as all contributions will be available at: </w:t>
      </w:r>
      <w:hyperlink r:id="rId12" w:history="1">
        <w:r w:rsidRPr="00F378AA">
          <w:rPr>
            <w:rStyle w:val="Hyperlink"/>
            <w:rFonts w:asciiTheme="majorBidi" w:hAnsiTheme="majorBidi" w:cstheme="majorBidi"/>
          </w:rPr>
          <w:t>http://ifa.itu.int/t/fg/smartcable/docs/201304/in</w:t>
        </w:r>
      </w:hyperlink>
    </w:p>
    <w:p w:rsidR="00263260" w:rsidRPr="00F378AA" w:rsidRDefault="00263260" w:rsidP="00E4541B">
      <w:pPr>
        <w:pStyle w:val="Default"/>
        <w:spacing w:after="120"/>
        <w:rPr>
          <w:rFonts w:asciiTheme="majorBidi" w:hAnsiTheme="majorBidi" w:cstheme="majorBidi"/>
        </w:rPr>
      </w:pPr>
      <w:r w:rsidRPr="00F378AA">
        <w:rPr>
          <w:rFonts w:asciiTheme="majorBidi" w:hAnsiTheme="majorBidi" w:cstheme="majorBidi"/>
        </w:rPr>
        <w:t>5. According to the Recommendation ITU-T A7, the FG SmartCable is open to any individual from a country which is a member of ITU who is willing to contribute to the work</w:t>
      </w:r>
      <w:r w:rsidR="00C97177">
        <w:rPr>
          <w:rFonts w:asciiTheme="majorBidi" w:hAnsiTheme="majorBidi" w:cstheme="majorBidi"/>
        </w:rPr>
        <w:t>;</w:t>
      </w:r>
      <w:r w:rsidR="00C97177" w:rsidRPr="00F378AA">
        <w:rPr>
          <w:rFonts w:asciiTheme="majorBidi" w:hAnsiTheme="majorBidi" w:cstheme="majorBidi"/>
        </w:rPr>
        <w:t xml:space="preserve"> </w:t>
      </w:r>
      <w:r w:rsidR="00C97177">
        <w:rPr>
          <w:rFonts w:asciiTheme="majorBidi" w:hAnsiTheme="majorBidi" w:cstheme="majorBidi"/>
        </w:rPr>
        <w:t>t</w:t>
      </w:r>
      <w:r w:rsidR="00C97177" w:rsidRPr="00F378AA">
        <w:rPr>
          <w:rFonts w:asciiTheme="majorBidi" w:hAnsiTheme="majorBidi" w:cstheme="majorBidi"/>
        </w:rPr>
        <w:t xml:space="preserve">his </w:t>
      </w:r>
      <w:r w:rsidRPr="00F378AA">
        <w:rPr>
          <w:rFonts w:asciiTheme="majorBidi" w:hAnsiTheme="majorBidi" w:cstheme="majorBidi"/>
        </w:rPr>
        <w:t>includes individuals who are also members of international, regional and national organizations</w:t>
      </w:r>
      <w:r w:rsidR="00C97177">
        <w:rPr>
          <w:rFonts w:asciiTheme="majorBidi" w:hAnsiTheme="majorBidi" w:cstheme="majorBidi"/>
        </w:rPr>
        <w:t>.</w:t>
      </w:r>
      <w:r w:rsidRPr="00F378AA">
        <w:rPr>
          <w:rFonts w:asciiTheme="majorBidi" w:hAnsiTheme="majorBidi" w:cstheme="majorBidi"/>
        </w:rPr>
        <w:t xml:space="preserve"> </w:t>
      </w:r>
      <w:r w:rsidR="00C97177">
        <w:rPr>
          <w:rFonts w:asciiTheme="majorBidi" w:hAnsiTheme="majorBidi" w:cstheme="majorBidi"/>
        </w:rPr>
        <w:t>A</w:t>
      </w:r>
      <w:r w:rsidRPr="00F378AA">
        <w:rPr>
          <w:rFonts w:asciiTheme="majorBidi" w:hAnsiTheme="majorBidi" w:cstheme="majorBidi"/>
        </w:rPr>
        <w:t xml:space="preserve"> list of participants </w:t>
      </w:r>
      <w:r w:rsidR="00C97177">
        <w:rPr>
          <w:rFonts w:asciiTheme="majorBidi" w:hAnsiTheme="majorBidi" w:cstheme="majorBidi"/>
        </w:rPr>
        <w:t>will</w:t>
      </w:r>
      <w:r w:rsidRPr="00F378AA">
        <w:rPr>
          <w:rFonts w:asciiTheme="majorBidi" w:hAnsiTheme="majorBidi" w:cstheme="majorBidi"/>
        </w:rPr>
        <w:t xml:space="preserve"> be maintained for reference purposes. </w:t>
      </w:r>
      <w:r w:rsidRPr="00356B33">
        <w:rPr>
          <w:rFonts w:asciiTheme="majorBidi" w:hAnsiTheme="majorBidi" w:cstheme="majorBidi"/>
          <w:b/>
          <w:bCs/>
        </w:rPr>
        <w:t>Please note that there is no fee to register and participate in the FG SmartCable meetings</w:t>
      </w:r>
      <w:r w:rsidRPr="00F378AA">
        <w:rPr>
          <w:rFonts w:asciiTheme="majorBidi" w:hAnsiTheme="majorBidi" w:cstheme="majorBidi"/>
        </w:rPr>
        <w:t xml:space="preserve">. </w:t>
      </w:r>
    </w:p>
    <w:p w:rsidR="00263260" w:rsidRPr="00F378AA" w:rsidRDefault="00263260" w:rsidP="00263260">
      <w:pPr>
        <w:pStyle w:val="Default"/>
        <w:spacing w:after="120"/>
        <w:rPr>
          <w:rFonts w:asciiTheme="majorBidi" w:hAnsiTheme="majorBidi" w:cstheme="majorBidi"/>
        </w:rPr>
      </w:pPr>
      <w:r w:rsidRPr="00F378AA">
        <w:rPr>
          <w:rFonts w:asciiTheme="majorBidi" w:hAnsiTheme="majorBidi" w:cstheme="majorBidi"/>
        </w:rPr>
        <w:t xml:space="preserve">6. The participant </w:t>
      </w:r>
      <w:hyperlink r:id="rId13" w:history="1">
        <w:r w:rsidRPr="00C97177">
          <w:rPr>
            <w:rStyle w:val="Hyperlink"/>
            <w:rFonts w:asciiTheme="majorBidi" w:hAnsiTheme="majorBidi" w:cstheme="majorBidi"/>
          </w:rPr>
          <w:t>registration</w:t>
        </w:r>
      </w:hyperlink>
      <w:r w:rsidRPr="00F378AA">
        <w:rPr>
          <w:rFonts w:asciiTheme="majorBidi" w:hAnsiTheme="majorBidi" w:cstheme="majorBidi"/>
        </w:rPr>
        <w:t xml:space="preserve"> will begin at 0830. </w:t>
      </w:r>
      <w:r w:rsidRPr="00356B33">
        <w:rPr>
          <w:rFonts w:asciiTheme="majorBidi" w:hAnsiTheme="majorBidi" w:cstheme="majorBidi"/>
        </w:rPr>
        <w:t>The FG SmartCable meeting will open at 0930.</w:t>
      </w:r>
      <w:r w:rsidRPr="00F378AA">
        <w:rPr>
          <w:rFonts w:asciiTheme="majorBidi" w:hAnsiTheme="majorBidi" w:cstheme="majorBidi"/>
        </w:rPr>
        <w:t xml:space="preserve"> Please find detailed information concerning the meeting venue along with the list of hotels, logistics, and practical information in </w:t>
      </w:r>
      <w:hyperlink w:anchor="_ANNEX_1" w:history="1">
        <w:r w:rsidRPr="00F378AA">
          <w:rPr>
            <w:rStyle w:val="Hyperlink"/>
            <w:rFonts w:asciiTheme="majorBidi" w:hAnsiTheme="majorBidi" w:cstheme="majorBidi"/>
          </w:rPr>
          <w:t>ANNEX 1</w:t>
        </w:r>
      </w:hyperlink>
      <w:r w:rsidRPr="00F378AA">
        <w:rPr>
          <w:rFonts w:asciiTheme="majorBidi" w:hAnsiTheme="majorBidi" w:cstheme="majorBidi"/>
        </w:rPr>
        <w:t xml:space="preserve">. </w:t>
      </w:r>
    </w:p>
    <w:p w:rsidR="00263260" w:rsidRPr="00F378AA" w:rsidRDefault="00263260" w:rsidP="00C97177">
      <w:pPr>
        <w:pStyle w:val="Default"/>
        <w:spacing w:after="120"/>
        <w:rPr>
          <w:rFonts w:asciiTheme="majorBidi" w:hAnsiTheme="majorBidi" w:cstheme="majorBidi"/>
        </w:rPr>
      </w:pPr>
      <w:r w:rsidRPr="00F378AA">
        <w:rPr>
          <w:rFonts w:asciiTheme="majorBidi" w:hAnsiTheme="majorBidi" w:cstheme="majorBidi"/>
        </w:rPr>
        <w:t xml:space="preserve">7. Participants shall submit input documents in electronic format to the FG SmartCable Secretariat via email attachment at </w:t>
      </w:r>
      <w:hyperlink r:id="rId14" w:history="1">
        <w:r w:rsidRPr="00F378AA">
          <w:rPr>
            <w:rStyle w:val="Hyperlink"/>
            <w:rFonts w:asciiTheme="majorBidi" w:hAnsiTheme="majorBidi" w:cstheme="majorBidi"/>
          </w:rPr>
          <w:t>tsbfgsmartcable@itu.int</w:t>
        </w:r>
      </w:hyperlink>
      <w:r w:rsidRPr="00F378AA">
        <w:rPr>
          <w:rFonts w:asciiTheme="majorBidi" w:hAnsiTheme="majorBidi" w:cstheme="majorBidi"/>
        </w:rPr>
        <w:t xml:space="preserve">. A document </w:t>
      </w:r>
      <w:hyperlink r:id="rId15" w:history="1">
        <w:r w:rsidRPr="00C97177">
          <w:rPr>
            <w:rStyle w:val="Hyperlink"/>
            <w:rFonts w:asciiTheme="majorBidi" w:hAnsiTheme="majorBidi" w:cstheme="majorBidi"/>
          </w:rPr>
          <w:t>template</w:t>
        </w:r>
      </w:hyperlink>
      <w:r w:rsidRPr="00F378AA">
        <w:rPr>
          <w:rFonts w:asciiTheme="majorBidi" w:hAnsiTheme="majorBidi" w:cstheme="majorBidi"/>
        </w:rPr>
        <w:t xml:space="preserve"> is made available from the FG SmartCable </w:t>
      </w:r>
      <w:hyperlink r:id="rId16" w:history="1">
        <w:r w:rsidR="00C97177">
          <w:rPr>
            <w:rStyle w:val="Hyperlink"/>
            <w:rFonts w:asciiTheme="majorBidi" w:hAnsiTheme="majorBidi" w:cstheme="majorBidi"/>
          </w:rPr>
          <w:t>home</w:t>
        </w:r>
        <w:r w:rsidRPr="00C97177">
          <w:rPr>
            <w:rStyle w:val="Hyperlink"/>
            <w:rFonts w:asciiTheme="majorBidi" w:hAnsiTheme="majorBidi" w:cstheme="majorBidi"/>
          </w:rPr>
          <w:t>page</w:t>
        </w:r>
      </w:hyperlink>
      <w:r w:rsidRPr="00F378AA">
        <w:rPr>
          <w:rFonts w:asciiTheme="majorBidi" w:hAnsiTheme="majorBidi" w:cstheme="majorBidi"/>
        </w:rPr>
        <w:t xml:space="preserve">. With a view to settling any questions that might arise concerning contributions, please indicate the source of the input documents as well as the name, telephone number and e-mail address of the contact person. </w:t>
      </w:r>
    </w:p>
    <w:p w:rsidR="00263260" w:rsidRPr="00F378AA" w:rsidRDefault="00263260" w:rsidP="00865F42">
      <w:pPr>
        <w:pStyle w:val="Default"/>
        <w:spacing w:after="120"/>
        <w:rPr>
          <w:rFonts w:asciiTheme="majorBidi" w:hAnsiTheme="majorBidi" w:cstheme="majorBidi"/>
        </w:rPr>
      </w:pPr>
      <w:r w:rsidRPr="00F378AA">
        <w:rPr>
          <w:rFonts w:asciiTheme="majorBidi" w:hAnsiTheme="majorBidi" w:cstheme="majorBidi"/>
        </w:rPr>
        <w:t xml:space="preserve">The deadline to submit input documents is </w:t>
      </w:r>
      <w:r w:rsidR="00A674C0" w:rsidRPr="00F378AA">
        <w:rPr>
          <w:rFonts w:asciiTheme="majorBidi" w:hAnsiTheme="majorBidi" w:cstheme="majorBidi"/>
          <w:b/>
          <w:bCs/>
        </w:rPr>
        <w:t>1</w:t>
      </w:r>
      <w:r w:rsidR="00865F42" w:rsidRPr="00F378AA">
        <w:rPr>
          <w:rFonts w:asciiTheme="majorBidi" w:hAnsiTheme="majorBidi" w:cstheme="majorBidi"/>
          <w:b/>
          <w:bCs/>
        </w:rPr>
        <w:t>5</w:t>
      </w:r>
      <w:r w:rsidRPr="00F378AA">
        <w:rPr>
          <w:rFonts w:asciiTheme="majorBidi" w:hAnsiTheme="majorBidi" w:cstheme="majorBidi"/>
          <w:b/>
          <w:bCs/>
        </w:rPr>
        <w:t xml:space="preserve"> </w:t>
      </w:r>
      <w:r w:rsidR="00B30F71" w:rsidRPr="00F378AA">
        <w:rPr>
          <w:rFonts w:asciiTheme="majorBidi" w:hAnsiTheme="majorBidi" w:cstheme="majorBidi"/>
          <w:b/>
          <w:bCs/>
        </w:rPr>
        <w:t>April</w:t>
      </w:r>
      <w:r w:rsidRPr="00F378AA">
        <w:rPr>
          <w:rFonts w:asciiTheme="majorBidi" w:hAnsiTheme="majorBidi" w:cstheme="majorBidi"/>
          <w:b/>
          <w:bCs/>
        </w:rPr>
        <w:t xml:space="preserve"> 201</w:t>
      </w:r>
      <w:r w:rsidR="00B30F71" w:rsidRPr="00F378AA">
        <w:rPr>
          <w:rFonts w:asciiTheme="majorBidi" w:hAnsiTheme="majorBidi" w:cstheme="majorBidi"/>
          <w:b/>
          <w:bCs/>
        </w:rPr>
        <w:t>3</w:t>
      </w:r>
      <w:r w:rsidRPr="00F378AA">
        <w:rPr>
          <w:rFonts w:asciiTheme="majorBidi" w:hAnsiTheme="majorBidi" w:cstheme="majorBidi"/>
        </w:rPr>
        <w:t xml:space="preserve">. Please note that this is a paperless meeting. </w:t>
      </w:r>
    </w:p>
    <w:p w:rsidR="00263260" w:rsidRPr="00F378AA" w:rsidRDefault="00263260" w:rsidP="00263260">
      <w:pPr>
        <w:pStyle w:val="Default"/>
        <w:spacing w:after="120"/>
        <w:rPr>
          <w:rFonts w:asciiTheme="majorBidi" w:hAnsiTheme="majorBidi" w:cstheme="majorBidi"/>
        </w:rPr>
      </w:pPr>
      <w:r w:rsidRPr="00F378AA">
        <w:rPr>
          <w:rFonts w:asciiTheme="majorBidi" w:hAnsiTheme="majorBidi" w:cstheme="majorBidi"/>
        </w:rPr>
        <w:t xml:space="preserve">8. The discussions will be held in English only. </w:t>
      </w:r>
    </w:p>
    <w:p w:rsidR="00263260" w:rsidRPr="00B65EC6" w:rsidRDefault="00263260" w:rsidP="00B65EC6">
      <w:pPr>
        <w:rPr>
          <w:color w:val="1F497D"/>
        </w:rPr>
      </w:pPr>
      <w:r w:rsidRPr="00F378AA">
        <w:rPr>
          <w:rFonts w:asciiTheme="majorBidi" w:hAnsiTheme="majorBidi" w:cstheme="majorBidi"/>
          <w:sz w:val="24"/>
          <w:szCs w:val="24"/>
        </w:rPr>
        <w:t xml:space="preserve">9. To enable the host to make the necessary arrangements concerning the organization of the Focus Group meeting, please </w:t>
      </w:r>
      <w:r w:rsidRPr="00B65EC6">
        <w:rPr>
          <w:rFonts w:asciiTheme="majorBidi" w:hAnsiTheme="majorBidi" w:cstheme="majorBidi"/>
          <w:sz w:val="24"/>
          <w:szCs w:val="24"/>
        </w:rPr>
        <w:t xml:space="preserve">register via the </w:t>
      </w:r>
      <w:hyperlink r:id="rId17" w:history="1">
        <w:r w:rsidRPr="00C97177">
          <w:rPr>
            <w:rStyle w:val="Hyperlink"/>
            <w:rFonts w:asciiTheme="majorBidi" w:hAnsiTheme="majorBidi" w:cstheme="majorBidi"/>
            <w:sz w:val="24"/>
            <w:szCs w:val="24"/>
          </w:rPr>
          <w:t>on-line form</w:t>
        </w:r>
      </w:hyperlink>
      <w:r w:rsidRPr="00B65EC6">
        <w:rPr>
          <w:rFonts w:asciiTheme="majorBidi" w:hAnsiTheme="majorBidi" w:cstheme="majorBidi"/>
          <w:sz w:val="24"/>
          <w:szCs w:val="24"/>
        </w:rPr>
        <w:t xml:space="preserve">, as soon as possible, but not later than </w:t>
      </w:r>
      <w:r w:rsidR="00A674C0" w:rsidRPr="00B65EC6">
        <w:rPr>
          <w:rFonts w:asciiTheme="majorBidi" w:hAnsiTheme="majorBidi" w:cstheme="majorBidi"/>
          <w:b/>
          <w:bCs/>
          <w:sz w:val="24"/>
          <w:szCs w:val="24"/>
        </w:rPr>
        <w:t>22</w:t>
      </w:r>
      <w:r w:rsidRPr="00B65EC6">
        <w:rPr>
          <w:rFonts w:asciiTheme="majorBidi" w:hAnsiTheme="majorBidi" w:cstheme="majorBidi"/>
          <w:b/>
          <w:bCs/>
          <w:sz w:val="24"/>
          <w:szCs w:val="24"/>
        </w:rPr>
        <w:t xml:space="preserve"> </w:t>
      </w:r>
      <w:r w:rsidR="00865F42" w:rsidRPr="00B65EC6">
        <w:rPr>
          <w:rFonts w:asciiTheme="majorBidi" w:hAnsiTheme="majorBidi" w:cstheme="majorBidi"/>
          <w:b/>
          <w:bCs/>
          <w:sz w:val="24"/>
          <w:szCs w:val="24"/>
        </w:rPr>
        <w:t>March</w:t>
      </w:r>
      <w:r w:rsidRPr="00B65EC6">
        <w:rPr>
          <w:rFonts w:asciiTheme="majorBidi" w:hAnsiTheme="majorBidi" w:cstheme="majorBidi"/>
          <w:b/>
          <w:bCs/>
          <w:sz w:val="24"/>
          <w:szCs w:val="24"/>
        </w:rPr>
        <w:t xml:space="preserve"> 2013</w:t>
      </w:r>
      <w:r w:rsidR="00B65EC6">
        <w:rPr>
          <w:rFonts w:asciiTheme="majorBidi" w:hAnsiTheme="majorBidi" w:cstheme="majorBidi"/>
          <w:b/>
          <w:bCs/>
          <w:sz w:val="24"/>
          <w:szCs w:val="24"/>
        </w:rPr>
        <w:t xml:space="preserve">. </w:t>
      </w:r>
      <w:r w:rsidRPr="00B65EC6">
        <w:rPr>
          <w:rFonts w:asciiTheme="majorBidi" w:hAnsiTheme="majorBidi" w:cstheme="majorBidi"/>
          <w:sz w:val="24"/>
          <w:szCs w:val="24"/>
        </w:rPr>
        <w:t>Please note that pre-registration of participants to the meeting is carried out exclusively online</w:t>
      </w:r>
      <w:r w:rsidR="00B65EC6">
        <w:rPr>
          <w:rFonts w:asciiTheme="majorBidi" w:hAnsiTheme="majorBidi" w:cstheme="majorBidi"/>
          <w:sz w:val="24"/>
          <w:szCs w:val="24"/>
        </w:rPr>
        <w:t xml:space="preserve"> </w:t>
      </w:r>
      <w:r w:rsidR="00B65EC6" w:rsidRPr="00B65EC6">
        <w:rPr>
          <w:rFonts w:asciiTheme="majorBidi" w:hAnsiTheme="majorBidi" w:cstheme="majorBidi"/>
          <w:b/>
          <w:bCs/>
          <w:sz w:val="24"/>
          <w:szCs w:val="24"/>
        </w:rPr>
        <w:t>at the following address</w:t>
      </w:r>
      <w:r w:rsidR="00B65EC6" w:rsidRPr="00C97177">
        <w:rPr>
          <w:rFonts w:asciiTheme="majorBidi" w:hAnsiTheme="majorBidi" w:cstheme="majorBidi"/>
          <w:b/>
          <w:bCs/>
          <w:sz w:val="24"/>
          <w:szCs w:val="24"/>
        </w:rPr>
        <w:t xml:space="preserve">: </w:t>
      </w:r>
      <w:hyperlink r:id="rId18" w:history="1">
        <w:r w:rsidR="00B65EC6" w:rsidRPr="00356B33">
          <w:rPr>
            <w:rStyle w:val="Hyperlink"/>
            <w:rFonts w:asciiTheme="majorBidi" w:hAnsiTheme="majorBidi" w:cstheme="majorBidi"/>
            <w:sz w:val="24"/>
            <w:szCs w:val="24"/>
          </w:rPr>
          <w:t>http://www.itu.int/online/regsys/ITU-T/misc/edrs.registration.form?_eventid=3000515</w:t>
        </w:r>
      </w:hyperlink>
      <w:r w:rsidR="00B65EC6" w:rsidRPr="00356B33">
        <w:rPr>
          <w:rFonts w:asciiTheme="majorBidi" w:hAnsiTheme="majorBidi" w:cstheme="majorBidi"/>
          <w:sz w:val="24"/>
          <w:szCs w:val="24"/>
        </w:rPr>
        <w:t>.</w:t>
      </w:r>
      <w:r w:rsidRPr="00B65EC6">
        <w:rPr>
          <w:rFonts w:asciiTheme="majorBidi" w:hAnsiTheme="majorBidi" w:cstheme="majorBidi"/>
          <w:sz w:val="24"/>
          <w:szCs w:val="24"/>
        </w:rPr>
        <w:t xml:space="preserve"> To easily provide you with any updates concerning the meeting planning, please fill in the</w:t>
      </w:r>
      <w:r w:rsidRPr="00F378AA">
        <w:rPr>
          <w:rFonts w:asciiTheme="majorBidi" w:hAnsiTheme="majorBidi" w:cstheme="majorBidi"/>
          <w:sz w:val="24"/>
          <w:szCs w:val="24"/>
        </w:rPr>
        <w:t xml:space="preserve"> registration form</w:t>
      </w:r>
      <w:r w:rsidR="00865F42" w:rsidRPr="00F378AA">
        <w:rPr>
          <w:rFonts w:asciiTheme="majorBidi" w:hAnsiTheme="majorBidi" w:cstheme="majorBidi"/>
          <w:sz w:val="24"/>
          <w:szCs w:val="24"/>
        </w:rPr>
        <w:t xml:space="preserve"> with </w:t>
      </w:r>
      <w:r w:rsidRPr="00F378AA">
        <w:rPr>
          <w:rFonts w:asciiTheme="majorBidi" w:hAnsiTheme="majorBidi" w:cstheme="majorBidi"/>
          <w:sz w:val="24"/>
          <w:szCs w:val="24"/>
        </w:rPr>
        <w:t xml:space="preserve">your valid e-mail address. </w:t>
      </w:r>
    </w:p>
    <w:p w:rsidR="00263260" w:rsidRPr="00F10FA0" w:rsidRDefault="00263260" w:rsidP="00715BED">
      <w:pPr>
        <w:pStyle w:val="Default"/>
        <w:spacing w:after="120"/>
        <w:rPr>
          <w:rFonts w:asciiTheme="majorBidi" w:hAnsiTheme="majorBidi" w:cstheme="majorBidi"/>
        </w:rPr>
      </w:pPr>
      <w:r w:rsidRPr="00A674C0">
        <w:rPr>
          <w:rFonts w:asciiTheme="majorBidi" w:hAnsiTheme="majorBidi" w:cstheme="majorBidi"/>
        </w:rPr>
        <w:lastRenderedPageBreak/>
        <w:t xml:space="preserve">10. </w:t>
      </w:r>
      <w:r w:rsidRPr="00A674C0">
        <w:rPr>
          <w:rFonts w:asciiTheme="majorBidi" w:hAnsiTheme="majorBidi" w:cstheme="majorBidi"/>
          <w:b/>
          <w:bCs/>
        </w:rPr>
        <w:t xml:space="preserve">Remote </w:t>
      </w:r>
      <w:r w:rsidRPr="00F10FA0">
        <w:rPr>
          <w:rFonts w:asciiTheme="majorBidi" w:hAnsiTheme="majorBidi" w:cstheme="majorBidi"/>
          <w:b/>
          <w:bCs/>
        </w:rPr>
        <w:t>Participation</w:t>
      </w:r>
      <w:r w:rsidRPr="00F10FA0">
        <w:rPr>
          <w:rFonts w:asciiTheme="majorBidi" w:hAnsiTheme="majorBidi" w:cstheme="majorBidi"/>
        </w:rPr>
        <w:t xml:space="preserve">: You can participate remotely at the FG SmartCable meeting. If you wish to participate as a remote delegate, you need to indicate it when you </w:t>
      </w:r>
      <w:hyperlink r:id="rId19" w:history="1">
        <w:r w:rsidRPr="007A7B68">
          <w:rPr>
            <w:rStyle w:val="Hyperlink"/>
            <w:rFonts w:asciiTheme="majorBidi" w:hAnsiTheme="majorBidi" w:cstheme="majorBidi"/>
          </w:rPr>
          <w:t>register online</w:t>
        </w:r>
      </w:hyperlink>
      <w:r w:rsidR="00865F42" w:rsidRPr="00F10FA0">
        <w:rPr>
          <w:rFonts w:asciiTheme="majorBidi" w:hAnsiTheme="majorBidi" w:cstheme="majorBidi"/>
        </w:rPr>
        <w:t xml:space="preserve"> by checking the appropriate </w:t>
      </w:r>
      <w:r w:rsidR="00715BED" w:rsidRPr="00F10FA0">
        <w:rPr>
          <w:rFonts w:asciiTheme="majorBidi" w:hAnsiTheme="majorBidi" w:cstheme="majorBidi"/>
        </w:rPr>
        <w:t>check-box</w:t>
      </w:r>
      <w:r w:rsidRPr="00F10FA0">
        <w:rPr>
          <w:rFonts w:asciiTheme="majorBidi" w:hAnsiTheme="majorBidi" w:cstheme="majorBidi"/>
        </w:rPr>
        <w:t xml:space="preserve">. </w:t>
      </w:r>
    </w:p>
    <w:p w:rsidR="00263260" w:rsidRPr="00F10FA0" w:rsidRDefault="00263260" w:rsidP="00263260">
      <w:pPr>
        <w:pStyle w:val="Default"/>
        <w:spacing w:after="120"/>
        <w:rPr>
          <w:rFonts w:asciiTheme="majorBidi" w:hAnsiTheme="majorBidi" w:cstheme="majorBidi"/>
        </w:rPr>
      </w:pPr>
      <w:r w:rsidRPr="00F10FA0">
        <w:rPr>
          <w:rFonts w:asciiTheme="majorBidi" w:hAnsiTheme="majorBidi" w:cstheme="majorBidi"/>
        </w:rPr>
        <w:t xml:space="preserve">11. Wireless LAN facilities will be available for use by delegates at the venue. Detailed information is available in </w:t>
      </w:r>
      <w:hyperlink w:anchor="_ANNEX_1" w:history="1">
        <w:r w:rsidRPr="00F10FA0">
          <w:rPr>
            <w:rStyle w:val="Hyperlink"/>
            <w:rFonts w:asciiTheme="majorBidi" w:hAnsiTheme="majorBidi" w:cstheme="majorBidi"/>
          </w:rPr>
          <w:t>ANNEX 1</w:t>
        </w:r>
      </w:hyperlink>
      <w:r w:rsidRPr="00F10FA0">
        <w:rPr>
          <w:rFonts w:asciiTheme="majorBidi" w:hAnsiTheme="majorBidi" w:cstheme="majorBidi"/>
        </w:rPr>
        <w:t xml:space="preserve">. </w:t>
      </w:r>
    </w:p>
    <w:p w:rsidR="00F10FA0" w:rsidRPr="00F10FA0" w:rsidRDefault="00263260" w:rsidP="00E47585">
      <w:pPr>
        <w:pStyle w:val="PlainText"/>
        <w:rPr>
          <w:rFonts w:asciiTheme="majorBidi" w:hAnsiTheme="majorBidi" w:cstheme="majorBidi"/>
          <w:sz w:val="24"/>
          <w:szCs w:val="24"/>
        </w:rPr>
      </w:pPr>
      <w:r w:rsidRPr="00F10FA0">
        <w:rPr>
          <w:rFonts w:asciiTheme="majorBidi" w:hAnsiTheme="majorBidi" w:cstheme="majorBidi"/>
          <w:sz w:val="24"/>
          <w:szCs w:val="24"/>
        </w:rPr>
        <w:t xml:space="preserve">12. To </w:t>
      </w:r>
      <w:r w:rsidRPr="00E47585">
        <w:rPr>
          <w:rFonts w:asciiTheme="majorBidi" w:hAnsiTheme="majorBidi" w:cstheme="majorBidi"/>
          <w:sz w:val="24"/>
          <w:szCs w:val="24"/>
        </w:rPr>
        <w:t xml:space="preserve">enter </w:t>
      </w:r>
      <w:r w:rsidR="00F10FA0" w:rsidRPr="00356B33">
        <w:rPr>
          <w:rFonts w:asciiTheme="majorBidi" w:hAnsiTheme="majorBidi" w:cstheme="majorBidi"/>
          <w:sz w:val="24"/>
          <w:szCs w:val="24"/>
        </w:rPr>
        <w:t>the</w:t>
      </w:r>
      <w:r w:rsidR="00F10FA0" w:rsidRPr="00F10FA0">
        <w:rPr>
          <w:rFonts w:asciiTheme="majorBidi" w:hAnsiTheme="majorBidi" w:cstheme="majorBidi"/>
          <w:sz w:val="24"/>
          <w:szCs w:val="24"/>
        </w:rPr>
        <w:t xml:space="preserve"> </w:t>
      </w:r>
      <w:r w:rsidRPr="00F10FA0">
        <w:rPr>
          <w:rFonts w:asciiTheme="majorBidi" w:hAnsiTheme="majorBidi" w:cstheme="majorBidi"/>
          <w:sz w:val="24"/>
          <w:szCs w:val="24"/>
        </w:rPr>
        <w:t xml:space="preserve">United Kingdom for the meeting indicated above, you may need a letter of invitation from the host (University of Cambridge), which you will need to present to the United Kingdom Embassy/Consulate in your area in order to obtain your visa </w:t>
      </w:r>
      <w:r w:rsidRPr="00F10FA0">
        <w:rPr>
          <w:rFonts w:asciiTheme="majorBidi" w:hAnsiTheme="majorBidi" w:cstheme="majorBidi"/>
          <w:b/>
          <w:bCs/>
          <w:sz w:val="24"/>
          <w:szCs w:val="24"/>
        </w:rPr>
        <w:t xml:space="preserve">(see </w:t>
      </w:r>
      <w:hyperlink w:anchor="_ANNEX_2" w:history="1">
        <w:r w:rsidRPr="00F10FA0">
          <w:rPr>
            <w:rStyle w:val="Hyperlink"/>
            <w:rFonts w:asciiTheme="majorBidi" w:hAnsiTheme="majorBidi" w:cstheme="majorBidi"/>
            <w:b/>
            <w:bCs/>
            <w:sz w:val="24"/>
            <w:szCs w:val="24"/>
          </w:rPr>
          <w:t>ANNEX 2</w:t>
        </w:r>
      </w:hyperlink>
      <w:r w:rsidRPr="00F10FA0">
        <w:rPr>
          <w:rFonts w:asciiTheme="majorBidi" w:hAnsiTheme="majorBidi" w:cstheme="majorBidi"/>
          <w:b/>
          <w:bCs/>
          <w:sz w:val="24"/>
          <w:szCs w:val="24"/>
        </w:rPr>
        <w:t xml:space="preserve"> for the Invitation letter)</w:t>
      </w:r>
      <w:r w:rsidRPr="00F10FA0">
        <w:rPr>
          <w:rFonts w:asciiTheme="majorBidi" w:hAnsiTheme="majorBidi" w:cstheme="majorBidi"/>
          <w:sz w:val="24"/>
          <w:szCs w:val="24"/>
        </w:rPr>
        <w:t xml:space="preserve">. The visa </w:t>
      </w:r>
      <w:r w:rsidRPr="00356B33">
        <w:rPr>
          <w:rFonts w:asciiTheme="majorBidi" w:hAnsiTheme="majorBidi" w:cstheme="majorBidi"/>
          <w:sz w:val="24"/>
          <w:szCs w:val="24"/>
        </w:rPr>
        <w:t>must</w:t>
      </w:r>
      <w:r w:rsidRPr="00F10FA0">
        <w:rPr>
          <w:rFonts w:asciiTheme="majorBidi" w:hAnsiTheme="majorBidi" w:cstheme="majorBidi"/>
          <w:sz w:val="24"/>
          <w:szCs w:val="24"/>
        </w:rPr>
        <w:t xml:space="preserve"> be requested and obtained from the office (embassy or consulate) representing United Kingdom in your country or, if there is no such office in your country, from the one that is closest to the country of departure. </w:t>
      </w:r>
      <w:r w:rsidR="00F10FA0" w:rsidRPr="00F10FA0">
        <w:rPr>
          <w:rFonts w:asciiTheme="majorBidi" w:hAnsiTheme="majorBidi" w:cstheme="majorBidi"/>
          <w:sz w:val="24"/>
          <w:szCs w:val="24"/>
        </w:rPr>
        <w:t xml:space="preserve">It is also possible to apply for a visa online at the UKBA website </w:t>
      </w:r>
      <w:hyperlink r:id="rId20" w:history="1">
        <w:r w:rsidR="00F10FA0" w:rsidRPr="00F10FA0">
          <w:rPr>
            <w:rStyle w:val="Hyperlink"/>
            <w:rFonts w:asciiTheme="majorBidi" w:hAnsiTheme="majorBidi" w:cstheme="majorBidi"/>
            <w:sz w:val="24"/>
            <w:szCs w:val="24"/>
          </w:rPr>
          <w:t>http://www.ukba.homeoffice.gov.uk/</w:t>
        </w:r>
      </w:hyperlink>
      <w:r w:rsidR="00F10FA0" w:rsidRPr="00F10FA0">
        <w:rPr>
          <w:rFonts w:asciiTheme="majorBidi" w:hAnsiTheme="majorBidi" w:cstheme="majorBidi"/>
          <w:sz w:val="24"/>
          <w:szCs w:val="24"/>
        </w:rPr>
        <w:t xml:space="preserve">. </w:t>
      </w:r>
      <w:r w:rsidRPr="00F10FA0">
        <w:rPr>
          <w:rFonts w:asciiTheme="majorBidi" w:hAnsiTheme="majorBidi" w:cstheme="majorBidi"/>
          <w:sz w:val="24"/>
          <w:szCs w:val="24"/>
        </w:rPr>
        <w:t xml:space="preserve">Please be aware that visa approval might take time so kindly make your visa request as soon as possible. </w:t>
      </w:r>
      <w:r w:rsidR="00F10FA0" w:rsidRPr="00F10FA0">
        <w:rPr>
          <w:rFonts w:asciiTheme="majorBidi" w:hAnsiTheme="majorBidi" w:cstheme="majorBidi"/>
          <w:sz w:val="24"/>
          <w:szCs w:val="24"/>
        </w:rPr>
        <w:br/>
      </w:r>
    </w:p>
    <w:p w:rsidR="00263260" w:rsidRPr="00F10FA0" w:rsidRDefault="00263260" w:rsidP="00263260">
      <w:pPr>
        <w:pStyle w:val="Default"/>
        <w:spacing w:after="120"/>
        <w:rPr>
          <w:rFonts w:asciiTheme="majorBidi" w:hAnsiTheme="majorBidi" w:cstheme="majorBidi"/>
          <w:color w:val="auto"/>
        </w:rPr>
      </w:pPr>
      <w:r w:rsidRPr="00F10FA0">
        <w:rPr>
          <w:rFonts w:asciiTheme="majorBidi" w:hAnsiTheme="majorBidi" w:cstheme="majorBidi"/>
          <w:color w:val="auto"/>
        </w:rPr>
        <w:t xml:space="preserve">13. All other information, including results of previous FG SmartCable meetings, is available at the FG SmartCable web page at: </w:t>
      </w:r>
      <w:hyperlink r:id="rId21" w:history="1">
        <w:r w:rsidRPr="00F10FA0">
          <w:rPr>
            <w:rStyle w:val="Hyperlink"/>
            <w:rFonts w:asciiTheme="majorBidi" w:hAnsiTheme="majorBidi" w:cstheme="majorBidi"/>
          </w:rPr>
          <w:t>http://www.itu.int/en/ITU-T/focusgroups/smartcable/</w:t>
        </w:r>
      </w:hyperlink>
    </w:p>
    <w:p w:rsidR="00263260" w:rsidRPr="00F10FA0" w:rsidRDefault="00263260" w:rsidP="00263260">
      <w:pPr>
        <w:pStyle w:val="Default"/>
        <w:spacing w:before="240"/>
        <w:rPr>
          <w:rFonts w:asciiTheme="majorBidi" w:hAnsiTheme="majorBidi" w:cstheme="majorBidi"/>
          <w:color w:val="auto"/>
        </w:rPr>
      </w:pPr>
      <w:r w:rsidRPr="00F10FA0">
        <w:rPr>
          <w:rFonts w:asciiTheme="majorBidi" w:hAnsiTheme="majorBidi" w:cstheme="majorBidi"/>
          <w:b/>
          <w:bCs/>
          <w:color w:val="auto"/>
        </w:rPr>
        <w:t>Attachment</w:t>
      </w:r>
      <w:r w:rsidR="007A7B68">
        <w:rPr>
          <w:rFonts w:asciiTheme="majorBidi" w:hAnsiTheme="majorBidi" w:cstheme="majorBidi"/>
          <w:b/>
          <w:bCs/>
          <w:color w:val="auto"/>
        </w:rPr>
        <w:t>s</w:t>
      </w:r>
      <w:r w:rsidRPr="00F10FA0">
        <w:rPr>
          <w:rFonts w:asciiTheme="majorBidi" w:hAnsiTheme="majorBidi" w:cstheme="majorBidi"/>
          <w:b/>
          <w:bCs/>
          <w:color w:val="auto"/>
        </w:rPr>
        <w:t xml:space="preserve">: </w:t>
      </w:r>
    </w:p>
    <w:p w:rsidR="00263260" w:rsidRPr="00F10FA0" w:rsidRDefault="00263260" w:rsidP="005C5A90">
      <w:pPr>
        <w:pStyle w:val="Default"/>
        <w:rPr>
          <w:rFonts w:asciiTheme="majorBidi" w:hAnsiTheme="majorBidi" w:cstheme="majorBidi"/>
          <w:color w:val="auto"/>
        </w:rPr>
      </w:pPr>
      <w:r w:rsidRPr="00F10FA0">
        <w:rPr>
          <w:rFonts w:asciiTheme="majorBidi" w:hAnsiTheme="majorBidi" w:cstheme="majorBidi"/>
          <w:color w:val="auto"/>
        </w:rPr>
        <w:t xml:space="preserve">Annex 1: Practical information </w:t>
      </w:r>
    </w:p>
    <w:p w:rsidR="005C5A90" w:rsidRDefault="00263260" w:rsidP="005C5A90">
      <w:pPr>
        <w:spacing w:after="0" w:line="240" w:lineRule="auto"/>
        <w:rPr>
          <w:rFonts w:asciiTheme="majorBidi" w:hAnsiTheme="majorBidi" w:cstheme="majorBidi"/>
          <w:sz w:val="24"/>
          <w:szCs w:val="24"/>
        </w:rPr>
      </w:pPr>
      <w:r w:rsidRPr="00F10FA0">
        <w:rPr>
          <w:rFonts w:asciiTheme="majorBidi" w:hAnsiTheme="majorBidi" w:cstheme="majorBidi"/>
          <w:sz w:val="24"/>
          <w:szCs w:val="24"/>
        </w:rPr>
        <w:t>Annex 2: Invitation letter</w:t>
      </w:r>
    </w:p>
    <w:p w:rsidR="005C5A90" w:rsidRDefault="005C5A90" w:rsidP="005C5A90">
      <w:pPr>
        <w:spacing w:after="0" w:line="240" w:lineRule="auto"/>
        <w:rPr>
          <w:rFonts w:asciiTheme="majorBidi" w:hAnsiTheme="majorBidi" w:cstheme="majorBidi"/>
          <w:sz w:val="24"/>
          <w:szCs w:val="24"/>
        </w:rPr>
      </w:pPr>
      <w:r>
        <w:rPr>
          <w:rFonts w:asciiTheme="majorBidi" w:hAnsiTheme="majorBidi" w:cstheme="majorBidi"/>
          <w:sz w:val="24"/>
          <w:szCs w:val="24"/>
        </w:rPr>
        <w:t>Annex 3: Map of Trinity Hall location</w:t>
      </w:r>
    </w:p>
    <w:p w:rsidR="005C5A90" w:rsidRPr="00F10FA0" w:rsidRDefault="005C5A90" w:rsidP="005C5A90">
      <w:pPr>
        <w:rPr>
          <w:rFonts w:asciiTheme="majorBidi" w:hAnsiTheme="majorBidi" w:cstheme="majorBidi"/>
          <w:sz w:val="24"/>
          <w:szCs w:val="24"/>
        </w:rPr>
      </w:pPr>
    </w:p>
    <w:p w:rsidR="00263260" w:rsidRDefault="00263260">
      <w:pPr>
        <w:rPr>
          <w:sz w:val="23"/>
          <w:szCs w:val="23"/>
        </w:rPr>
      </w:pPr>
      <w:r>
        <w:rPr>
          <w:sz w:val="23"/>
          <w:szCs w:val="23"/>
        </w:rPr>
        <w:br w:type="page"/>
      </w:r>
    </w:p>
    <w:p w:rsidR="00263260" w:rsidRDefault="00263260" w:rsidP="00263260">
      <w:pPr>
        <w:pStyle w:val="Heading1"/>
        <w:spacing w:before="120" w:after="120"/>
        <w:jc w:val="center"/>
        <w:rPr>
          <w:rFonts w:asciiTheme="majorBidi" w:hAnsiTheme="majorBidi"/>
          <w:color w:val="auto"/>
          <w:sz w:val="24"/>
          <w:szCs w:val="24"/>
        </w:rPr>
      </w:pPr>
      <w:bookmarkStart w:id="0" w:name="_ANNEX_1"/>
      <w:bookmarkEnd w:id="0"/>
      <w:r>
        <w:rPr>
          <w:rFonts w:asciiTheme="majorBidi" w:hAnsiTheme="majorBidi"/>
          <w:color w:val="auto"/>
          <w:sz w:val="24"/>
          <w:szCs w:val="24"/>
        </w:rPr>
        <w:lastRenderedPageBreak/>
        <w:t>ANNEX 1</w:t>
      </w:r>
    </w:p>
    <w:p w:rsidR="00263260" w:rsidRPr="00C22A91" w:rsidRDefault="00263260" w:rsidP="00263260">
      <w:pPr>
        <w:pStyle w:val="Heading1"/>
        <w:spacing w:before="120" w:after="120"/>
        <w:jc w:val="center"/>
        <w:rPr>
          <w:rFonts w:asciiTheme="majorBidi" w:eastAsia="MS Mincho" w:hAnsiTheme="majorBidi"/>
          <w:color w:val="auto"/>
          <w:sz w:val="24"/>
          <w:szCs w:val="24"/>
          <w:lang w:eastAsia="ja-JP"/>
        </w:rPr>
      </w:pPr>
      <w:r w:rsidRPr="00C22A91">
        <w:rPr>
          <w:rFonts w:asciiTheme="majorBidi" w:hAnsiTheme="majorBidi"/>
          <w:color w:val="auto"/>
          <w:sz w:val="24"/>
          <w:szCs w:val="24"/>
        </w:rPr>
        <w:t>PRACTICAL INFORMATION</w:t>
      </w:r>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Meeting Venue</w:t>
      </w:r>
    </w:p>
    <w:p w:rsidR="00443041" w:rsidRPr="00E47585" w:rsidRDefault="00443041" w:rsidP="00443041">
      <w:pPr>
        <w:spacing w:before="120" w:after="0" w:line="240" w:lineRule="auto"/>
        <w:rPr>
          <w:rFonts w:asciiTheme="majorBidi" w:hAnsiTheme="majorBidi" w:cstheme="majorBidi"/>
          <w:sz w:val="24"/>
          <w:szCs w:val="24"/>
        </w:rPr>
      </w:pPr>
      <w:r w:rsidRPr="00E47585">
        <w:rPr>
          <w:rFonts w:asciiTheme="majorBidi" w:hAnsiTheme="majorBidi" w:cstheme="majorBidi"/>
          <w:sz w:val="24"/>
          <w:szCs w:val="24"/>
        </w:rPr>
        <w:t>Trinity Hall, Trinity Lane, Cambridge, CB2 1TJ</w:t>
      </w:r>
    </w:p>
    <w:p w:rsidR="00443041" w:rsidRPr="00E47585" w:rsidRDefault="00443041" w:rsidP="005B6C56">
      <w:pPr>
        <w:spacing w:after="120" w:line="240" w:lineRule="auto"/>
        <w:rPr>
          <w:rFonts w:asciiTheme="majorBidi" w:hAnsiTheme="majorBidi" w:cstheme="majorBidi"/>
          <w:sz w:val="24"/>
          <w:szCs w:val="24"/>
        </w:rPr>
      </w:pPr>
      <w:r w:rsidRPr="00E47585">
        <w:rPr>
          <w:rFonts w:asciiTheme="majorBidi" w:hAnsiTheme="majorBidi" w:cstheme="majorBidi"/>
          <w:sz w:val="24"/>
          <w:szCs w:val="24"/>
        </w:rPr>
        <w:t>Tel.: +44 1223 332500</w:t>
      </w:r>
      <w:r w:rsidRPr="00E47585">
        <w:rPr>
          <w:rFonts w:asciiTheme="majorBidi" w:hAnsiTheme="majorBidi" w:cstheme="majorBidi"/>
          <w:sz w:val="24"/>
          <w:szCs w:val="24"/>
        </w:rPr>
        <w:br/>
        <w:t>fax: +44 1223 462116</w:t>
      </w:r>
      <w:r w:rsidRPr="00E47585">
        <w:rPr>
          <w:rFonts w:asciiTheme="majorBidi" w:hAnsiTheme="majorBidi" w:cstheme="majorBidi"/>
          <w:sz w:val="24"/>
          <w:szCs w:val="24"/>
        </w:rPr>
        <w:br/>
        <w:t xml:space="preserve">Website: </w:t>
      </w:r>
      <w:hyperlink r:id="rId22" w:history="1">
        <w:r w:rsidR="005B6C56" w:rsidRPr="00E47585">
          <w:rPr>
            <w:rStyle w:val="Hyperlink"/>
            <w:rFonts w:asciiTheme="majorBidi" w:hAnsiTheme="majorBidi" w:cstheme="majorBidi"/>
            <w:sz w:val="24"/>
            <w:szCs w:val="24"/>
          </w:rPr>
          <w:t>http://www.trinhall.cam.ac.uk/</w:t>
        </w:r>
      </w:hyperlink>
      <w:r w:rsidR="005B6C56" w:rsidRPr="00E47585">
        <w:rPr>
          <w:rFonts w:asciiTheme="majorBidi" w:hAnsiTheme="majorBidi" w:cstheme="majorBidi"/>
          <w:sz w:val="24"/>
          <w:szCs w:val="24"/>
        </w:rPr>
        <w:t xml:space="preserve"> </w:t>
      </w:r>
    </w:p>
    <w:p w:rsidR="00263260" w:rsidRPr="00E47585" w:rsidRDefault="00263260" w:rsidP="00E4541B">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Transportation and site information</w:t>
      </w:r>
    </w:p>
    <w:p w:rsidR="00036914" w:rsidRDefault="00036914" w:rsidP="00036914">
      <w:pPr>
        <w:snapToGri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Two airports are available to reach the venue from abroad: </w:t>
      </w:r>
    </w:p>
    <w:p w:rsidR="00036914" w:rsidRPr="00356B33" w:rsidRDefault="00036914" w:rsidP="00E4541B">
      <w:pPr>
        <w:pStyle w:val="ListParagraph"/>
        <w:numPr>
          <w:ilvl w:val="0"/>
          <w:numId w:val="4"/>
        </w:numPr>
        <w:snapToGrid w:val="0"/>
        <w:spacing w:before="120" w:after="0" w:line="240" w:lineRule="auto"/>
        <w:rPr>
          <w:rFonts w:asciiTheme="majorBidi" w:hAnsiTheme="majorBidi" w:cstheme="majorBidi"/>
          <w:sz w:val="24"/>
          <w:szCs w:val="24"/>
        </w:rPr>
      </w:pPr>
      <w:r w:rsidRPr="00356B33">
        <w:rPr>
          <w:rFonts w:asciiTheme="majorBidi" w:hAnsiTheme="majorBidi" w:cstheme="majorBidi"/>
          <w:b/>
          <w:bCs/>
          <w:sz w:val="24"/>
          <w:szCs w:val="24"/>
        </w:rPr>
        <w:t>Stansted</w:t>
      </w:r>
      <w:r w:rsidRPr="00356B33">
        <w:rPr>
          <w:rFonts w:asciiTheme="majorBidi" w:hAnsiTheme="majorBidi" w:cstheme="majorBidi"/>
          <w:sz w:val="24"/>
          <w:szCs w:val="24"/>
        </w:rPr>
        <w:t xml:space="preserve"> for delegates flying from Europe, which is connected to Cambridge through </w:t>
      </w:r>
      <w:r w:rsidR="00E4541B">
        <w:rPr>
          <w:rFonts w:asciiTheme="majorBidi" w:hAnsiTheme="majorBidi" w:cstheme="majorBidi"/>
          <w:sz w:val="24"/>
          <w:szCs w:val="24"/>
        </w:rPr>
        <w:t>b</w:t>
      </w:r>
      <w:r w:rsidR="00E4541B" w:rsidRPr="00356B33">
        <w:rPr>
          <w:rFonts w:asciiTheme="majorBidi" w:hAnsiTheme="majorBidi" w:cstheme="majorBidi"/>
          <w:sz w:val="24"/>
          <w:szCs w:val="24"/>
        </w:rPr>
        <w:t>us</w:t>
      </w:r>
      <w:r w:rsidR="00E4541B">
        <w:rPr>
          <w:rFonts w:asciiTheme="majorBidi" w:hAnsiTheme="majorBidi" w:cstheme="majorBidi"/>
          <w:sz w:val="24"/>
          <w:szCs w:val="24"/>
        </w:rPr>
        <w:t xml:space="preserve"> </w:t>
      </w:r>
      <w:r>
        <w:rPr>
          <w:rFonts w:asciiTheme="majorBidi" w:hAnsiTheme="majorBidi" w:cstheme="majorBidi"/>
          <w:sz w:val="24"/>
          <w:szCs w:val="24"/>
        </w:rPr>
        <w:t>and</w:t>
      </w:r>
      <w:r w:rsidRPr="00356B33">
        <w:rPr>
          <w:rFonts w:asciiTheme="majorBidi" w:hAnsiTheme="majorBidi" w:cstheme="majorBidi"/>
          <w:sz w:val="24"/>
          <w:szCs w:val="24"/>
        </w:rPr>
        <w:t xml:space="preserve"> </w:t>
      </w:r>
      <w:r w:rsidR="00E4541B">
        <w:rPr>
          <w:rFonts w:asciiTheme="majorBidi" w:hAnsiTheme="majorBidi" w:cstheme="majorBidi"/>
          <w:sz w:val="24"/>
          <w:szCs w:val="24"/>
        </w:rPr>
        <w:t>t</w:t>
      </w:r>
      <w:r w:rsidR="00E4541B" w:rsidRPr="00356B33">
        <w:rPr>
          <w:rFonts w:asciiTheme="majorBidi" w:hAnsiTheme="majorBidi" w:cstheme="majorBidi"/>
          <w:sz w:val="24"/>
          <w:szCs w:val="24"/>
        </w:rPr>
        <w:t>rain</w:t>
      </w:r>
      <w:r>
        <w:rPr>
          <w:rFonts w:asciiTheme="majorBidi" w:hAnsiTheme="majorBidi" w:cstheme="majorBidi"/>
          <w:sz w:val="24"/>
          <w:szCs w:val="24"/>
        </w:rPr>
        <w:t>.</w:t>
      </w:r>
    </w:p>
    <w:p w:rsidR="00036914" w:rsidRDefault="00036914" w:rsidP="00356B33">
      <w:pPr>
        <w:pStyle w:val="ListParagraph"/>
        <w:numPr>
          <w:ilvl w:val="0"/>
          <w:numId w:val="4"/>
        </w:numPr>
        <w:snapToGrid w:val="0"/>
        <w:spacing w:before="120" w:after="0" w:line="240" w:lineRule="auto"/>
        <w:rPr>
          <w:rFonts w:asciiTheme="majorBidi" w:hAnsiTheme="majorBidi" w:cstheme="majorBidi"/>
          <w:sz w:val="24"/>
          <w:szCs w:val="24"/>
        </w:rPr>
      </w:pPr>
      <w:r w:rsidRPr="00356B33">
        <w:rPr>
          <w:rFonts w:asciiTheme="majorBidi" w:hAnsiTheme="majorBidi" w:cstheme="majorBidi"/>
          <w:b/>
          <w:bCs/>
          <w:sz w:val="24"/>
          <w:szCs w:val="24"/>
        </w:rPr>
        <w:t>Heathrow</w:t>
      </w:r>
      <w:r w:rsidRPr="00356B33">
        <w:rPr>
          <w:rFonts w:asciiTheme="majorBidi" w:hAnsiTheme="majorBidi" w:cstheme="majorBidi"/>
          <w:sz w:val="24"/>
          <w:szCs w:val="24"/>
        </w:rPr>
        <w:t xml:space="preserve"> for overseas delegates, which is connected to Cambridge by bus</w:t>
      </w:r>
      <w:r>
        <w:rPr>
          <w:rFonts w:asciiTheme="majorBidi" w:hAnsiTheme="majorBidi" w:cstheme="majorBidi"/>
          <w:sz w:val="24"/>
          <w:szCs w:val="24"/>
        </w:rPr>
        <w:t>.</w:t>
      </w:r>
    </w:p>
    <w:p w:rsidR="00036914" w:rsidRDefault="00036914" w:rsidP="00356B33">
      <w:pPr>
        <w:pStyle w:val="ListParagraph"/>
        <w:numPr>
          <w:ilvl w:val="0"/>
          <w:numId w:val="4"/>
        </w:numPr>
        <w:snapToGrid w:val="0"/>
        <w:spacing w:before="120" w:after="0" w:line="240" w:lineRule="auto"/>
        <w:rPr>
          <w:rFonts w:asciiTheme="majorBidi" w:hAnsiTheme="majorBidi" w:cstheme="majorBidi"/>
          <w:sz w:val="24"/>
          <w:szCs w:val="24"/>
        </w:rPr>
      </w:pPr>
      <w:r w:rsidRPr="00356B33">
        <w:rPr>
          <w:rFonts w:asciiTheme="majorBidi" w:hAnsiTheme="majorBidi" w:cstheme="majorBidi"/>
          <w:b/>
          <w:bCs/>
          <w:sz w:val="24"/>
          <w:szCs w:val="24"/>
        </w:rPr>
        <w:t>Luton</w:t>
      </w:r>
      <w:r w:rsidRPr="0088365D">
        <w:rPr>
          <w:rFonts w:asciiTheme="majorBidi" w:hAnsiTheme="majorBidi" w:cstheme="majorBidi"/>
          <w:sz w:val="24"/>
          <w:szCs w:val="24"/>
        </w:rPr>
        <w:t xml:space="preserve"> which is connected to Cambridge through </w:t>
      </w:r>
      <w:r>
        <w:rPr>
          <w:rFonts w:asciiTheme="majorBidi" w:hAnsiTheme="majorBidi" w:cstheme="majorBidi"/>
          <w:sz w:val="24"/>
          <w:szCs w:val="24"/>
        </w:rPr>
        <w:t>b</w:t>
      </w:r>
      <w:r w:rsidRPr="0088365D">
        <w:rPr>
          <w:rFonts w:asciiTheme="majorBidi" w:hAnsiTheme="majorBidi" w:cstheme="majorBidi"/>
          <w:sz w:val="24"/>
          <w:szCs w:val="24"/>
        </w:rPr>
        <w:t>us</w:t>
      </w:r>
      <w:r>
        <w:rPr>
          <w:rFonts w:asciiTheme="majorBidi" w:hAnsiTheme="majorBidi" w:cstheme="majorBidi"/>
          <w:sz w:val="24"/>
          <w:szCs w:val="24"/>
        </w:rPr>
        <w:t xml:space="preserve"> </w:t>
      </w:r>
      <w:r w:rsidRPr="00036914">
        <w:rPr>
          <w:rFonts w:asciiTheme="majorBidi" w:hAnsiTheme="majorBidi" w:cstheme="majorBidi"/>
          <w:sz w:val="24"/>
          <w:szCs w:val="24"/>
        </w:rPr>
        <w:t>but with less frequent service than Stansted or Heathrow</w:t>
      </w:r>
      <w:r>
        <w:rPr>
          <w:rFonts w:asciiTheme="majorBidi" w:hAnsiTheme="majorBidi" w:cstheme="majorBidi"/>
          <w:sz w:val="24"/>
          <w:szCs w:val="24"/>
        </w:rPr>
        <w:t>.</w:t>
      </w:r>
    </w:p>
    <w:p w:rsidR="00036914" w:rsidRDefault="00036914" w:rsidP="00036914">
      <w:pPr>
        <w:snapToGri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If you wish to book in advance your travel by bus from Heathrow airport to Cambridge, you might use the following website:  </w:t>
      </w:r>
      <w:hyperlink r:id="rId23" w:history="1">
        <w:r w:rsidRPr="00997503">
          <w:rPr>
            <w:rStyle w:val="Hyperlink"/>
            <w:rFonts w:asciiTheme="majorBidi" w:hAnsiTheme="majorBidi" w:cstheme="majorBidi"/>
            <w:sz w:val="24"/>
            <w:szCs w:val="24"/>
          </w:rPr>
          <w:t>http://www.nationalexpress.com/home.aspx</w:t>
        </w:r>
      </w:hyperlink>
      <w:r>
        <w:rPr>
          <w:rFonts w:asciiTheme="majorBidi" w:hAnsiTheme="majorBidi" w:cstheme="majorBidi"/>
          <w:sz w:val="24"/>
          <w:szCs w:val="24"/>
        </w:rPr>
        <w:t xml:space="preserve">. </w:t>
      </w:r>
    </w:p>
    <w:p w:rsidR="00036914" w:rsidRPr="00356B33" w:rsidRDefault="00036914" w:rsidP="00356B33">
      <w:pPr>
        <w:snapToGri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A taxi will be more expensive and will be available directly at the airport, no need to book in advance. </w:t>
      </w:r>
    </w:p>
    <w:p w:rsidR="00E47585" w:rsidRPr="00356B33" w:rsidRDefault="002C397F" w:rsidP="00E4541B">
      <w:pPr>
        <w:snapToGrid w:val="0"/>
        <w:spacing w:before="120" w:after="0" w:line="240" w:lineRule="auto"/>
        <w:rPr>
          <w:rFonts w:asciiTheme="majorBidi" w:hAnsiTheme="majorBidi" w:cstheme="majorBidi"/>
          <w:sz w:val="24"/>
          <w:szCs w:val="24"/>
        </w:rPr>
      </w:pPr>
      <w:r>
        <w:rPr>
          <w:rFonts w:asciiTheme="majorBidi" w:hAnsiTheme="majorBidi" w:cstheme="majorBidi"/>
          <w:sz w:val="24"/>
          <w:szCs w:val="24"/>
        </w:rPr>
        <w:t>As some of the participants might need to join the SG9 Rapporteur group meetings in Geneva, immediately after the FG SmartCable meeting, it might be useful to know that t</w:t>
      </w:r>
      <w:r w:rsidR="00E47585" w:rsidRPr="00E47585">
        <w:rPr>
          <w:rFonts w:asciiTheme="majorBidi" w:hAnsiTheme="majorBidi" w:cstheme="majorBidi"/>
          <w:sz w:val="24"/>
          <w:szCs w:val="24"/>
        </w:rPr>
        <w:t xml:space="preserve">here </w:t>
      </w:r>
      <w:r w:rsidR="00E4541B">
        <w:rPr>
          <w:rFonts w:asciiTheme="majorBidi" w:hAnsiTheme="majorBidi" w:cstheme="majorBidi"/>
          <w:sz w:val="24"/>
          <w:szCs w:val="24"/>
        </w:rPr>
        <w:t>are</w:t>
      </w:r>
      <w:r w:rsidR="004306E7">
        <w:rPr>
          <w:rFonts w:asciiTheme="majorBidi" w:hAnsiTheme="majorBidi" w:cstheme="majorBidi"/>
          <w:sz w:val="24"/>
          <w:szCs w:val="24"/>
        </w:rPr>
        <w:t xml:space="preserve"> </w:t>
      </w:r>
      <w:hyperlink r:id="rId24" w:history="1">
        <w:r w:rsidR="00E47585" w:rsidRPr="004306E7">
          <w:rPr>
            <w:rStyle w:val="Hyperlink"/>
            <w:rFonts w:asciiTheme="majorBidi" w:hAnsiTheme="majorBidi" w:cstheme="majorBidi"/>
            <w:sz w:val="24"/>
            <w:szCs w:val="24"/>
          </w:rPr>
          <w:t>EasyJet</w:t>
        </w:r>
      </w:hyperlink>
      <w:r w:rsidR="00E47585" w:rsidRPr="00E47585">
        <w:rPr>
          <w:rFonts w:asciiTheme="majorBidi" w:hAnsiTheme="majorBidi" w:cstheme="majorBidi"/>
          <w:sz w:val="24"/>
          <w:szCs w:val="24"/>
        </w:rPr>
        <w:t xml:space="preserve"> </w:t>
      </w:r>
      <w:r>
        <w:rPr>
          <w:rFonts w:asciiTheme="majorBidi" w:hAnsiTheme="majorBidi" w:cstheme="majorBidi"/>
          <w:sz w:val="24"/>
          <w:szCs w:val="24"/>
        </w:rPr>
        <w:t>f</w:t>
      </w:r>
      <w:r w:rsidR="00E47585" w:rsidRPr="00E47585">
        <w:rPr>
          <w:rFonts w:asciiTheme="majorBidi" w:hAnsiTheme="majorBidi" w:cstheme="majorBidi"/>
          <w:sz w:val="24"/>
          <w:szCs w:val="24"/>
        </w:rPr>
        <w:t xml:space="preserve">lights from </w:t>
      </w:r>
      <w:r w:rsidR="00036914" w:rsidRPr="00036914">
        <w:rPr>
          <w:rFonts w:asciiTheme="majorBidi" w:hAnsiTheme="majorBidi" w:cstheme="majorBidi"/>
          <w:b/>
          <w:bCs/>
          <w:sz w:val="24"/>
          <w:szCs w:val="24"/>
        </w:rPr>
        <w:t>Stansted</w:t>
      </w:r>
      <w:r w:rsidR="00036914" w:rsidRPr="00E47585">
        <w:rPr>
          <w:rFonts w:asciiTheme="majorBidi" w:hAnsiTheme="majorBidi" w:cstheme="majorBidi"/>
          <w:sz w:val="24"/>
          <w:szCs w:val="24"/>
        </w:rPr>
        <w:t xml:space="preserve"> </w:t>
      </w:r>
      <w:r w:rsidR="00E47585" w:rsidRPr="00E47585">
        <w:rPr>
          <w:rFonts w:asciiTheme="majorBidi" w:hAnsiTheme="majorBidi" w:cstheme="majorBidi"/>
          <w:sz w:val="24"/>
          <w:szCs w:val="24"/>
        </w:rPr>
        <w:t xml:space="preserve">to Geneva everyday </w:t>
      </w:r>
      <w:r w:rsidR="00E4541B">
        <w:rPr>
          <w:rFonts w:asciiTheme="majorBidi" w:hAnsiTheme="majorBidi" w:cstheme="majorBidi"/>
          <w:sz w:val="24"/>
          <w:szCs w:val="24"/>
        </w:rPr>
        <w:t>at</w:t>
      </w:r>
      <w:r w:rsidR="00E4541B" w:rsidRPr="00E47585">
        <w:rPr>
          <w:rFonts w:asciiTheme="majorBidi" w:hAnsiTheme="majorBidi" w:cstheme="majorBidi"/>
          <w:sz w:val="24"/>
          <w:szCs w:val="24"/>
        </w:rPr>
        <w:t xml:space="preserve"> </w:t>
      </w:r>
      <w:r w:rsidR="00E47585" w:rsidRPr="00E47585">
        <w:rPr>
          <w:rFonts w:asciiTheme="majorBidi" w:hAnsiTheme="majorBidi" w:cstheme="majorBidi"/>
          <w:sz w:val="24"/>
          <w:szCs w:val="24"/>
        </w:rPr>
        <w:t>07:05 and 13:05. The flight takes about 2 hours to Geneva. Stansted airport is only</w:t>
      </w:r>
      <w:r w:rsidR="004306E7">
        <w:rPr>
          <w:rFonts w:asciiTheme="majorBidi" w:hAnsiTheme="majorBidi" w:cstheme="majorBidi"/>
          <w:sz w:val="24"/>
          <w:szCs w:val="24"/>
        </w:rPr>
        <w:t xml:space="preserve"> </w:t>
      </w:r>
      <w:r w:rsidR="00036914">
        <w:rPr>
          <w:rFonts w:asciiTheme="majorBidi" w:hAnsiTheme="majorBidi" w:cstheme="majorBidi"/>
          <w:sz w:val="24"/>
          <w:szCs w:val="24"/>
        </w:rPr>
        <w:t>thirty</w:t>
      </w:r>
      <w:r w:rsidR="00E47585" w:rsidRPr="00E47585">
        <w:rPr>
          <w:rFonts w:asciiTheme="majorBidi" w:hAnsiTheme="majorBidi" w:cstheme="majorBidi"/>
          <w:sz w:val="24"/>
          <w:szCs w:val="24"/>
        </w:rPr>
        <w:t xml:space="preserve"> minutes from Camb</w:t>
      </w:r>
      <w:r w:rsidR="004306E7">
        <w:rPr>
          <w:rFonts w:asciiTheme="majorBidi" w:hAnsiTheme="majorBidi" w:cstheme="majorBidi"/>
          <w:sz w:val="24"/>
          <w:szCs w:val="24"/>
        </w:rPr>
        <w:t>ridge</w:t>
      </w:r>
      <w:r w:rsidR="007D48A9">
        <w:rPr>
          <w:rFonts w:asciiTheme="majorBidi" w:hAnsiTheme="majorBidi" w:cstheme="majorBidi"/>
          <w:sz w:val="24"/>
          <w:szCs w:val="24"/>
        </w:rPr>
        <w:t xml:space="preserve"> and very well connected via </w:t>
      </w:r>
      <w:r w:rsidR="00E4541B">
        <w:rPr>
          <w:rFonts w:asciiTheme="majorBidi" w:hAnsiTheme="majorBidi" w:cstheme="majorBidi"/>
          <w:sz w:val="24"/>
          <w:szCs w:val="24"/>
        </w:rPr>
        <w:t>t</w:t>
      </w:r>
      <w:r w:rsidR="00E47585" w:rsidRPr="00E47585">
        <w:rPr>
          <w:rFonts w:asciiTheme="majorBidi" w:hAnsiTheme="majorBidi" w:cstheme="majorBidi"/>
          <w:sz w:val="24"/>
          <w:szCs w:val="24"/>
        </w:rPr>
        <w:t xml:space="preserve">rain, </w:t>
      </w:r>
      <w:r w:rsidR="00E4541B">
        <w:rPr>
          <w:rFonts w:asciiTheme="majorBidi" w:hAnsiTheme="majorBidi" w:cstheme="majorBidi"/>
          <w:sz w:val="24"/>
          <w:szCs w:val="24"/>
        </w:rPr>
        <w:t>b</w:t>
      </w:r>
      <w:r w:rsidR="00E4541B" w:rsidRPr="00E47585">
        <w:rPr>
          <w:rFonts w:asciiTheme="majorBidi" w:hAnsiTheme="majorBidi" w:cstheme="majorBidi"/>
          <w:sz w:val="24"/>
          <w:szCs w:val="24"/>
        </w:rPr>
        <w:t xml:space="preserve">us </w:t>
      </w:r>
      <w:r w:rsidR="00E47585" w:rsidRPr="00E47585">
        <w:rPr>
          <w:rFonts w:asciiTheme="majorBidi" w:hAnsiTheme="majorBidi" w:cstheme="majorBidi"/>
          <w:sz w:val="24"/>
          <w:szCs w:val="24"/>
        </w:rPr>
        <w:t xml:space="preserve">or </w:t>
      </w:r>
      <w:r w:rsidR="00E4541B">
        <w:rPr>
          <w:rFonts w:asciiTheme="majorBidi" w:hAnsiTheme="majorBidi" w:cstheme="majorBidi"/>
          <w:sz w:val="24"/>
          <w:szCs w:val="24"/>
        </w:rPr>
        <w:t>t</w:t>
      </w:r>
      <w:r w:rsidR="00E4541B" w:rsidRPr="00E47585">
        <w:rPr>
          <w:rFonts w:asciiTheme="majorBidi" w:hAnsiTheme="majorBidi" w:cstheme="majorBidi"/>
          <w:sz w:val="24"/>
          <w:szCs w:val="24"/>
        </w:rPr>
        <w:t>axi</w:t>
      </w:r>
      <w:r w:rsidR="00E47585" w:rsidRPr="00E47585">
        <w:rPr>
          <w:rFonts w:asciiTheme="majorBidi" w:hAnsiTheme="majorBidi" w:cstheme="majorBidi"/>
          <w:sz w:val="24"/>
          <w:szCs w:val="24"/>
        </w:rPr>
        <w:t>.</w:t>
      </w:r>
    </w:p>
    <w:p w:rsidR="00FB3836" w:rsidRPr="00E47585" w:rsidRDefault="00FB3836" w:rsidP="00356B33">
      <w:pPr>
        <w:snapToGrid w:val="0"/>
        <w:spacing w:before="120" w:after="0" w:line="240" w:lineRule="auto"/>
        <w:rPr>
          <w:rFonts w:asciiTheme="majorBidi" w:hAnsiTheme="majorBidi" w:cstheme="majorBidi"/>
          <w:sz w:val="24"/>
          <w:szCs w:val="24"/>
        </w:rPr>
      </w:pPr>
      <w:r w:rsidRPr="00E47585">
        <w:rPr>
          <w:rFonts w:asciiTheme="majorBidi" w:hAnsiTheme="majorBidi" w:cstheme="majorBidi"/>
          <w:sz w:val="24"/>
          <w:szCs w:val="24"/>
        </w:rPr>
        <w:t>Generic information on transports in Cambridge can be seen at:</w:t>
      </w:r>
      <w:r w:rsidRPr="00E47585">
        <w:rPr>
          <w:rFonts w:asciiTheme="majorBidi" w:hAnsiTheme="majorBidi" w:cstheme="majorBidi"/>
          <w:sz w:val="24"/>
          <w:szCs w:val="24"/>
        </w:rPr>
        <w:br/>
      </w:r>
      <w:hyperlink r:id="rId25" w:history="1">
        <w:r w:rsidRPr="00E47585">
          <w:rPr>
            <w:rStyle w:val="Hyperlink"/>
            <w:rFonts w:asciiTheme="majorBidi" w:hAnsiTheme="majorBidi" w:cstheme="majorBidi"/>
            <w:sz w:val="24"/>
            <w:szCs w:val="24"/>
          </w:rPr>
          <w:t>https://www.cambridge.gov.uk/parking-and-transport-schemes</w:t>
        </w:r>
      </w:hyperlink>
      <w:r w:rsidRPr="00E47585">
        <w:rPr>
          <w:rFonts w:asciiTheme="majorBidi" w:hAnsiTheme="majorBidi" w:cstheme="majorBidi"/>
          <w:sz w:val="24"/>
          <w:szCs w:val="24"/>
        </w:rPr>
        <w:t xml:space="preserve"> </w:t>
      </w:r>
    </w:p>
    <w:p w:rsidR="00A9156B" w:rsidRPr="00E47585" w:rsidRDefault="00A9156B" w:rsidP="00A9156B">
      <w:pPr>
        <w:spacing w:before="120" w:after="120" w:line="240" w:lineRule="auto"/>
        <w:rPr>
          <w:rFonts w:asciiTheme="majorBidi" w:hAnsiTheme="majorBidi" w:cstheme="majorBidi"/>
          <w:sz w:val="24"/>
          <w:szCs w:val="24"/>
        </w:rPr>
      </w:pPr>
      <w:r w:rsidRPr="00356B33">
        <w:rPr>
          <w:rFonts w:asciiTheme="majorBidi" w:hAnsiTheme="majorBidi" w:cstheme="majorBidi"/>
          <w:sz w:val="24"/>
          <w:szCs w:val="24"/>
        </w:rPr>
        <w:t xml:space="preserve">For the map of the site, please see </w:t>
      </w:r>
      <w:hyperlink w:anchor="_ANNEX_3" w:history="1">
        <w:r w:rsidRPr="00356B33">
          <w:rPr>
            <w:rStyle w:val="Hyperlink"/>
            <w:rFonts w:asciiTheme="majorBidi" w:hAnsiTheme="majorBidi" w:cstheme="majorBidi"/>
            <w:sz w:val="24"/>
            <w:szCs w:val="24"/>
          </w:rPr>
          <w:t>Annex 3</w:t>
        </w:r>
      </w:hyperlink>
      <w:r w:rsidRPr="00356B33">
        <w:rPr>
          <w:rFonts w:asciiTheme="majorBidi" w:hAnsiTheme="majorBidi" w:cstheme="majorBidi"/>
          <w:sz w:val="24"/>
          <w:szCs w:val="24"/>
        </w:rPr>
        <w:t>.</w:t>
      </w:r>
      <w:r w:rsidRPr="00E47585">
        <w:rPr>
          <w:rFonts w:asciiTheme="majorBidi" w:hAnsiTheme="majorBidi" w:cstheme="majorBidi"/>
          <w:sz w:val="24"/>
          <w:szCs w:val="24"/>
        </w:rPr>
        <w:t xml:space="preserve"> </w:t>
      </w:r>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Passports and Visas</w:t>
      </w:r>
    </w:p>
    <w:p w:rsidR="00263260" w:rsidRPr="00E47585" w:rsidRDefault="00263260" w:rsidP="00263260">
      <w:pPr>
        <w:tabs>
          <w:tab w:val="left" w:pos="1080"/>
        </w:tabs>
        <w:snapToGrid w:val="0"/>
        <w:spacing w:before="120" w:after="0" w:line="240" w:lineRule="auto"/>
        <w:rPr>
          <w:rFonts w:asciiTheme="majorBidi" w:hAnsiTheme="majorBidi" w:cstheme="majorBidi"/>
          <w:sz w:val="24"/>
          <w:szCs w:val="24"/>
        </w:rPr>
      </w:pPr>
      <w:r w:rsidRPr="00E47585">
        <w:rPr>
          <w:rFonts w:asciiTheme="majorBidi" w:hAnsiTheme="majorBidi" w:cstheme="majorBidi"/>
          <w:sz w:val="24"/>
          <w:szCs w:val="24"/>
        </w:rPr>
        <w:t xml:space="preserve">All foreign visitors entering the United Kingdom (UK) must have a valid passport. Visitors from countries </w:t>
      </w:r>
      <w:r w:rsidRPr="00E47585">
        <w:rPr>
          <w:rFonts w:asciiTheme="majorBidi" w:hAnsiTheme="majorBidi" w:cstheme="majorBidi"/>
          <w:b/>
          <w:sz w:val="24"/>
          <w:szCs w:val="24"/>
        </w:rPr>
        <w:t>whose citizens require a visa should at the earliest time</w:t>
      </w:r>
      <w:r w:rsidR="00715BED" w:rsidRPr="00E47585">
        <w:rPr>
          <w:rFonts w:asciiTheme="majorBidi" w:hAnsiTheme="majorBidi" w:cstheme="majorBidi"/>
          <w:b/>
          <w:sz w:val="24"/>
          <w:szCs w:val="24"/>
        </w:rPr>
        <w:t>,</w:t>
      </w:r>
      <w:r w:rsidRPr="00E47585">
        <w:rPr>
          <w:rFonts w:asciiTheme="majorBidi" w:hAnsiTheme="majorBidi" w:cstheme="majorBidi"/>
          <w:b/>
          <w:sz w:val="24"/>
          <w:szCs w:val="24"/>
        </w:rPr>
        <w:t xml:space="preserve"> and well in advance of travel</w:t>
      </w:r>
      <w:r w:rsidR="00715BED" w:rsidRPr="00E47585">
        <w:rPr>
          <w:rFonts w:asciiTheme="majorBidi" w:hAnsiTheme="majorBidi" w:cstheme="majorBidi"/>
          <w:b/>
          <w:sz w:val="24"/>
          <w:szCs w:val="24"/>
        </w:rPr>
        <w:t>,</w:t>
      </w:r>
      <w:r w:rsidRPr="00E47585">
        <w:rPr>
          <w:rFonts w:asciiTheme="majorBidi" w:hAnsiTheme="majorBidi" w:cstheme="majorBidi"/>
          <w:b/>
          <w:sz w:val="24"/>
          <w:szCs w:val="24"/>
        </w:rPr>
        <w:t xml:space="preserve"> apply for a visa at a UK Embassy or consulate.</w:t>
      </w:r>
      <w:r w:rsidRPr="00E47585">
        <w:rPr>
          <w:rFonts w:asciiTheme="majorBidi" w:hAnsiTheme="majorBidi" w:cstheme="majorBidi"/>
          <w:sz w:val="24"/>
          <w:szCs w:val="24"/>
        </w:rPr>
        <w:t xml:space="preserve"> The following provides information relating to entry into the UK.</w:t>
      </w:r>
    </w:p>
    <w:p w:rsidR="00263260" w:rsidRPr="00E47585" w:rsidRDefault="00263260" w:rsidP="00263260">
      <w:pPr>
        <w:pStyle w:val="ListParagraph"/>
        <w:numPr>
          <w:ilvl w:val="1"/>
          <w:numId w:val="3"/>
        </w:numPr>
        <w:spacing w:before="120" w:after="120" w:line="240" w:lineRule="auto"/>
        <w:ind w:left="426" w:hanging="284"/>
        <w:rPr>
          <w:rFonts w:asciiTheme="majorBidi" w:hAnsiTheme="majorBidi" w:cstheme="majorBidi"/>
          <w:i/>
          <w:iCs/>
          <w:sz w:val="24"/>
          <w:szCs w:val="24"/>
        </w:rPr>
      </w:pPr>
      <w:r w:rsidRPr="00E47585">
        <w:rPr>
          <w:rFonts w:asciiTheme="majorBidi" w:hAnsiTheme="majorBidi" w:cstheme="majorBidi"/>
          <w:i/>
          <w:iCs/>
          <w:sz w:val="24"/>
          <w:szCs w:val="24"/>
        </w:rPr>
        <w:t>UK entry for non-immigrants</w:t>
      </w:r>
    </w:p>
    <w:p w:rsidR="00263260" w:rsidRPr="00E47585" w:rsidRDefault="00993C5A" w:rsidP="00993C5A">
      <w:pPr>
        <w:tabs>
          <w:tab w:val="left" w:pos="1080"/>
        </w:tabs>
        <w:snapToGrid w:val="0"/>
        <w:spacing w:before="120" w:after="0" w:line="240" w:lineRule="auto"/>
        <w:rPr>
          <w:rFonts w:asciiTheme="majorBidi" w:hAnsiTheme="majorBidi" w:cstheme="majorBidi"/>
          <w:sz w:val="24"/>
          <w:szCs w:val="24"/>
        </w:rPr>
      </w:pPr>
      <w:r w:rsidRPr="00E47585">
        <w:rPr>
          <w:rFonts w:asciiTheme="majorBidi" w:hAnsiTheme="majorBidi" w:cstheme="majorBidi"/>
          <w:sz w:val="24"/>
          <w:szCs w:val="24"/>
        </w:rPr>
        <w:t xml:space="preserve">UKBA website </w:t>
      </w:r>
      <w:hyperlink r:id="rId26" w:history="1">
        <w:r w:rsidRPr="00E47585">
          <w:rPr>
            <w:rStyle w:val="Hyperlink"/>
            <w:rFonts w:asciiTheme="majorBidi" w:hAnsiTheme="majorBidi" w:cstheme="majorBidi"/>
            <w:sz w:val="24"/>
            <w:szCs w:val="24"/>
          </w:rPr>
          <w:t>http://www.ukba.homeoffice.gov.uk/visas-immigration/</w:t>
        </w:r>
      </w:hyperlink>
      <w:r w:rsidRPr="00E47585">
        <w:rPr>
          <w:rFonts w:asciiTheme="majorBidi" w:hAnsiTheme="majorBidi" w:cstheme="majorBidi"/>
          <w:sz w:val="24"/>
          <w:szCs w:val="24"/>
        </w:rPr>
        <w:t xml:space="preserve"> </w:t>
      </w:r>
    </w:p>
    <w:p w:rsidR="00263260" w:rsidRPr="00E47585" w:rsidRDefault="00263260" w:rsidP="00263260">
      <w:pPr>
        <w:pStyle w:val="ListParagraph"/>
        <w:numPr>
          <w:ilvl w:val="1"/>
          <w:numId w:val="3"/>
        </w:numPr>
        <w:spacing w:before="120" w:after="120" w:line="240" w:lineRule="auto"/>
        <w:ind w:left="426" w:hanging="284"/>
        <w:rPr>
          <w:rFonts w:asciiTheme="majorBidi" w:hAnsiTheme="majorBidi" w:cstheme="majorBidi"/>
          <w:i/>
          <w:iCs/>
          <w:sz w:val="24"/>
          <w:szCs w:val="24"/>
        </w:rPr>
      </w:pPr>
      <w:r w:rsidRPr="00E47585">
        <w:rPr>
          <w:rFonts w:asciiTheme="majorBidi" w:hAnsiTheme="majorBidi" w:cstheme="majorBidi"/>
          <w:i/>
          <w:iCs/>
          <w:sz w:val="24"/>
          <w:szCs w:val="24"/>
        </w:rPr>
        <w:t>For assistance with your visa, visit the following websites:</w:t>
      </w:r>
    </w:p>
    <w:p w:rsidR="00263260" w:rsidRPr="00E47585" w:rsidRDefault="00993C5A" w:rsidP="00993C5A">
      <w:pPr>
        <w:pStyle w:val="NormalWeb"/>
        <w:adjustRightInd w:val="0"/>
        <w:snapToGrid w:val="0"/>
        <w:spacing w:before="120" w:after="0" w:line="240" w:lineRule="auto"/>
        <w:rPr>
          <w:rFonts w:asciiTheme="majorBidi" w:hAnsiTheme="majorBidi" w:cstheme="majorBidi"/>
          <w:sz w:val="24"/>
          <w:szCs w:val="24"/>
        </w:rPr>
      </w:pPr>
      <w:r w:rsidRPr="00E47585">
        <w:rPr>
          <w:rFonts w:asciiTheme="majorBidi" w:hAnsiTheme="majorBidi" w:cstheme="majorBidi"/>
          <w:sz w:val="24"/>
          <w:szCs w:val="24"/>
        </w:rPr>
        <w:t xml:space="preserve">UKBA website </w:t>
      </w:r>
      <w:hyperlink r:id="rId27" w:history="1">
        <w:r w:rsidRPr="00E47585">
          <w:rPr>
            <w:rStyle w:val="Hyperlink"/>
            <w:rFonts w:asciiTheme="majorBidi" w:hAnsiTheme="majorBidi" w:cstheme="majorBidi"/>
            <w:sz w:val="24"/>
            <w:szCs w:val="24"/>
          </w:rPr>
          <w:t>http://www.ukba.homeoffice.gov.uk/</w:t>
        </w:r>
      </w:hyperlink>
    </w:p>
    <w:p w:rsidR="00263260" w:rsidRPr="00E47585" w:rsidRDefault="00263260" w:rsidP="00263260">
      <w:pPr>
        <w:pStyle w:val="NormalWeb"/>
        <w:adjustRightInd w:val="0"/>
        <w:snapToGrid w:val="0"/>
        <w:spacing w:before="120" w:after="0" w:line="240" w:lineRule="auto"/>
        <w:rPr>
          <w:rFonts w:asciiTheme="majorBidi" w:hAnsiTheme="majorBidi" w:cstheme="majorBidi"/>
          <w:sz w:val="24"/>
          <w:szCs w:val="24"/>
        </w:rPr>
      </w:pPr>
      <w:r w:rsidRPr="00E47585">
        <w:rPr>
          <w:rFonts w:asciiTheme="majorBidi" w:hAnsiTheme="majorBidi" w:cstheme="majorBidi"/>
          <w:sz w:val="24"/>
          <w:szCs w:val="24"/>
        </w:rPr>
        <w:t xml:space="preserve">For an invitation letter, please see </w:t>
      </w:r>
      <w:hyperlink w:anchor="_ANNEX_2" w:history="1">
        <w:r w:rsidRPr="00E47585">
          <w:rPr>
            <w:rStyle w:val="Hyperlink"/>
            <w:rFonts w:asciiTheme="majorBidi" w:hAnsiTheme="majorBidi" w:cstheme="majorBidi"/>
            <w:sz w:val="24"/>
            <w:szCs w:val="24"/>
          </w:rPr>
          <w:t>Annex 2</w:t>
        </w:r>
      </w:hyperlink>
      <w:r w:rsidRPr="00E47585">
        <w:rPr>
          <w:rFonts w:asciiTheme="majorBidi" w:hAnsiTheme="majorBidi" w:cstheme="majorBidi"/>
          <w:sz w:val="24"/>
          <w:szCs w:val="24"/>
        </w:rPr>
        <w:t>.</w:t>
      </w:r>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Climate – during April</w:t>
      </w:r>
    </w:p>
    <w:p w:rsidR="003F6987" w:rsidRPr="00E47585" w:rsidRDefault="003F6987" w:rsidP="00B1604D">
      <w:pPr>
        <w:pStyle w:val="NormalWeb"/>
        <w:rPr>
          <w:rFonts w:asciiTheme="majorBidi" w:hAnsiTheme="majorBidi" w:cstheme="majorBidi"/>
          <w:sz w:val="24"/>
          <w:szCs w:val="24"/>
          <w:lang w:val="en"/>
        </w:rPr>
      </w:pPr>
      <w:r w:rsidRPr="00E47585">
        <w:rPr>
          <w:rFonts w:asciiTheme="majorBidi" w:hAnsiTheme="majorBidi" w:cstheme="majorBidi"/>
          <w:sz w:val="24"/>
          <w:szCs w:val="24"/>
          <w:lang w:val="en"/>
        </w:rPr>
        <w:lastRenderedPageBreak/>
        <w:t xml:space="preserve">Spring is generally a calm, cool and dry season </w:t>
      </w:r>
      <w:r w:rsidR="00F419A4" w:rsidRPr="00E47585">
        <w:rPr>
          <w:rFonts w:asciiTheme="majorBidi" w:hAnsiTheme="majorBidi" w:cstheme="majorBidi"/>
          <w:sz w:val="24"/>
          <w:szCs w:val="24"/>
          <w:lang w:val="en"/>
        </w:rPr>
        <w:t xml:space="preserve">in the UK </w:t>
      </w:r>
      <w:r w:rsidR="004C2362" w:rsidRPr="00E47585">
        <w:rPr>
          <w:rFonts w:asciiTheme="majorBidi" w:hAnsiTheme="majorBidi" w:cstheme="majorBidi"/>
          <w:sz w:val="24"/>
          <w:szCs w:val="24"/>
          <w:lang w:val="en"/>
        </w:rPr>
        <w:t>h</w:t>
      </w:r>
      <w:r w:rsidRPr="00E47585">
        <w:rPr>
          <w:rFonts w:asciiTheme="majorBidi" w:hAnsiTheme="majorBidi" w:cstheme="majorBidi"/>
          <w:sz w:val="24"/>
          <w:szCs w:val="24"/>
          <w:lang w:val="en"/>
        </w:rPr>
        <w:t xml:space="preserve">owever, temperatures can rise relatively high, but often tend to drop off again at night. </w:t>
      </w:r>
      <w:hyperlink r:id="rId28" w:tooltip="Thunderstorm" w:history="1">
        <w:r w:rsidRPr="00E47585">
          <w:rPr>
            <w:rStyle w:val="Hyperlink"/>
            <w:rFonts w:asciiTheme="majorBidi" w:hAnsiTheme="majorBidi" w:cstheme="majorBidi"/>
            <w:color w:val="auto"/>
            <w:sz w:val="24"/>
            <w:szCs w:val="24"/>
            <w:u w:val="none"/>
            <w:lang w:val="en"/>
          </w:rPr>
          <w:t>Thunderstorms</w:t>
        </w:r>
      </w:hyperlink>
      <w:r w:rsidRPr="00E47585">
        <w:rPr>
          <w:rFonts w:asciiTheme="majorBidi" w:hAnsiTheme="majorBidi" w:cstheme="majorBidi"/>
          <w:sz w:val="24"/>
          <w:szCs w:val="24"/>
          <w:lang w:val="en"/>
        </w:rPr>
        <w:t xml:space="preserve"> and heavy showers can develop occasionally particularly towards the end of the season.</w:t>
      </w:r>
      <w:r w:rsidR="004C2362" w:rsidRPr="00E47585">
        <w:rPr>
          <w:rFonts w:asciiTheme="majorBidi" w:hAnsiTheme="majorBidi" w:cstheme="majorBidi"/>
          <w:sz w:val="24"/>
          <w:szCs w:val="24"/>
          <w:lang w:val="en"/>
        </w:rPr>
        <w:t xml:space="preserve"> S</w:t>
      </w:r>
      <w:r w:rsidRPr="00E47585">
        <w:rPr>
          <w:rFonts w:asciiTheme="majorBidi" w:hAnsiTheme="majorBidi" w:cstheme="majorBidi"/>
          <w:sz w:val="24"/>
          <w:szCs w:val="24"/>
          <w:lang w:val="en"/>
        </w:rPr>
        <w:t>now showers can occur infrequently until mid-April.</w:t>
      </w:r>
    </w:p>
    <w:p w:rsidR="00263260" w:rsidRPr="00E47585" w:rsidRDefault="003F6987" w:rsidP="004C2362">
      <w:pPr>
        <w:pStyle w:val="NormalWeb"/>
        <w:rPr>
          <w:rFonts w:asciiTheme="majorBidi" w:hAnsiTheme="majorBidi" w:cstheme="majorBidi"/>
          <w:sz w:val="24"/>
          <w:szCs w:val="24"/>
          <w:lang w:val="en"/>
        </w:rPr>
      </w:pPr>
      <w:r w:rsidRPr="00E47585">
        <w:rPr>
          <w:rFonts w:asciiTheme="majorBidi" w:hAnsiTheme="majorBidi" w:cstheme="majorBidi"/>
          <w:sz w:val="24"/>
          <w:szCs w:val="24"/>
          <w:lang w:val="en"/>
        </w:rPr>
        <w:t>The southern half of England experiences the warmest spring temperatures of between 8.8 and 10.3 °C (47.8 and 50.5 °F)</w:t>
      </w:r>
      <w:r w:rsidR="004C2362" w:rsidRPr="00E47585">
        <w:rPr>
          <w:rFonts w:asciiTheme="majorBidi" w:hAnsiTheme="majorBidi" w:cstheme="majorBidi"/>
          <w:sz w:val="24"/>
          <w:szCs w:val="24"/>
          <w:lang w:val="en"/>
        </w:rPr>
        <w:t>.</w:t>
      </w:r>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Hotels</w:t>
      </w:r>
    </w:p>
    <w:p w:rsidR="00036914" w:rsidRPr="00356B33" w:rsidRDefault="00036914" w:rsidP="00036914">
      <w:pPr>
        <w:snapToGrid w:val="0"/>
        <w:spacing w:before="120" w:after="0" w:line="240" w:lineRule="auto"/>
        <w:rPr>
          <w:rFonts w:asciiTheme="majorBidi" w:hAnsiTheme="majorBidi" w:cstheme="majorBidi"/>
          <w:sz w:val="24"/>
          <w:szCs w:val="24"/>
        </w:rPr>
      </w:pPr>
      <w:r w:rsidRPr="00356B33">
        <w:rPr>
          <w:rFonts w:asciiTheme="majorBidi" w:hAnsiTheme="majorBidi" w:cstheme="majorBidi"/>
          <w:sz w:val="24"/>
          <w:szCs w:val="24"/>
        </w:rPr>
        <w:t xml:space="preserve">The following </w:t>
      </w:r>
      <w:r w:rsidRPr="00036914">
        <w:rPr>
          <w:rFonts w:asciiTheme="majorBidi" w:hAnsiTheme="majorBidi" w:cstheme="majorBidi"/>
          <w:sz w:val="24"/>
          <w:szCs w:val="24"/>
        </w:rPr>
        <w:t xml:space="preserve">reproduces </w:t>
      </w:r>
      <w:r w:rsidRPr="00356B33">
        <w:rPr>
          <w:rFonts w:asciiTheme="majorBidi" w:hAnsiTheme="majorBidi" w:cstheme="majorBidi"/>
          <w:sz w:val="24"/>
          <w:szCs w:val="24"/>
        </w:rPr>
        <w:t xml:space="preserve">a </w:t>
      </w:r>
      <w:r w:rsidRPr="00036914">
        <w:rPr>
          <w:rFonts w:asciiTheme="majorBidi" w:hAnsiTheme="majorBidi" w:cstheme="majorBidi"/>
          <w:sz w:val="24"/>
          <w:szCs w:val="24"/>
        </w:rPr>
        <w:t>Host-</w:t>
      </w:r>
      <w:r w:rsidRPr="00356B33">
        <w:rPr>
          <w:rFonts w:asciiTheme="majorBidi" w:hAnsiTheme="majorBidi" w:cstheme="majorBidi"/>
          <w:sz w:val="24"/>
          <w:szCs w:val="24"/>
        </w:rPr>
        <w:t>recommended list of hotels:</w:t>
      </w:r>
    </w:p>
    <w:p w:rsidR="00036914" w:rsidRPr="00356B33" w:rsidRDefault="00036914" w:rsidP="00356B33">
      <w:pPr>
        <w:pStyle w:val="ListParagraph"/>
        <w:numPr>
          <w:ilvl w:val="0"/>
          <w:numId w:val="5"/>
        </w:numPr>
        <w:snapToGrid w:val="0"/>
        <w:spacing w:before="120" w:after="0" w:line="240" w:lineRule="auto"/>
        <w:ind w:left="567" w:hanging="425"/>
        <w:rPr>
          <w:rFonts w:asciiTheme="majorBidi" w:hAnsiTheme="majorBidi" w:cstheme="majorBidi"/>
          <w:bCs/>
          <w:iCs/>
          <w:sz w:val="24"/>
          <w:szCs w:val="24"/>
        </w:rPr>
      </w:pPr>
      <w:r w:rsidRPr="00356B33">
        <w:rPr>
          <w:rFonts w:asciiTheme="majorBidi" w:hAnsiTheme="majorBidi" w:cstheme="majorBidi"/>
          <w:b/>
          <w:iCs/>
          <w:sz w:val="24"/>
          <w:szCs w:val="24"/>
        </w:rPr>
        <w:t>Best Western The Gonville Hotel</w:t>
      </w:r>
      <w:r w:rsidRPr="00356B33">
        <w:rPr>
          <w:rFonts w:asciiTheme="majorBidi" w:hAnsiTheme="majorBidi" w:cstheme="majorBidi"/>
          <w:bCs/>
          <w:iCs/>
          <w:sz w:val="24"/>
          <w:szCs w:val="24"/>
        </w:rPr>
        <w:t xml:space="preserve">, Gonville Pl, Cambridge, CB1 1LY, 01223 366611 </w:t>
      </w:r>
      <w:r w:rsidRPr="00356B33">
        <w:rPr>
          <w:rFonts w:asciiTheme="majorBidi" w:hAnsiTheme="majorBidi" w:cstheme="majorBidi"/>
          <w:bCs/>
          <w:iCs/>
          <w:sz w:val="24"/>
          <w:szCs w:val="24"/>
          <w:cs/>
        </w:rPr>
        <w:t>‎</w:t>
      </w:r>
      <w:r w:rsidRPr="00356B33">
        <w:rPr>
          <w:rFonts w:asciiTheme="majorBidi" w:hAnsiTheme="majorBidi" w:cstheme="majorBidi"/>
          <w:bCs/>
          <w:iCs/>
          <w:sz w:val="24"/>
          <w:szCs w:val="24"/>
          <w:rtl/>
          <w:cs/>
        </w:rPr>
        <w:t xml:space="preserve"> </w:t>
      </w:r>
      <w:hyperlink r:id="rId29" w:history="1">
        <w:r w:rsidRPr="00356B33">
          <w:rPr>
            <w:rStyle w:val="Hyperlink"/>
            <w:rFonts w:asciiTheme="majorBidi" w:hAnsiTheme="majorBidi" w:cstheme="majorBidi"/>
            <w:bCs/>
            <w:iCs/>
            <w:sz w:val="24"/>
            <w:szCs w:val="24"/>
          </w:rPr>
          <w:t>www.bestwestern.co.uk</w:t>
        </w:r>
      </w:hyperlink>
      <w:r w:rsidRPr="00356B33">
        <w:rPr>
          <w:rFonts w:asciiTheme="majorBidi" w:hAnsiTheme="majorBidi" w:cstheme="majorBidi"/>
          <w:bCs/>
          <w:iCs/>
          <w:sz w:val="24"/>
          <w:szCs w:val="24"/>
        </w:rPr>
        <w:t xml:space="preserve">   </w:t>
      </w:r>
    </w:p>
    <w:p w:rsidR="00036914" w:rsidRPr="00356B33" w:rsidRDefault="00036914" w:rsidP="00356B33">
      <w:pPr>
        <w:pStyle w:val="ListParagraph"/>
        <w:numPr>
          <w:ilvl w:val="0"/>
          <w:numId w:val="5"/>
        </w:numPr>
        <w:snapToGrid w:val="0"/>
        <w:spacing w:before="120" w:after="0" w:line="240" w:lineRule="auto"/>
        <w:ind w:left="567" w:hanging="425"/>
        <w:rPr>
          <w:rFonts w:asciiTheme="majorBidi" w:hAnsiTheme="majorBidi" w:cstheme="majorBidi"/>
          <w:bCs/>
          <w:iCs/>
          <w:sz w:val="24"/>
          <w:szCs w:val="24"/>
        </w:rPr>
      </w:pPr>
      <w:r w:rsidRPr="00356B33">
        <w:rPr>
          <w:rFonts w:asciiTheme="majorBidi" w:hAnsiTheme="majorBidi" w:cstheme="majorBidi"/>
          <w:b/>
          <w:iCs/>
          <w:sz w:val="24"/>
          <w:szCs w:val="24"/>
        </w:rPr>
        <w:t>De Vere University Arms Hotel</w:t>
      </w:r>
      <w:r>
        <w:rPr>
          <w:rFonts w:asciiTheme="majorBidi" w:hAnsiTheme="majorBidi" w:cstheme="majorBidi"/>
          <w:bCs/>
          <w:iCs/>
          <w:sz w:val="24"/>
          <w:szCs w:val="24"/>
        </w:rPr>
        <w:t>,</w:t>
      </w:r>
      <w:r w:rsidRPr="00356B33">
        <w:rPr>
          <w:rFonts w:asciiTheme="majorBidi" w:hAnsiTheme="majorBidi" w:cstheme="majorBidi"/>
          <w:bCs/>
          <w:iCs/>
          <w:sz w:val="24"/>
          <w:szCs w:val="24"/>
        </w:rPr>
        <w:t xml:space="preserve"> Regent St, Cambridge, CB2 1AD 0871 222 4689 </w:t>
      </w:r>
      <w:r w:rsidRPr="00356B33">
        <w:rPr>
          <w:rFonts w:asciiTheme="majorBidi" w:hAnsiTheme="majorBidi" w:cstheme="majorBidi"/>
          <w:bCs/>
          <w:iCs/>
          <w:sz w:val="24"/>
          <w:szCs w:val="24"/>
          <w:cs/>
        </w:rPr>
        <w:t>‎</w:t>
      </w:r>
      <w:r w:rsidRPr="00356B33">
        <w:rPr>
          <w:rFonts w:asciiTheme="majorBidi" w:hAnsiTheme="majorBidi" w:cstheme="majorBidi"/>
          <w:bCs/>
          <w:iCs/>
          <w:sz w:val="24"/>
          <w:szCs w:val="24"/>
        </w:rPr>
        <w:t xml:space="preserve"> </w:t>
      </w:r>
      <w:hyperlink r:id="rId30" w:history="1">
        <w:r w:rsidRPr="00356B33">
          <w:rPr>
            <w:rStyle w:val="Hyperlink"/>
            <w:rFonts w:asciiTheme="majorBidi" w:hAnsiTheme="majorBidi" w:cstheme="majorBidi"/>
            <w:bCs/>
            <w:iCs/>
            <w:sz w:val="24"/>
            <w:szCs w:val="24"/>
          </w:rPr>
          <w:t>www.devere.co.uk</w:t>
        </w:r>
      </w:hyperlink>
      <w:r w:rsidRPr="00356B33">
        <w:rPr>
          <w:rFonts w:asciiTheme="majorBidi" w:hAnsiTheme="majorBidi" w:cstheme="majorBidi"/>
          <w:bCs/>
          <w:iCs/>
          <w:sz w:val="24"/>
          <w:szCs w:val="24"/>
        </w:rPr>
        <w:t xml:space="preserve">  </w:t>
      </w:r>
    </w:p>
    <w:p w:rsidR="00036914" w:rsidRPr="00356B33" w:rsidRDefault="00036914" w:rsidP="00356B33">
      <w:pPr>
        <w:pStyle w:val="ListParagraph"/>
        <w:numPr>
          <w:ilvl w:val="0"/>
          <w:numId w:val="5"/>
        </w:numPr>
        <w:snapToGrid w:val="0"/>
        <w:spacing w:before="120" w:after="0" w:line="240" w:lineRule="auto"/>
        <w:ind w:left="567" w:hanging="425"/>
        <w:rPr>
          <w:rFonts w:asciiTheme="majorBidi" w:hAnsiTheme="majorBidi" w:cstheme="majorBidi"/>
          <w:bCs/>
          <w:iCs/>
          <w:sz w:val="24"/>
          <w:szCs w:val="24"/>
        </w:rPr>
      </w:pPr>
      <w:r w:rsidRPr="00356B33">
        <w:rPr>
          <w:rFonts w:asciiTheme="majorBidi" w:hAnsiTheme="majorBidi" w:cstheme="majorBidi"/>
          <w:b/>
          <w:iCs/>
          <w:sz w:val="24"/>
          <w:szCs w:val="24"/>
        </w:rPr>
        <w:t>Regent Hotel</w:t>
      </w:r>
      <w:r>
        <w:rPr>
          <w:rFonts w:asciiTheme="majorBidi" w:hAnsiTheme="majorBidi" w:cstheme="majorBidi"/>
          <w:bCs/>
          <w:iCs/>
          <w:sz w:val="24"/>
          <w:szCs w:val="24"/>
        </w:rPr>
        <w:t>,</w:t>
      </w:r>
      <w:r w:rsidRPr="00356B33">
        <w:rPr>
          <w:rFonts w:asciiTheme="majorBidi" w:hAnsiTheme="majorBidi" w:cstheme="majorBidi"/>
          <w:bCs/>
          <w:iCs/>
          <w:sz w:val="24"/>
          <w:szCs w:val="24"/>
        </w:rPr>
        <w:t xml:space="preserve"> 41 Regent St, Cambridge, CB2 1AB 01223 351470</w:t>
      </w:r>
      <w:r w:rsidRPr="00036914">
        <w:rPr>
          <w:rFonts w:asciiTheme="majorBidi" w:hAnsiTheme="majorBidi" w:cstheme="majorBidi"/>
          <w:bCs/>
          <w:iCs/>
          <w:sz w:val="24"/>
          <w:szCs w:val="24"/>
        </w:rPr>
        <w:t xml:space="preserve"> </w:t>
      </w:r>
      <w:hyperlink r:id="rId31" w:history="1">
        <w:r w:rsidRPr="00356B33">
          <w:rPr>
            <w:rStyle w:val="Hyperlink"/>
            <w:rFonts w:asciiTheme="majorBidi" w:hAnsiTheme="majorBidi" w:cstheme="majorBidi"/>
            <w:bCs/>
            <w:iCs/>
            <w:sz w:val="24"/>
            <w:szCs w:val="24"/>
          </w:rPr>
          <w:t>www.regenthotel.co.uk</w:t>
        </w:r>
      </w:hyperlink>
      <w:r w:rsidRPr="00356B33">
        <w:rPr>
          <w:rFonts w:asciiTheme="majorBidi" w:hAnsiTheme="majorBidi" w:cstheme="majorBidi"/>
          <w:bCs/>
          <w:iCs/>
          <w:sz w:val="24"/>
          <w:szCs w:val="24"/>
        </w:rPr>
        <w:t xml:space="preserve"> </w:t>
      </w:r>
    </w:p>
    <w:p w:rsidR="00036914" w:rsidRPr="00356B33" w:rsidRDefault="00036914" w:rsidP="00356B33">
      <w:pPr>
        <w:pStyle w:val="ListParagraph"/>
        <w:numPr>
          <w:ilvl w:val="0"/>
          <w:numId w:val="5"/>
        </w:numPr>
        <w:snapToGrid w:val="0"/>
        <w:spacing w:before="120" w:after="0" w:line="240" w:lineRule="auto"/>
        <w:ind w:left="567" w:hanging="425"/>
        <w:rPr>
          <w:rFonts w:asciiTheme="majorBidi" w:hAnsiTheme="majorBidi" w:cstheme="majorBidi"/>
          <w:bCs/>
          <w:iCs/>
          <w:sz w:val="24"/>
          <w:szCs w:val="24"/>
        </w:rPr>
      </w:pPr>
      <w:r w:rsidRPr="00356B33">
        <w:rPr>
          <w:rFonts w:asciiTheme="majorBidi" w:hAnsiTheme="majorBidi" w:cstheme="majorBidi"/>
          <w:b/>
          <w:iCs/>
          <w:sz w:val="24"/>
          <w:szCs w:val="24"/>
        </w:rPr>
        <w:t>Du Vin Hotel</w:t>
      </w:r>
      <w:r>
        <w:rPr>
          <w:rFonts w:asciiTheme="majorBidi" w:hAnsiTheme="majorBidi" w:cstheme="majorBidi"/>
          <w:bCs/>
          <w:iCs/>
          <w:sz w:val="24"/>
          <w:szCs w:val="24"/>
        </w:rPr>
        <w:t>,</w:t>
      </w:r>
      <w:r w:rsidRPr="00356B33">
        <w:rPr>
          <w:rFonts w:asciiTheme="majorBidi" w:hAnsiTheme="majorBidi" w:cstheme="majorBidi"/>
          <w:bCs/>
          <w:iCs/>
          <w:sz w:val="24"/>
          <w:szCs w:val="24"/>
        </w:rPr>
        <w:t xml:space="preserve"> 15-19 Trumpington St, Cambridge CB2 1QA 01223 227330</w:t>
      </w:r>
      <w:r w:rsidRPr="00036914">
        <w:rPr>
          <w:rFonts w:asciiTheme="majorBidi" w:hAnsiTheme="majorBidi" w:cstheme="majorBidi"/>
          <w:bCs/>
          <w:iCs/>
          <w:sz w:val="24"/>
          <w:szCs w:val="24"/>
        </w:rPr>
        <w:t xml:space="preserve"> </w:t>
      </w:r>
      <w:hyperlink r:id="rId32" w:history="1">
        <w:r w:rsidRPr="00356B33">
          <w:rPr>
            <w:rStyle w:val="Hyperlink"/>
            <w:rFonts w:asciiTheme="majorBidi" w:hAnsiTheme="majorBidi" w:cstheme="majorBidi"/>
            <w:bCs/>
            <w:iCs/>
            <w:sz w:val="24"/>
            <w:szCs w:val="24"/>
          </w:rPr>
          <w:t>www.hotelduvin.com</w:t>
        </w:r>
      </w:hyperlink>
      <w:r w:rsidRPr="00356B33">
        <w:rPr>
          <w:rFonts w:asciiTheme="majorBidi" w:hAnsiTheme="majorBidi" w:cstheme="majorBidi"/>
          <w:bCs/>
          <w:iCs/>
          <w:sz w:val="24"/>
          <w:szCs w:val="24"/>
        </w:rPr>
        <w:t xml:space="preserve">  </w:t>
      </w:r>
    </w:p>
    <w:p w:rsidR="00036914" w:rsidRPr="00356B33" w:rsidRDefault="00036914" w:rsidP="00263260">
      <w:pPr>
        <w:snapToGrid w:val="0"/>
        <w:spacing w:before="120" w:after="0" w:line="240" w:lineRule="auto"/>
        <w:rPr>
          <w:rFonts w:asciiTheme="majorBidi" w:hAnsiTheme="majorBidi" w:cstheme="majorBidi"/>
          <w:bCs/>
          <w:iCs/>
          <w:sz w:val="24"/>
          <w:szCs w:val="24"/>
        </w:rPr>
      </w:pPr>
      <w:r w:rsidRPr="00036914">
        <w:rPr>
          <w:rFonts w:asciiTheme="majorBidi" w:hAnsiTheme="majorBidi" w:cstheme="majorBidi"/>
          <w:bCs/>
          <w:iCs/>
          <w:sz w:val="24"/>
          <w:szCs w:val="24"/>
        </w:rPr>
        <w:t>In addition</w:t>
      </w:r>
      <w:r w:rsidR="00FB3836" w:rsidRPr="00356B33">
        <w:rPr>
          <w:rFonts w:asciiTheme="majorBidi" w:hAnsiTheme="majorBidi" w:cstheme="majorBidi"/>
          <w:bCs/>
          <w:iCs/>
          <w:sz w:val="24"/>
          <w:szCs w:val="24"/>
        </w:rPr>
        <w:t>, you can find information and book your hotel at</w:t>
      </w:r>
      <w:r w:rsidRPr="00356B33">
        <w:rPr>
          <w:rFonts w:asciiTheme="majorBidi" w:hAnsiTheme="majorBidi" w:cstheme="majorBidi"/>
          <w:bCs/>
          <w:iCs/>
          <w:sz w:val="24"/>
          <w:szCs w:val="24"/>
        </w:rPr>
        <w:t xml:space="preserve"> either of</w:t>
      </w:r>
    </w:p>
    <w:p w:rsidR="00036914" w:rsidRPr="00356B33" w:rsidRDefault="00DB09AE" w:rsidP="00263260">
      <w:pPr>
        <w:snapToGrid w:val="0"/>
        <w:spacing w:before="120" w:after="0" w:line="240" w:lineRule="auto"/>
        <w:rPr>
          <w:rFonts w:asciiTheme="majorBidi" w:hAnsiTheme="majorBidi" w:cstheme="majorBidi"/>
          <w:sz w:val="24"/>
          <w:szCs w:val="24"/>
        </w:rPr>
      </w:pPr>
      <w:hyperlink r:id="rId33" w:history="1">
        <w:r w:rsidR="00036914" w:rsidRPr="00356B33">
          <w:rPr>
            <w:rStyle w:val="Hyperlink"/>
            <w:rFonts w:asciiTheme="majorBidi" w:hAnsiTheme="majorBidi" w:cstheme="majorBidi"/>
            <w:sz w:val="24"/>
            <w:szCs w:val="24"/>
          </w:rPr>
          <w:t>http://goo.gl/maps/T15xE</w:t>
        </w:r>
      </w:hyperlink>
    </w:p>
    <w:p w:rsidR="00FB3836" w:rsidRPr="00356B33" w:rsidRDefault="00DB09AE" w:rsidP="00263260">
      <w:pPr>
        <w:snapToGrid w:val="0"/>
        <w:spacing w:before="120" w:after="0" w:line="240" w:lineRule="auto"/>
        <w:rPr>
          <w:rFonts w:asciiTheme="majorBidi" w:hAnsiTheme="majorBidi" w:cstheme="majorBidi"/>
          <w:bCs/>
          <w:iCs/>
          <w:sz w:val="24"/>
          <w:szCs w:val="24"/>
        </w:rPr>
      </w:pPr>
      <w:hyperlink r:id="rId34" w:history="1">
        <w:r w:rsidR="00FB3836" w:rsidRPr="00356B33">
          <w:rPr>
            <w:rStyle w:val="Hyperlink"/>
            <w:rFonts w:asciiTheme="majorBidi" w:hAnsiTheme="majorBidi" w:cstheme="majorBidi"/>
            <w:bCs/>
            <w:iCs/>
            <w:sz w:val="24"/>
            <w:szCs w:val="24"/>
          </w:rPr>
          <w:t>http://www.visitcambridge.org/accommodation/hotels</w:t>
        </w:r>
      </w:hyperlink>
      <w:r w:rsidR="00FB3836" w:rsidRPr="00036914">
        <w:rPr>
          <w:rFonts w:asciiTheme="majorBidi" w:hAnsiTheme="majorBidi" w:cstheme="majorBidi"/>
          <w:bCs/>
          <w:iCs/>
          <w:sz w:val="24"/>
          <w:szCs w:val="24"/>
        </w:rPr>
        <w:t xml:space="preserve"> </w:t>
      </w:r>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Internet access and wireless coverage</w:t>
      </w:r>
    </w:p>
    <w:p w:rsidR="002E6C95" w:rsidRPr="00E47585" w:rsidRDefault="002E6C95" w:rsidP="002E6C95">
      <w:pPr>
        <w:spacing w:before="120" w:after="120" w:line="240" w:lineRule="auto"/>
        <w:rPr>
          <w:rFonts w:asciiTheme="majorBidi" w:hAnsiTheme="majorBidi" w:cstheme="majorBidi"/>
          <w:bCs/>
          <w:sz w:val="24"/>
          <w:szCs w:val="24"/>
        </w:rPr>
      </w:pPr>
      <w:r w:rsidRPr="00E47585">
        <w:rPr>
          <w:rFonts w:asciiTheme="majorBidi" w:hAnsiTheme="majorBidi" w:cstheme="majorBidi"/>
          <w:bCs/>
          <w:sz w:val="24"/>
          <w:szCs w:val="24"/>
        </w:rPr>
        <w:t xml:space="preserve">Internet access will be available by wireless coverage in the meeting rooms at Trinity Hall. The service provider is Lapwing and delegates will be issued with tickets that will enable them to connect for both days of the meeting. If any delegates attending the conference are Cambridge University Members they will be able to use their CRS ID’s to log onto Lapwing. </w:t>
      </w:r>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Technical assistance</w:t>
      </w:r>
    </w:p>
    <w:p w:rsidR="000E54C1" w:rsidRPr="00E47585" w:rsidRDefault="000E54C1" w:rsidP="000E54C1">
      <w:pPr>
        <w:spacing w:before="120" w:after="120" w:line="240" w:lineRule="auto"/>
        <w:rPr>
          <w:rFonts w:asciiTheme="majorBidi" w:hAnsiTheme="majorBidi" w:cstheme="majorBidi"/>
          <w:bCs/>
          <w:sz w:val="24"/>
          <w:szCs w:val="24"/>
        </w:rPr>
      </w:pPr>
      <w:r w:rsidRPr="00E47585">
        <w:rPr>
          <w:rFonts w:asciiTheme="majorBidi" w:hAnsiTheme="majorBidi" w:cstheme="majorBidi"/>
          <w:bCs/>
          <w:sz w:val="24"/>
          <w:szCs w:val="24"/>
        </w:rPr>
        <w:t xml:space="preserve">If technical assistance is required during your meeting at Trinity Hall a member of the conference office will be available between 9am-5pm. They are able to be contacted through the Porters Lodge (main reception area). </w:t>
      </w:r>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Receptions and coffee breaks</w:t>
      </w:r>
    </w:p>
    <w:p w:rsidR="00BC2A0E" w:rsidRPr="00E47585" w:rsidRDefault="00133D84" w:rsidP="00133D84">
      <w:pPr>
        <w:spacing w:before="120" w:after="120" w:line="240" w:lineRule="auto"/>
        <w:rPr>
          <w:rFonts w:asciiTheme="majorBidi" w:hAnsiTheme="majorBidi" w:cstheme="majorBidi"/>
          <w:bCs/>
          <w:sz w:val="24"/>
          <w:szCs w:val="24"/>
        </w:rPr>
      </w:pPr>
      <w:r w:rsidRPr="00E47585">
        <w:rPr>
          <w:rFonts w:asciiTheme="majorBidi" w:hAnsiTheme="majorBidi" w:cstheme="majorBidi"/>
          <w:bCs/>
          <w:sz w:val="24"/>
          <w:szCs w:val="24"/>
        </w:rPr>
        <w:t xml:space="preserve">Arrival refreshments each morning of your meeting will be served in the Graham Storey room which is your main meeting space. Coffee breaks during your sessions will also be served in this room. Your lunch is to be served in the Bridgetower room. There will be signage around college showing delegates where each room is. </w:t>
      </w:r>
    </w:p>
    <w:p w:rsidR="00263260" w:rsidRPr="00E47585" w:rsidRDefault="00263260" w:rsidP="00BC2A0E">
      <w:pPr>
        <w:pStyle w:val="ListParagraph"/>
        <w:numPr>
          <w:ilvl w:val="0"/>
          <w:numId w:val="3"/>
        </w:numPr>
        <w:snapToGrid w:val="0"/>
        <w:spacing w:before="120" w:after="0" w:line="240" w:lineRule="auto"/>
        <w:rPr>
          <w:rFonts w:asciiTheme="majorBidi" w:hAnsiTheme="majorBidi" w:cstheme="majorBidi"/>
          <w:b/>
          <w:bCs/>
          <w:sz w:val="24"/>
          <w:szCs w:val="24"/>
        </w:rPr>
      </w:pPr>
      <w:r w:rsidRPr="00E47585">
        <w:rPr>
          <w:rFonts w:asciiTheme="majorBidi" w:hAnsiTheme="majorBidi" w:cstheme="majorBidi"/>
          <w:b/>
          <w:bCs/>
          <w:sz w:val="24"/>
          <w:szCs w:val="24"/>
        </w:rPr>
        <w:t>Electricity</w:t>
      </w:r>
    </w:p>
    <w:p w:rsidR="00263260" w:rsidRPr="00E47585" w:rsidRDefault="00E15FE3" w:rsidP="00E15FE3">
      <w:pPr>
        <w:spacing w:after="120" w:line="240" w:lineRule="auto"/>
        <w:rPr>
          <w:rFonts w:asciiTheme="majorBidi" w:hAnsiTheme="majorBidi" w:cstheme="majorBidi"/>
          <w:sz w:val="24"/>
          <w:szCs w:val="24"/>
        </w:rPr>
      </w:pPr>
      <w:r w:rsidRPr="00E47585">
        <w:rPr>
          <w:rFonts w:asciiTheme="majorBidi" w:hAnsiTheme="majorBidi" w:cstheme="majorBidi"/>
          <w:sz w:val="24"/>
          <w:szCs w:val="24"/>
        </w:rPr>
        <w:br/>
      </w:r>
      <w:r w:rsidR="00263260" w:rsidRPr="00E47585">
        <w:rPr>
          <w:rFonts w:asciiTheme="majorBidi" w:hAnsiTheme="majorBidi" w:cstheme="majorBidi"/>
          <w:sz w:val="24"/>
          <w:szCs w:val="24"/>
        </w:rPr>
        <w:t xml:space="preserve">Throughout the UK electrical appliances operate from </w:t>
      </w:r>
      <w:r w:rsidRPr="00E47585">
        <w:rPr>
          <w:rFonts w:asciiTheme="majorBidi" w:hAnsiTheme="majorBidi" w:cstheme="majorBidi"/>
          <w:color w:val="000000"/>
          <w:sz w:val="24"/>
          <w:szCs w:val="24"/>
          <w:lang w:val="en"/>
        </w:rPr>
        <w:t xml:space="preserve">230V </w:t>
      </w:r>
      <w:r w:rsidRPr="00E47585">
        <w:rPr>
          <w:rFonts w:asciiTheme="majorBidi" w:hAnsiTheme="majorBidi" w:cstheme="majorBidi"/>
          <w:sz w:val="24"/>
          <w:szCs w:val="24"/>
        </w:rPr>
        <w:t>with a frequency of 50Hz</w:t>
      </w:r>
      <w:r w:rsidR="00263260" w:rsidRPr="00E47585">
        <w:rPr>
          <w:rFonts w:asciiTheme="majorBidi" w:hAnsiTheme="majorBidi" w:cstheme="majorBidi"/>
          <w:sz w:val="24"/>
          <w:szCs w:val="24"/>
        </w:rPr>
        <w:t>. The power outlets have the plugs as shown below. It is suggested guests bring their own power converters and wall plug adapters to allow use of international appliances. Hotels typically provide irons, ironing boards and hair dryers in the hotel rooms, so there is no need to bring these items with you.</w:t>
      </w:r>
    </w:p>
    <w:p w:rsidR="00263260" w:rsidRPr="00E47585" w:rsidRDefault="00263260" w:rsidP="00263260">
      <w:pPr>
        <w:pStyle w:val="NormalWeb"/>
        <w:adjustRightInd w:val="0"/>
        <w:snapToGrid w:val="0"/>
        <w:spacing w:before="120" w:after="0" w:line="240" w:lineRule="auto"/>
        <w:ind w:left="360"/>
        <w:jc w:val="center"/>
        <w:rPr>
          <w:rFonts w:asciiTheme="majorBidi" w:hAnsiTheme="majorBidi" w:cstheme="majorBidi"/>
          <w:sz w:val="24"/>
          <w:szCs w:val="24"/>
        </w:rPr>
      </w:pPr>
      <w:r w:rsidRPr="00E47585">
        <w:rPr>
          <w:rFonts w:asciiTheme="majorBidi" w:hAnsiTheme="majorBidi" w:cstheme="majorBidi"/>
          <w:noProof/>
          <w:sz w:val="24"/>
          <w:szCs w:val="24"/>
        </w:rPr>
        <w:lastRenderedPageBreak/>
        <w:drawing>
          <wp:inline distT="0" distB="0" distL="0" distR="0" wp14:anchorId="61A87D67" wp14:editId="17DFD45A">
            <wp:extent cx="2138680" cy="1431290"/>
            <wp:effectExtent l="0" t="0" r="0" b="0"/>
            <wp:docPr id="2" name="Picture 2" descr="Description: Description: Type A Plug -- click f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Description: Description: Type A Plug -- click for mo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8680" cy="1431290"/>
                    </a:xfrm>
                    <a:prstGeom prst="rect">
                      <a:avLst/>
                    </a:prstGeom>
                    <a:noFill/>
                    <a:ln>
                      <a:noFill/>
                    </a:ln>
                  </pic:spPr>
                </pic:pic>
              </a:graphicData>
            </a:graphic>
          </wp:inline>
        </w:drawing>
      </w:r>
      <w:r w:rsidRPr="00E47585">
        <w:rPr>
          <w:rFonts w:asciiTheme="majorBidi" w:hAnsiTheme="majorBidi" w:cstheme="majorBidi"/>
          <w:noProof/>
          <w:sz w:val="24"/>
          <w:szCs w:val="24"/>
        </w:rPr>
        <w:drawing>
          <wp:inline distT="0" distB="0" distL="0" distR="0" wp14:anchorId="00E244CF" wp14:editId="037670F3">
            <wp:extent cx="2138680" cy="1431290"/>
            <wp:effectExtent l="0" t="0" r="0" b="0"/>
            <wp:docPr id="1" name="Picture 1" descr="Description: Description: Type B Plug -- click for mor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Description: Description: Type B Plug -- click for more">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38680" cy="1431290"/>
                    </a:xfrm>
                    <a:prstGeom prst="rect">
                      <a:avLst/>
                    </a:prstGeom>
                    <a:noFill/>
                    <a:ln>
                      <a:noFill/>
                    </a:ln>
                  </pic:spPr>
                </pic:pic>
              </a:graphicData>
            </a:graphic>
          </wp:inline>
        </w:drawing>
      </w:r>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Useful information</w:t>
      </w:r>
    </w:p>
    <w:p w:rsidR="0008606D" w:rsidRPr="00E47585" w:rsidRDefault="0008606D" w:rsidP="002C6B53">
      <w:pPr>
        <w:pStyle w:val="Heading1"/>
        <w:numPr>
          <w:ilvl w:val="0"/>
          <w:numId w:val="2"/>
        </w:numPr>
        <w:overflowPunct w:val="0"/>
        <w:autoSpaceDE w:val="0"/>
        <w:autoSpaceDN w:val="0"/>
        <w:adjustRightInd w:val="0"/>
        <w:snapToGrid w:val="0"/>
        <w:spacing w:before="120" w:line="240" w:lineRule="auto"/>
        <w:textAlignment w:val="baseline"/>
        <w:rPr>
          <w:rFonts w:asciiTheme="majorBidi" w:hAnsiTheme="majorBidi"/>
          <w:b w:val="0"/>
          <w:bCs w:val="0"/>
          <w:color w:val="auto"/>
          <w:sz w:val="24"/>
          <w:szCs w:val="24"/>
        </w:rPr>
      </w:pPr>
      <w:r w:rsidRPr="00E47585">
        <w:rPr>
          <w:rFonts w:asciiTheme="majorBidi" w:hAnsiTheme="majorBidi"/>
          <w:b w:val="0"/>
          <w:bCs w:val="0"/>
          <w:color w:val="auto"/>
          <w:sz w:val="24"/>
          <w:szCs w:val="24"/>
        </w:rPr>
        <w:t>For emergency calls</w:t>
      </w:r>
      <w:r w:rsidR="00DC1ADC" w:rsidRPr="00E47585">
        <w:rPr>
          <w:rFonts w:asciiTheme="majorBidi" w:hAnsiTheme="majorBidi"/>
          <w:b w:val="0"/>
          <w:bCs w:val="0"/>
          <w:color w:val="auto"/>
          <w:sz w:val="24"/>
          <w:szCs w:val="24"/>
        </w:rPr>
        <w:t>,</w:t>
      </w:r>
      <w:r w:rsidR="002C6B53" w:rsidRPr="00E47585">
        <w:rPr>
          <w:rFonts w:asciiTheme="majorBidi" w:hAnsiTheme="majorBidi"/>
          <w:b w:val="0"/>
          <w:bCs w:val="0"/>
          <w:color w:val="auto"/>
          <w:sz w:val="24"/>
          <w:szCs w:val="24"/>
        </w:rPr>
        <w:t xml:space="preserve"> dial</w:t>
      </w:r>
      <w:r w:rsidR="00DC1ADC" w:rsidRPr="00E47585">
        <w:rPr>
          <w:rFonts w:asciiTheme="majorBidi" w:hAnsiTheme="majorBidi"/>
          <w:b w:val="0"/>
          <w:bCs w:val="0"/>
          <w:color w:val="auto"/>
          <w:sz w:val="24"/>
          <w:szCs w:val="24"/>
        </w:rPr>
        <w:t xml:space="preserve"> </w:t>
      </w:r>
      <w:r w:rsidR="00DC1ADC" w:rsidRPr="00E47585">
        <w:rPr>
          <w:rFonts w:asciiTheme="majorBidi" w:hAnsiTheme="majorBidi"/>
          <w:color w:val="auto"/>
          <w:sz w:val="24"/>
          <w:szCs w:val="24"/>
        </w:rPr>
        <w:t>999</w:t>
      </w:r>
      <w:r w:rsidR="00DC1ADC" w:rsidRPr="00E47585">
        <w:rPr>
          <w:rFonts w:asciiTheme="majorBidi" w:hAnsiTheme="majorBidi"/>
          <w:b w:val="0"/>
          <w:bCs w:val="0"/>
          <w:color w:val="auto"/>
          <w:sz w:val="24"/>
          <w:szCs w:val="24"/>
        </w:rPr>
        <w:t xml:space="preserve"> or </w:t>
      </w:r>
      <w:r w:rsidR="00DC1ADC" w:rsidRPr="00E47585">
        <w:rPr>
          <w:rFonts w:asciiTheme="majorBidi" w:hAnsiTheme="majorBidi"/>
          <w:color w:val="auto"/>
          <w:sz w:val="24"/>
          <w:szCs w:val="24"/>
        </w:rPr>
        <w:t>112</w:t>
      </w:r>
      <w:r w:rsidR="00DC1ADC" w:rsidRPr="00E47585">
        <w:rPr>
          <w:rFonts w:asciiTheme="majorBidi" w:hAnsiTheme="majorBidi"/>
          <w:b w:val="0"/>
          <w:bCs w:val="0"/>
          <w:color w:val="auto"/>
          <w:sz w:val="24"/>
          <w:szCs w:val="24"/>
        </w:rPr>
        <w:t xml:space="preserve"> to summon assistance from the three main emergency services, the </w:t>
      </w:r>
      <w:hyperlink r:id="rId38" w:tooltip="Law enforcement in the United Kingdom" w:history="1">
        <w:r w:rsidR="00DC1ADC" w:rsidRPr="00E47585">
          <w:rPr>
            <w:rFonts w:asciiTheme="majorBidi" w:hAnsiTheme="majorBidi"/>
            <w:color w:val="auto"/>
            <w:sz w:val="24"/>
            <w:szCs w:val="24"/>
          </w:rPr>
          <w:t>police</w:t>
        </w:r>
      </w:hyperlink>
      <w:r w:rsidR="00DC1ADC" w:rsidRPr="00E47585">
        <w:rPr>
          <w:rFonts w:asciiTheme="majorBidi" w:hAnsiTheme="majorBidi"/>
          <w:b w:val="0"/>
          <w:bCs w:val="0"/>
          <w:color w:val="auto"/>
          <w:sz w:val="24"/>
          <w:szCs w:val="24"/>
        </w:rPr>
        <w:t xml:space="preserve">, </w:t>
      </w:r>
      <w:hyperlink r:id="rId39" w:tooltip="Fire services in the United Kingdom" w:history="1">
        <w:r w:rsidR="00DC1ADC" w:rsidRPr="00E47585">
          <w:rPr>
            <w:rFonts w:asciiTheme="majorBidi" w:hAnsiTheme="majorBidi"/>
            <w:color w:val="auto"/>
            <w:sz w:val="24"/>
            <w:szCs w:val="24"/>
          </w:rPr>
          <w:t>fire brigade</w:t>
        </w:r>
      </w:hyperlink>
      <w:r w:rsidR="00DC1ADC" w:rsidRPr="00E47585">
        <w:rPr>
          <w:rFonts w:asciiTheme="majorBidi" w:hAnsiTheme="majorBidi"/>
          <w:b w:val="0"/>
          <w:bCs w:val="0"/>
          <w:color w:val="auto"/>
          <w:sz w:val="24"/>
          <w:szCs w:val="24"/>
        </w:rPr>
        <w:t xml:space="preserve"> and </w:t>
      </w:r>
      <w:hyperlink r:id="rId40" w:tooltip="Emergency medical services in the United Kingdom" w:history="1">
        <w:r w:rsidR="00DC1ADC" w:rsidRPr="00E47585">
          <w:rPr>
            <w:rFonts w:asciiTheme="majorBidi" w:hAnsiTheme="majorBidi"/>
            <w:color w:val="auto"/>
            <w:sz w:val="24"/>
            <w:szCs w:val="24"/>
          </w:rPr>
          <w:t>ambulance</w:t>
        </w:r>
      </w:hyperlink>
      <w:r w:rsidR="00DC1ADC" w:rsidRPr="00E47585">
        <w:rPr>
          <w:rFonts w:asciiTheme="majorBidi" w:hAnsiTheme="majorBidi"/>
          <w:b w:val="0"/>
          <w:bCs w:val="0"/>
          <w:color w:val="auto"/>
          <w:sz w:val="24"/>
          <w:szCs w:val="24"/>
        </w:rPr>
        <w:t>. Calls to these numbers are free of charge.</w:t>
      </w:r>
    </w:p>
    <w:p w:rsidR="00263260" w:rsidRPr="00E47585" w:rsidRDefault="00263260" w:rsidP="00263260">
      <w:pPr>
        <w:pStyle w:val="Heading1"/>
        <w:numPr>
          <w:ilvl w:val="0"/>
          <w:numId w:val="2"/>
        </w:numPr>
        <w:overflowPunct w:val="0"/>
        <w:autoSpaceDE w:val="0"/>
        <w:autoSpaceDN w:val="0"/>
        <w:adjustRightInd w:val="0"/>
        <w:snapToGrid w:val="0"/>
        <w:spacing w:before="120" w:line="240" w:lineRule="auto"/>
        <w:textAlignment w:val="baseline"/>
        <w:rPr>
          <w:rFonts w:asciiTheme="majorBidi" w:hAnsiTheme="majorBidi"/>
          <w:b w:val="0"/>
          <w:bCs w:val="0"/>
          <w:color w:val="auto"/>
          <w:sz w:val="24"/>
          <w:szCs w:val="24"/>
        </w:rPr>
      </w:pPr>
      <w:r w:rsidRPr="00E47585">
        <w:rPr>
          <w:rFonts w:asciiTheme="majorBidi" w:hAnsiTheme="majorBidi"/>
          <w:b w:val="0"/>
          <w:bCs w:val="0"/>
          <w:color w:val="auto"/>
          <w:sz w:val="24"/>
          <w:szCs w:val="24"/>
        </w:rPr>
        <w:t>Contact of the health service at the venue</w:t>
      </w:r>
      <w:r w:rsidR="003C056A" w:rsidRPr="00E47585">
        <w:rPr>
          <w:rFonts w:asciiTheme="majorBidi" w:hAnsiTheme="majorBidi"/>
          <w:b w:val="0"/>
          <w:bCs w:val="0"/>
          <w:color w:val="auto"/>
          <w:sz w:val="24"/>
          <w:szCs w:val="24"/>
        </w:rPr>
        <w:t>: NHS 24-hour helpline: 0845 46 47</w:t>
      </w:r>
    </w:p>
    <w:p w:rsidR="00263260" w:rsidRPr="00E47585" w:rsidRDefault="00263260" w:rsidP="00B1604D">
      <w:pPr>
        <w:pStyle w:val="Heading1"/>
        <w:numPr>
          <w:ilvl w:val="0"/>
          <w:numId w:val="2"/>
        </w:numPr>
        <w:overflowPunct w:val="0"/>
        <w:autoSpaceDE w:val="0"/>
        <w:autoSpaceDN w:val="0"/>
        <w:adjustRightInd w:val="0"/>
        <w:snapToGrid w:val="0"/>
        <w:spacing w:before="120" w:line="240" w:lineRule="auto"/>
        <w:textAlignment w:val="baseline"/>
        <w:rPr>
          <w:rFonts w:asciiTheme="majorBidi" w:hAnsiTheme="majorBidi"/>
          <w:b w:val="0"/>
          <w:bCs w:val="0"/>
          <w:color w:val="auto"/>
          <w:sz w:val="24"/>
          <w:szCs w:val="24"/>
        </w:rPr>
      </w:pPr>
      <w:r w:rsidRPr="00E47585">
        <w:rPr>
          <w:rFonts w:asciiTheme="majorBidi" w:hAnsiTheme="majorBidi"/>
          <w:b w:val="0"/>
          <w:bCs w:val="0"/>
          <w:color w:val="auto"/>
          <w:sz w:val="24"/>
          <w:szCs w:val="24"/>
        </w:rPr>
        <w:t xml:space="preserve">Nearest hospital: </w:t>
      </w:r>
      <w:r w:rsidR="00B1604D" w:rsidRPr="00E47585">
        <w:rPr>
          <w:rFonts w:asciiTheme="majorBidi" w:hAnsiTheme="majorBidi"/>
          <w:color w:val="000000"/>
          <w:sz w:val="24"/>
          <w:szCs w:val="24"/>
        </w:rPr>
        <w:t xml:space="preserve">Cambridge University Hospitals </w:t>
      </w:r>
      <w:r w:rsidR="00B1604D" w:rsidRPr="00E47585">
        <w:rPr>
          <w:rFonts w:asciiTheme="majorBidi" w:hAnsiTheme="majorBidi"/>
          <w:b w:val="0"/>
          <w:bCs w:val="0"/>
          <w:color w:val="000000"/>
          <w:sz w:val="24"/>
          <w:szCs w:val="24"/>
        </w:rPr>
        <w:t>(</w:t>
      </w:r>
      <w:hyperlink r:id="rId41" w:history="1">
        <w:r w:rsidR="00B1604D" w:rsidRPr="00E47585">
          <w:rPr>
            <w:rStyle w:val="Hyperlink"/>
            <w:rFonts w:asciiTheme="majorBidi" w:hAnsiTheme="majorBidi"/>
            <w:b w:val="0"/>
            <w:bCs w:val="0"/>
            <w:sz w:val="24"/>
            <w:szCs w:val="24"/>
          </w:rPr>
          <w:t>http://www.cuh.org.uk/cms/</w:t>
        </w:r>
      </w:hyperlink>
      <w:r w:rsidR="00B1604D" w:rsidRPr="00E47585">
        <w:rPr>
          <w:rFonts w:asciiTheme="majorBidi" w:hAnsiTheme="majorBidi"/>
          <w:b w:val="0"/>
          <w:bCs w:val="0"/>
          <w:color w:val="000000"/>
          <w:sz w:val="24"/>
          <w:szCs w:val="24"/>
        </w:rPr>
        <w:t>)</w:t>
      </w:r>
      <w:r w:rsidR="00B1604D" w:rsidRPr="00E47585">
        <w:rPr>
          <w:rFonts w:asciiTheme="majorBidi" w:hAnsiTheme="majorBidi"/>
          <w:color w:val="000000"/>
          <w:sz w:val="24"/>
          <w:szCs w:val="24"/>
        </w:rPr>
        <w:t xml:space="preserve"> </w:t>
      </w:r>
      <w:r w:rsidR="00B1604D" w:rsidRPr="00E47585">
        <w:rPr>
          <w:rFonts w:asciiTheme="majorBidi" w:hAnsiTheme="majorBidi"/>
          <w:b w:val="0"/>
          <w:bCs w:val="0"/>
          <w:color w:val="000000"/>
          <w:sz w:val="24"/>
          <w:szCs w:val="24"/>
        </w:rPr>
        <w:t>Telephone: +44 (0)1223 245 151</w:t>
      </w:r>
    </w:p>
    <w:p w:rsidR="00263260" w:rsidRPr="00E47585" w:rsidRDefault="00263260" w:rsidP="00263260">
      <w:pPr>
        <w:pStyle w:val="ListParagraph"/>
        <w:numPr>
          <w:ilvl w:val="1"/>
          <w:numId w:val="3"/>
        </w:numPr>
        <w:spacing w:before="120" w:after="120" w:line="240" w:lineRule="auto"/>
        <w:ind w:left="426" w:hanging="284"/>
        <w:rPr>
          <w:rFonts w:asciiTheme="majorBidi" w:hAnsiTheme="majorBidi" w:cstheme="majorBidi"/>
          <w:i/>
          <w:iCs/>
          <w:sz w:val="24"/>
          <w:szCs w:val="24"/>
        </w:rPr>
      </w:pPr>
      <w:r w:rsidRPr="00E47585">
        <w:rPr>
          <w:rFonts w:asciiTheme="majorBidi" w:hAnsiTheme="majorBidi" w:cstheme="majorBidi"/>
          <w:i/>
          <w:iCs/>
          <w:sz w:val="24"/>
          <w:szCs w:val="24"/>
        </w:rPr>
        <w:t>Pharmacies</w:t>
      </w:r>
    </w:p>
    <w:p w:rsidR="00263260" w:rsidRPr="00E47585" w:rsidRDefault="00263260" w:rsidP="00E47585">
      <w:pPr>
        <w:spacing w:after="120" w:line="240" w:lineRule="auto"/>
        <w:rPr>
          <w:rFonts w:asciiTheme="majorBidi" w:hAnsiTheme="majorBidi" w:cstheme="majorBidi"/>
          <w:sz w:val="24"/>
          <w:szCs w:val="24"/>
        </w:rPr>
      </w:pPr>
      <w:r w:rsidRPr="00E47585">
        <w:rPr>
          <w:rFonts w:asciiTheme="majorBidi" w:hAnsiTheme="majorBidi" w:cstheme="majorBidi"/>
          <w:sz w:val="24"/>
          <w:szCs w:val="24"/>
        </w:rPr>
        <w:t xml:space="preserve">Most medicines are readily available at pharmacies. </w:t>
      </w:r>
      <w:r w:rsidR="00FB3836" w:rsidRPr="00E47585">
        <w:rPr>
          <w:rFonts w:asciiTheme="majorBidi" w:hAnsiTheme="majorBidi" w:cstheme="majorBidi"/>
          <w:sz w:val="24"/>
          <w:szCs w:val="24"/>
        </w:rPr>
        <w:t>If you need assistance on site to find an open pharmacy, feel free to ask to FG SmartCable vice-chairman, Mr Pradipta Biswas (</w:t>
      </w:r>
      <w:hyperlink r:id="rId42" w:history="1">
        <w:r w:rsidR="00FB3836" w:rsidRPr="00E47585">
          <w:rPr>
            <w:rStyle w:val="Hyperlink"/>
            <w:rFonts w:asciiTheme="majorBidi" w:hAnsiTheme="majorBidi" w:cstheme="majorBidi"/>
            <w:sz w:val="24"/>
            <w:szCs w:val="24"/>
          </w:rPr>
          <w:t>pb400@hermes.cam.ac.uk</w:t>
        </w:r>
      </w:hyperlink>
      <w:r w:rsidR="00FB3836" w:rsidRPr="00E47585">
        <w:rPr>
          <w:rFonts w:asciiTheme="majorBidi" w:hAnsiTheme="majorBidi" w:cstheme="majorBidi"/>
          <w:sz w:val="24"/>
          <w:szCs w:val="24"/>
        </w:rPr>
        <w:t xml:space="preserve">). </w:t>
      </w:r>
    </w:p>
    <w:p w:rsidR="00263260" w:rsidRPr="00E47585" w:rsidRDefault="00263260" w:rsidP="00263260">
      <w:pPr>
        <w:pStyle w:val="ListParagraph"/>
        <w:numPr>
          <w:ilvl w:val="1"/>
          <w:numId w:val="3"/>
        </w:numPr>
        <w:spacing w:before="120" w:after="120" w:line="240" w:lineRule="auto"/>
        <w:ind w:left="426" w:hanging="284"/>
        <w:rPr>
          <w:rFonts w:asciiTheme="majorBidi" w:hAnsiTheme="majorBidi" w:cstheme="majorBidi"/>
          <w:i/>
          <w:iCs/>
          <w:sz w:val="24"/>
          <w:szCs w:val="24"/>
        </w:rPr>
      </w:pPr>
      <w:r w:rsidRPr="00E47585">
        <w:rPr>
          <w:rFonts w:asciiTheme="majorBidi" w:hAnsiTheme="majorBidi" w:cstheme="majorBidi"/>
          <w:i/>
          <w:iCs/>
          <w:sz w:val="24"/>
          <w:szCs w:val="24"/>
        </w:rPr>
        <w:t>Currency exchange</w:t>
      </w:r>
    </w:p>
    <w:p w:rsidR="00263260" w:rsidRPr="00E47585" w:rsidRDefault="00263260" w:rsidP="00E4541B">
      <w:pPr>
        <w:spacing w:after="120" w:line="240" w:lineRule="auto"/>
        <w:rPr>
          <w:rFonts w:asciiTheme="majorBidi" w:hAnsiTheme="majorBidi" w:cstheme="majorBidi"/>
          <w:sz w:val="24"/>
          <w:szCs w:val="24"/>
        </w:rPr>
      </w:pPr>
      <w:r w:rsidRPr="00E47585">
        <w:rPr>
          <w:rFonts w:asciiTheme="majorBidi" w:hAnsiTheme="majorBidi" w:cstheme="majorBidi"/>
          <w:sz w:val="24"/>
          <w:szCs w:val="24"/>
        </w:rPr>
        <w:t xml:space="preserve">The currency in </w:t>
      </w:r>
      <w:r w:rsidRPr="00E4541B">
        <w:rPr>
          <w:rFonts w:asciiTheme="majorBidi" w:hAnsiTheme="majorBidi" w:cstheme="majorBidi"/>
          <w:sz w:val="24"/>
          <w:szCs w:val="24"/>
        </w:rPr>
        <w:t xml:space="preserve">UK is </w:t>
      </w:r>
      <w:r w:rsidR="00E4541B" w:rsidRPr="00E4541B">
        <w:rPr>
          <w:rFonts w:asciiTheme="majorBidi" w:hAnsiTheme="majorBidi" w:cstheme="majorBidi"/>
          <w:color w:val="000000"/>
          <w:sz w:val="24"/>
          <w:szCs w:val="24"/>
          <w:lang w:val="en"/>
        </w:rPr>
        <w:t>pounds sterling (£)</w:t>
      </w:r>
      <w:r w:rsidRPr="00E4541B">
        <w:rPr>
          <w:rFonts w:asciiTheme="majorBidi" w:hAnsiTheme="majorBidi" w:cstheme="majorBidi"/>
          <w:sz w:val="24"/>
          <w:szCs w:val="24"/>
        </w:rPr>
        <w:t>; please check</w:t>
      </w:r>
      <w:r w:rsidRPr="00E47585">
        <w:rPr>
          <w:rFonts w:asciiTheme="majorBidi" w:hAnsiTheme="majorBidi" w:cstheme="majorBidi"/>
          <w:sz w:val="24"/>
          <w:szCs w:val="24"/>
        </w:rPr>
        <w:t xml:space="preserve"> the currency exchange rate in the local bank system or you can have as a reference the following link:</w:t>
      </w:r>
      <w:r w:rsidR="00715BED" w:rsidRPr="00E47585">
        <w:rPr>
          <w:rFonts w:asciiTheme="majorBidi" w:hAnsiTheme="majorBidi" w:cstheme="majorBidi"/>
          <w:sz w:val="24"/>
          <w:szCs w:val="24"/>
        </w:rPr>
        <w:t xml:space="preserve"> </w:t>
      </w:r>
      <w:hyperlink r:id="rId43" w:history="1">
        <w:r w:rsidR="00715BED" w:rsidRPr="00E47585">
          <w:rPr>
            <w:rStyle w:val="Hyperlink"/>
            <w:rFonts w:asciiTheme="majorBidi" w:hAnsiTheme="majorBidi" w:cstheme="majorBidi"/>
            <w:sz w:val="24"/>
            <w:szCs w:val="24"/>
          </w:rPr>
          <w:t>http://www.xe.com</w:t>
        </w:r>
      </w:hyperlink>
      <w:r w:rsidR="00715BED" w:rsidRPr="00E47585">
        <w:rPr>
          <w:rFonts w:asciiTheme="majorBidi" w:hAnsiTheme="majorBidi" w:cstheme="majorBidi"/>
          <w:sz w:val="24"/>
          <w:szCs w:val="24"/>
        </w:rPr>
        <w:t>.</w:t>
      </w:r>
    </w:p>
    <w:p w:rsidR="009C05CD" w:rsidRPr="00E47585" w:rsidRDefault="009C05CD" w:rsidP="009C05CD">
      <w:pPr>
        <w:pStyle w:val="ListParagraph"/>
        <w:numPr>
          <w:ilvl w:val="1"/>
          <w:numId w:val="3"/>
        </w:numPr>
        <w:spacing w:before="120" w:after="120" w:line="240" w:lineRule="auto"/>
        <w:ind w:left="426" w:hanging="284"/>
        <w:rPr>
          <w:rFonts w:asciiTheme="majorBidi" w:hAnsiTheme="majorBidi" w:cstheme="majorBidi"/>
          <w:sz w:val="24"/>
          <w:szCs w:val="24"/>
        </w:rPr>
      </w:pPr>
      <w:r w:rsidRPr="00E47585">
        <w:rPr>
          <w:rFonts w:asciiTheme="majorBidi" w:hAnsiTheme="majorBidi" w:cstheme="majorBidi"/>
          <w:i/>
          <w:iCs/>
          <w:sz w:val="24"/>
          <w:szCs w:val="24"/>
        </w:rPr>
        <w:t>Time-zone</w:t>
      </w:r>
    </w:p>
    <w:p w:rsidR="009C05CD" w:rsidRPr="00E47585" w:rsidRDefault="009C05CD" w:rsidP="00E4541B">
      <w:pPr>
        <w:spacing w:after="120" w:line="240" w:lineRule="auto"/>
        <w:rPr>
          <w:rFonts w:asciiTheme="majorBidi" w:hAnsiTheme="majorBidi" w:cstheme="majorBidi"/>
          <w:sz w:val="24"/>
          <w:szCs w:val="24"/>
        </w:rPr>
      </w:pPr>
      <w:r w:rsidRPr="00E47585">
        <w:rPr>
          <w:rFonts w:asciiTheme="majorBidi" w:hAnsiTheme="majorBidi" w:cstheme="majorBidi"/>
          <w:sz w:val="24"/>
          <w:szCs w:val="24"/>
        </w:rPr>
        <w:t xml:space="preserve">The Standard time zone in Cambridge is </w:t>
      </w:r>
      <w:r w:rsidR="00E4541B">
        <w:rPr>
          <w:rFonts w:asciiTheme="majorBidi" w:hAnsiTheme="majorBidi" w:cstheme="majorBidi"/>
          <w:sz w:val="24"/>
          <w:szCs w:val="24"/>
        </w:rPr>
        <w:t>n</w:t>
      </w:r>
      <w:r w:rsidR="00E4541B" w:rsidRPr="00E47585">
        <w:rPr>
          <w:rFonts w:asciiTheme="majorBidi" w:hAnsiTheme="majorBidi" w:cstheme="majorBidi"/>
          <w:sz w:val="24"/>
          <w:szCs w:val="24"/>
        </w:rPr>
        <w:t xml:space="preserve">o </w:t>
      </w:r>
      <w:r w:rsidRPr="00E47585">
        <w:rPr>
          <w:rFonts w:asciiTheme="majorBidi" w:hAnsiTheme="majorBidi" w:cstheme="majorBidi"/>
          <w:sz w:val="24"/>
          <w:szCs w:val="24"/>
        </w:rPr>
        <w:t xml:space="preserve">UTC/GMT offset. The current time in Cambridge can be found at: </w:t>
      </w:r>
      <w:hyperlink r:id="rId44" w:history="1">
        <w:r w:rsidRPr="00E47585">
          <w:rPr>
            <w:rStyle w:val="Hyperlink"/>
            <w:rFonts w:asciiTheme="majorBidi" w:hAnsiTheme="majorBidi" w:cstheme="majorBidi"/>
            <w:sz w:val="24"/>
            <w:szCs w:val="24"/>
          </w:rPr>
          <w:t>http://www.timeanddate.com/worldclock/city.html?n=1234</w:t>
        </w:r>
      </w:hyperlink>
      <w:r w:rsidRPr="00E47585">
        <w:rPr>
          <w:rFonts w:asciiTheme="majorBidi" w:hAnsiTheme="majorBidi" w:cstheme="majorBidi"/>
          <w:sz w:val="24"/>
          <w:szCs w:val="24"/>
        </w:rPr>
        <w:t>.</w:t>
      </w:r>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Additional information</w:t>
      </w:r>
    </w:p>
    <w:p w:rsidR="00B1604D" w:rsidRPr="00E47585" w:rsidRDefault="00B1604D" w:rsidP="00B1604D">
      <w:pPr>
        <w:pStyle w:val="BodyText"/>
        <w:snapToGrid w:val="0"/>
        <w:spacing w:after="0"/>
        <w:outlineLvl w:val="0"/>
        <w:rPr>
          <w:rFonts w:asciiTheme="majorBidi" w:hAnsiTheme="majorBidi" w:cstheme="majorBidi"/>
          <w:szCs w:val="24"/>
          <w:lang w:eastAsia="zh-CN"/>
        </w:rPr>
      </w:pPr>
      <w:r w:rsidRPr="00E47585">
        <w:rPr>
          <w:rFonts w:asciiTheme="majorBidi" w:hAnsiTheme="majorBidi" w:cstheme="majorBidi"/>
          <w:szCs w:val="24"/>
        </w:rPr>
        <w:t>General information about Trinity Hall</w:t>
      </w:r>
      <w:r w:rsidRPr="00E47585">
        <w:rPr>
          <w:rFonts w:asciiTheme="majorBidi" w:hAnsiTheme="majorBidi" w:cstheme="majorBidi"/>
          <w:szCs w:val="24"/>
          <w:lang w:eastAsia="zh-CN"/>
        </w:rPr>
        <w:t xml:space="preserve"> </w:t>
      </w:r>
      <w:r w:rsidR="00F419A4" w:rsidRPr="00E47585">
        <w:rPr>
          <w:rFonts w:asciiTheme="majorBidi" w:hAnsiTheme="majorBidi" w:cstheme="majorBidi"/>
          <w:szCs w:val="24"/>
          <w:lang w:eastAsia="zh-CN"/>
        </w:rPr>
        <w:t xml:space="preserve">can be found </w:t>
      </w:r>
      <w:r w:rsidRPr="00E47585">
        <w:rPr>
          <w:rFonts w:asciiTheme="majorBidi" w:hAnsiTheme="majorBidi" w:cstheme="majorBidi"/>
          <w:szCs w:val="24"/>
          <w:lang w:eastAsia="zh-CN"/>
        </w:rPr>
        <w:t>at</w:t>
      </w:r>
      <w:r w:rsidRPr="00E47585">
        <w:rPr>
          <w:rFonts w:asciiTheme="majorBidi" w:hAnsiTheme="majorBidi" w:cstheme="majorBidi"/>
          <w:szCs w:val="24"/>
        </w:rPr>
        <w:t>:</w:t>
      </w:r>
      <w:r w:rsidRPr="00E47585">
        <w:rPr>
          <w:rFonts w:asciiTheme="majorBidi" w:hAnsiTheme="majorBidi" w:cstheme="majorBidi"/>
          <w:szCs w:val="24"/>
          <w:lang w:eastAsia="zh-CN"/>
        </w:rPr>
        <w:t xml:space="preserve"> </w:t>
      </w:r>
      <w:hyperlink r:id="rId45" w:history="1">
        <w:r w:rsidRPr="00E47585">
          <w:rPr>
            <w:rStyle w:val="Hyperlink"/>
            <w:rFonts w:asciiTheme="majorBidi" w:hAnsiTheme="majorBidi" w:cstheme="majorBidi"/>
            <w:szCs w:val="24"/>
            <w:lang w:eastAsia="zh-CN"/>
          </w:rPr>
          <w:t>http://www.trinhall.cam.ac.uk/</w:t>
        </w:r>
      </w:hyperlink>
      <w:r w:rsidRPr="00E47585">
        <w:rPr>
          <w:rFonts w:asciiTheme="majorBidi" w:hAnsiTheme="majorBidi" w:cstheme="majorBidi"/>
          <w:szCs w:val="24"/>
          <w:lang w:eastAsia="zh-CN"/>
        </w:rPr>
        <w:t xml:space="preserve"> </w:t>
      </w:r>
    </w:p>
    <w:p w:rsidR="00263260" w:rsidRPr="00E47585" w:rsidRDefault="00B1604D" w:rsidP="00B1604D">
      <w:pPr>
        <w:pStyle w:val="BodyText"/>
        <w:snapToGrid w:val="0"/>
        <w:spacing w:after="0"/>
        <w:outlineLvl w:val="0"/>
        <w:rPr>
          <w:rFonts w:asciiTheme="majorBidi" w:hAnsiTheme="majorBidi" w:cstheme="majorBidi"/>
          <w:szCs w:val="24"/>
          <w:lang w:eastAsia="zh-CN"/>
        </w:rPr>
      </w:pPr>
      <w:r w:rsidRPr="00E47585">
        <w:rPr>
          <w:rFonts w:asciiTheme="majorBidi" w:hAnsiTheme="majorBidi" w:cstheme="majorBidi"/>
          <w:szCs w:val="24"/>
        </w:rPr>
        <w:t>General information</w:t>
      </w:r>
      <w:r w:rsidR="00F419A4" w:rsidRPr="00E47585">
        <w:rPr>
          <w:rFonts w:asciiTheme="majorBidi" w:hAnsiTheme="majorBidi" w:cstheme="majorBidi"/>
          <w:szCs w:val="24"/>
        </w:rPr>
        <w:t xml:space="preserve"> about</w:t>
      </w:r>
      <w:r w:rsidRPr="00E47585">
        <w:rPr>
          <w:rFonts w:asciiTheme="majorBidi" w:hAnsiTheme="majorBidi" w:cstheme="majorBidi"/>
          <w:szCs w:val="24"/>
        </w:rPr>
        <w:t xml:space="preserve"> Cambridge</w:t>
      </w:r>
      <w:r w:rsidR="00F419A4" w:rsidRPr="00E47585">
        <w:rPr>
          <w:rFonts w:asciiTheme="majorBidi" w:hAnsiTheme="majorBidi" w:cstheme="majorBidi"/>
          <w:szCs w:val="24"/>
        </w:rPr>
        <w:t xml:space="preserve"> </w:t>
      </w:r>
      <w:r w:rsidR="00F419A4" w:rsidRPr="00E47585">
        <w:rPr>
          <w:rFonts w:asciiTheme="majorBidi" w:hAnsiTheme="majorBidi" w:cstheme="majorBidi"/>
          <w:szCs w:val="24"/>
          <w:lang w:eastAsia="zh-CN"/>
        </w:rPr>
        <w:t>can be found</w:t>
      </w:r>
      <w:r w:rsidR="00263260" w:rsidRPr="00E47585">
        <w:rPr>
          <w:rFonts w:asciiTheme="majorBidi" w:hAnsiTheme="majorBidi" w:cstheme="majorBidi"/>
          <w:szCs w:val="24"/>
          <w:lang w:eastAsia="zh-CN"/>
        </w:rPr>
        <w:t xml:space="preserve"> at</w:t>
      </w:r>
      <w:r w:rsidR="00263260" w:rsidRPr="00E47585">
        <w:rPr>
          <w:rFonts w:asciiTheme="majorBidi" w:hAnsiTheme="majorBidi" w:cstheme="majorBidi"/>
          <w:szCs w:val="24"/>
        </w:rPr>
        <w:t>:</w:t>
      </w:r>
      <w:r w:rsidR="00263260" w:rsidRPr="00E47585">
        <w:rPr>
          <w:rFonts w:asciiTheme="majorBidi" w:hAnsiTheme="majorBidi" w:cstheme="majorBidi"/>
          <w:szCs w:val="24"/>
          <w:lang w:eastAsia="zh-CN"/>
        </w:rPr>
        <w:t xml:space="preserve"> </w:t>
      </w:r>
      <w:hyperlink r:id="rId46" w:history="1">
        <w:r w:rsidRPr="00E47585">
          <w:rPr>
            <w:rStyle w:val="Hyperlink"/>
            <w:rFonts w:asciiTheme="majorBidi" w:hAnsiTheme="majorBidi" w:cstheme="majorBidi"/>
            <w:szCs w:val="24"/>
          </w:rPr>
          <w:t>http://www.visitcambridge.org/</w:t>
        </w:r>
      </w:hyperlink>
    </w:p>
    <w:p w:rsidR="00263260" w:rsidRPr="00E47585" w:rsidRDefault="00263260" w:rsidP="00263260">
      <w:pPr>
        <w:pStyle w:val="ListParagraph"/>
        <w:numPr>
          <w:ilvl w:val="0"/>
          <w:numId w:val="3"/>
        </w:numPr>
        <w:spacing w:before="120" w:after="120" w:line="240" w:lineRule="auto"/>
        <w:ind w:left="284" w:hanging="284"/>
        <w:rPr>
          <w:rFonts w:asciiTheme="majorBidi" w:hAnsiTheme="majorBidi" w:cstheme="majorBidi"/>
          <w:b/>
          <w:bCs/>
          <w:sz w:val="24"/>
          <w:szCs w:val="24"/>
        </w:rPr>
      </w:pPr>
      <w:r w:rsidRPr="00E47585">
        <w:rPr>
          <w:rFonts w:asciiTheme="majorBidi" w:hAnsiTheme="majorBidi" w:cstheme="majorBidi"/>
          <w:b/>
          <w:bCs/>
          <w:sz w:val="24"/>
          <w:szCs w:val="24"/>
        </w:rPr>
        <w:t>Contact person</w:t>
      </w:r>
    </w:p>
    <w:p w:rsidR="00263260" w:rsidRPr="00E47585" w:rsidRDefault="00263260" w:rsidP="00E47585">
      <w:pPr>
        <w:snapToGrid w:val="0"/>
        <w:spacing w:before="120" w:after="0" w:line="240" w:lineRule="auto"/>
        <w:rPr>
          <w:rStyle w:val="Hyperlink"/>
          <w:rFonts w:asciiTheme="majorBidi" w:hAnsiTheme="majorBidi" w:cstheme="majorBidi"/>
          <w:sz w:val="24"/>
          <w:szCs w:val="24"/>
        </w:rPr>
      </w:pPr>
      <w:r w:rsidRPr="00E47585">
        <w:rPr>
          <w:rFonts w:asciiTheme="majorBidi" w:hAnsiTheme="majorBidi" w:cstheme="majorBidi"/>
          <w:sz w:val="24"/>
          <w:szCs w:val="24"/>
        </w:rPr>
        <w:t xml:space="preserve">Dr Pradipta Biswas </w:t>
      </w:r>
      <w:r w:rsidRPr="00E47585">
        <w:rPr>
          <w:rFonts w:asciiTheme="majorBidi" w:hAnsiTheme="majorBidi" w:cstheme="majorBidi"/>
          <w:sz w:val="24"/>
          <w:szCs w:val="24"/>
        </w:rPr>
        <w:br/>
        <w:t xml:space="preserve">Tel: </w:t>
      </w:r>
      <w:r w:rsidRPr="00E47585">
        <w:rPr>
          <w:rFonts w:asciiTheme="majorBidi" w:hAnsiTheme="majorBidi" w:cstheme="majorBidi"/>
          <w:sz w:val="24"/>
          <w:szCs w:val="24"/>
        </w:rPr>
        <w:tab/>
      </w:r>
      <w:r w:rsidR="00FB3836" w:rsidRPr="00356B33">
        <w:rPr>
          <w:rFonts w:asciiTheme="majorBidi" w:hAnsiTheme="majorBidi" w:cstheme="majorBidi"/>
          <w:sz w:val="24"/>
          <w:szCs w:val="24"/>
        </w:rPr>
        <w:t>0044-7769349437</w:t>
      </w:r>
      <w:r w:rsidRPr="00E47585">
        <w:rPr>
          <w:rFonts w:asciiTheme="majorBidi" w:hAnsiTheme="majorBidi" w:cstheme="majorBidi"/>
          <w:sz w:val="24"/>
          <w:szCs w:val="24"/>
        </w:rPr>
        <w:br/>
        <w:t xml:space="preserve">Email: </w:t>
      </w:r>
      <w:r w:rsidRPr="00E47585">
        <w:rPr>
          <w:rFonts w:asciiTheme="majorBidi" w:hAnsiTheme="majorBidi" w:cstheme="majorBidi"/>
          <w:sz w:val="24"/>
          <w:szCs w:val="24"/>
        </w:rPr>
        <w:tab/>
      </w:r>
      <w:hyperlink r:id="rId47" w:history="1">
        <w:r w:rsidRPr="00E47585">
          <w:rPr>
            <w:rStyle w:val="Hyperlink"/>
            <w:rFonts w:asciiTheme="majorBidi" w:hAnsiTheme="majorBidi" w:cstheme="majorBidi"/>
            <w:sz w:val="24"/>
            <w:szCs w:val="24"/>
          </w:rPr>
          <w:t>pb400@cam.ac.uk</w:t>
        </w:r>
      </w:hyperlink>
    </w:p>
    <w:p w:rsidR="000428CB" w:rsidRPr="00A674C0" w:rsidRDefault="000428CB" w:rsidP="00263260">
      <w:pPr>
        <w:snapToGrid w:val="0"/>
        <w:spacing w:before="120" w:after="0" w:line="240" w:lineRule="auto"/>
        <w:rPr>
          <w:rStyle w:val="Hyperlink"/>
          <w:rFonts w:asciiTheme="majorBidi" w:hAnsiTheme="majorBidi" w:cstheme="majorBidi"/>
          <w:sz w:val="24"/>
          <w:szCs w:val="24"/>
        </w:rPr>
      </w:pPr>
    </w:p>
    <w:p w:rsidR="00263260" w:rsidRDefault="00263260" w:rsidP="00A674C0">
      <w:pPr>
        <w:tabs>
          <w:tab w:val="left" w:pos="426"/>
          <w:tab w:val="left" w:pos="1276"/>
          <w:tab w:val="left" w:pos="5671"/>
          <w:tab w:val="left" w:pos="6238"/>
          <w:tab w:val="left" w:pos="7655"/>
          <w:tab w:val="left" w:pos="8222"/>
        </w:tabs>
        <w:spacing w:after="120"/>
        <w:ind w:right="-340"/>
        <w:rPr>
          <w:rFonts w:asciiTheme="majorBidi" w:hAnsiTheme="majorBidi" w:cstheme="majorBidi"/>
          <w:b/>
          <w:bCs/>
          <w:sz w:val="24"/>
          <w:szCs w:val="24"/>
        </w:rPr>
      </w:pPr>
    </w:p>
    <w:p w:rsidR="00AE31F0" w:rsidRDefault="00AE31F0" w:rsidP="00A674C0">
      <w:pPr>
        <w:tabs>
          <w:tab w:val="left" w:pos="426"/>
          <w:tab w:val="left" w:pos="1276"/>
          <w:tab w:val="left" w:pos="5671"/>
          <w:tab w:val="left" w:pos="6238"/>
          <w:tab w:val="left" w:pos="7655"/>
          <w:tab w:val="left" w:pos="8222"/>
        </w:tabs>
        <w:spacing w:after="120"/>
        <w:ind w:right="-340"/>
        <w:rPr>
          <w:rFonts w:asciiTheme="majorBidi" w:hAnsiTheme="majorBidi" w:cstheme="majorBidi"/>
          <w:b/>
          <w:bCs/>
          <w:sz w:val="24"/>
          <w:szCs w:val="24"/>
        </w:rPr>
      </w:pPr>
    </w:p>
    <w:p w:rsidR="00AE31F0" w:rsidRDefault="00AE31F0" w:rsidP="00A674C0">
      <w:pPr>
        <w:tabs>
          <w:tab w:val="left" w:pos="426"/>
          <w:tab w:val="left" w:pos="1276"/>
          <w:tab w:val="left" w:pos="5671"/>
          <w:tab w:val="left" w:pos="6238"/>
          <w:tab w:val="left" w:pos="7655"/>
          <w:tab w:val="left" w:pos="8222"/>
        </w:tabs>
        <w:spacing w:after="120"/>
        <w:ind w:right="-340"/>
        <w:rPr>
          <w:rFonts w:asciiTheme="majorBidi" w:hAnsiTheme="majorBidi" w:cstheme="majorBidi"/>
          <w:b/>
          <w:bCs/>
          <w:sz w:val="24"/>
          <w:szCs w:val="24"/>
        </w:rPr>
      </w:pPr>
    </w:p>
    <w:p w:rsidR="00AE31F0" w:rsidRDefault="00AE31F0" w:rsidP="00A674C0">
      <w:pPr>
        <w:tabs>
          <w:tab w:val="left" w:pos="426"/>
          <w:tab w:val="left" w:pos="1276"/>
          <w:tab w:val="left" w:pos="5671"/>
          <w:tab w:val="left" w:pos="6238"/>
          <w:tab w:val="left" w:pos="7655"/>
          <w:tab w:val="left" w:pos="8222"/>
        </w:tabs>
        <w:spacing w:after="120"/>
        <w:ind w:right="-340"/>
        <w:rPr>
          <w:rFonts w:asciiTheme="majorBidi" w:hAnsiTheme="majorBidi" w:cstheme="majorBidi"/>
          <w:b/>
          <w:bCs/>
          <w:sz w:val="24"/>
          <w:szCs w:val="24"/>
        </w:rPr>
      </w:pPr>
    </w:p>
    <w:p w:rsidR="00263260" w:rsidRPr="00BC2A0E" w:rsidRDefault="00263260" w:rsidP="00263260">
      <w:pPr>
        <w:pStyle w:val="Heading1"/>
        <w:spacing w:before="120" w:after="120"/>
        <w:jc w:val="center"/>
        <w:rPr>
          <w:rFonts w:asciiTheme="majorBidi" w:hAnsiTheme="majorBidi"/>
          <w:color w:val="auto"/>
          <w:sz w:val="24"/>
          <w:szCs w:val="24"/>
        </w:rPr>
      </w:pPr>
      <w:bookmarkStart w:id="1" w:name="_ANNEX_2"/>
      <w:bookmarkEnd w:id="1"/>
      <w:r w:rsidRPr="00BC2A0E">
        <w:rPr>
          <w:rFonts w:asciiTheme="majorBidi" w:hAnsiTheme="majorBidi"/>
          <w:color w:val="auto"/>
          <w:sz w:val="24"/>
          <w:szCs w:val="24"/>
        </w:rPr>
        <w:lastRenderedPageBreak/>
        <w:t>ANNEX 2</w:t>
      </w:r>
    </w:p>
    <w:p w:rsidR="00263260" w:rsidRPr="00E47585" w:rsidRDefault="00263260" w:rsidP="00BC2A0E">
      <w:pPr>
        <w:pStyle w:val="Heading1"/>
        <w:spacing w:before="120"/>
        <w:jc w:val="center"/>
        <w:rPr>
          <w:rFonts w:asciiTheme="majorBidi" w:hAnsiTheme="majorBidi"/>
          <w:color w:val="auto"/>
          <w:sz w:val="24"/>
          <w:szCs w:val="24"/>
        </w:rPr>
      </w:pPr>
      <w:r w:rsidRPr="00E47585">
        <w:rPr>
          <w:rFonts w:asciiTheme="majorBidi" w:hAnsiTheme="majorBidi"/>
          <w:color w:val="auto"/>
          <w:sz w:val="24"/>
          <w:szCs w:val="24"/>
        </w:rPr>
        <w:t>INVITATION LETTER REQUEST FORM</w:t>
      </w:r>
    </w:p>
    <w:p w:rsidR="00263260" w:rsidRPr="00E47585" w:rsidRDefault="00263260" w:rsidP="009C05CD">
      <w:pPr>
        <w:tabs>
          <w:tab w:val="left" w:pos="1080"/>
        </w:tabs>
        <w:snapToGrid w:val="0"/>
        <w:spacing w:after="120" w:line="240" w:lineRule="auto"/>
        <w:jc w:val="both"/>
        <w:rPr>
          <w:rFonts w:asciiTheme="majorBidi" w:eastAsia="SimSun" w:hAnsiTheme="majorBidi" w:cstheme="majorBidi"/>
          <w:sz w:val="24"/>
          <w:szCs w:val="24"/>
        </w:rPr>
      </w:pPr>
      <w:r w:rsidRPr="00E47585">
        <w:rPr>
          <w:rFonts w:asciiTheme="majorBidi" w:hAnsiTheme="majorBidi" w:cstheme="majorBidi"/>
          <w:sz w:val="24"/>
          <w:szCs w:val="24"/>
        </w:rPr>
        <w:t xml:space="preserve">All foreign visitors entering the United Kingdom (UK) must have a valid passport. Visitors from countries </w:t>
      </w:r>
      <w:r w:rsidRPr="00E47585">
        <w:rPr>
          <w:rFonts w:asciiTheme="majorBidi" w:hAnsiTheme="majorBidi" w:cstheme="majorBidi"/>
          <w:b/>
          <w:sz w:val="24"/>
          <w:szCs w:val="24"/>
        </w:rPr>
        <w:t xml:space="preserve">whose citizens require a visa should at the earliest time and well in advance of travel apply for a visa at a UK Embassy or consulate. </w:t>
      </w:r>
      <w:r w:rsidRPr="00E47585">
        <w:rPr>
          <w:rFonts w:asciiTheme="majorBidi" w:hAnsiTheme="majorBidi" w:cstheme="majorBidi"/>
          <w:sz w:val="24"/>
          <w:szCs w:val="24"/>
        </w:rPr>
        <w:t xml:space="preserve">You may need a letter of invitation from the UK host, which you will need to present to the UK Embassy/Consulate in your area in order to obtain your visa. The visa must be requested at least </w:t>
      </w:r>
      <w:r w:rsidRPr="00356B33">
        <w:rPr>
          <w:rFonts w:asciiTheme="majorBidi" w:hAnsiTheme="majorBidi" w:cstheme="majorBidi"/>
          <w:sz w:val="24"/>
          <w:szCs w:val="24"/>
        </w:rPr>
        <w:t>four</w:t>
      </w:r>
      <w:r w:rsidRPr="00E47585">
        <w:rPr>
          <w:rFonts w:asciiTheme="majorBidi" w:hAnsiTheme="majorBidi" w:cstheme="majorBidi"/>
          <w:sz w:val="24"/>
          <w:szCs w:val="24"/>
        </w:rPr>
        <w:t xml:space="preserve"> </w:t>
      </w:r>
      <w:r w:rsidRPr="00356B33">
        <w:rPr>
          <w:rFonts w:asciiTheme="majorBidi" w:hAnsiTheme="majorBidi" w:cstheme="majorBidi"/>
          <w:sz w:val="24"/>
          <w:szCs w:val="24"/>
        </w:rPr>
        <w:t>(</w:t>
      </w:r>
      <w:r w:rsidR="009C05CD" w:rsidRPr="00356B33">
        <w:rPr>
          <w:rFonts w:asciiTheme="majorBidi" w:hAnsiTheme="majorBidi" w:cstheme="majorBidi"/>
          <w:sz w:val="24"/>
          <w:szCs w:val="24"/>
        </w:rPr>
        <w:t>4</w:t>
      </w:r>
      <w:r w:rsidRPr="00356B33">
        <w:rPr>
          <w:rFonts w:asciiTheme="majorBidi" w:hAnsiTheme="majorBidi" w:cstheme="majorBidi"/>
          <w:sz w:val="24"/>
          <w:szCs w:val="24"/>
        </w:rPr>
        <w:t>)</w:t>
      </w:r>
      <w:r w:rsidRPr="00E47585">
        <w:rPr>
          <w:rFonts w:asciiTheme="majorBidi" w:hAnsiTheme="majorBidi" w:cstheme="majorBidi"/>
          <w:sz w:val="24"/>
          <w:szCs w:val="24"/>
        </w:rPr>
        <w:t xml:space="preserve"> weeks before the date of beginning of the meeting and obtained from the office (embassy or consulate) representing the United Kingdom in your country or, if there is no such office in your country, from the one that is closest to the country of departure. In order to obtain the invitation letter, please:</w:t>
      </w:r>
    </w:p>
    <w:p w:rsidR="00263260" w:rsidRPr="00E47585" w:rsidRDefault="00263260" w:rsidP="00263260">
      <w:pPr>
        <w:widowControl w:val="0"/>
        <w:numPr>
          <w:ilvl w:val="0"/>
          <w:numId w:val="1"/>
        </w:numPr>
        <w:tabs>
          <w:tab w:val="clear" w:pos="720"/>
        </w:tabs>
        <w:adjustRightInd w:val="0"/>
        <w:snapToGrid w:val="0"/>
        <w:spacing w:after="120" w:line="240" w:lineRule="auto"/>
        <w:ind w:left="993" w:hanging="294"/>
        <w:jc w:val="both"/>
        <w:rPr>
          <w:rFonts w:asciiTheme="majorBidi" w:hAnsiTheme="majorBidi" w:cstheme="majorBidi"/>
          <w:sz w:val="24"/>
          <w:szCs w:val="24"/>
        </w:rPr>
      </w:pPr>
      <w:r w:rsidRPr="00E47585">
        <w:rPr>
          <w:rFonts w:asciiTheme="majorBidi" w:hAnsiTheme="majorBidi" w:cstheme="majorBidi"/>
          <w:sz w:val="24"/>
          <w:szCs w:val="24"/>
        </w:rPr>
        <w:t>Fill out the form below</w:t>
      </w:r>
    </w:p>
    <w:p w:rsidR="00BC2A0E" w:rsidRPr="00E47585" w:rsidRDefault="00BC2A0E" w:rsidP="00263260">
      <w:pPr>
        <w:widowControl w:val="0"/>
        <w:numPr>
          <w:ilvl w:val="0"/>
          <w:numId w:val="1"/>
        </w:numPr>
        <w:tabs>
          <w:tab w:val="clear" w:pos="720"/>
        </w:tabs>
        <w:adjustRightInd w:val="0"/>
        <w:snapToGrid w:val="0"/>
        <w:spacing w:after="120" w:line="240" w:lineRule="auto"/>
        <w:ind w:left="993" w:hanging="294"/>
        <w:jc w:val="both"/>
        <w:rPr>
          <w:rFonts w:asciiTheme="majorBidi" w:hAnsiTheme="majorBidi" w:cstheme="majorBidi"/>
          <w:sz w:val="24"/>
          <w:szCs w:val="24"/>
        </w:rPr>
      </w:pPr>
      <w:r w:rsidRPr="00E47585">
        <w:rPr>
          <w:rFonts w:asciiTheme="majorBidi" w:hAnsiTheme="majorBidi" w:cstheme="majorBidi"/>
          <w:sz w:val="24"/>
          <w:szCs w:val="24"/>
        </w:rPr>
        <w:t xml:space="preserve">reference </w:t>
      </w:r>
      <w:r w:rsidRPr="00E47585">
        <w:rPr>
          <w:rFonts w:asciiTheme="majorBidi" w:hAnsiTheme="majorBidi" w:cstheme="majorBidi"/>
          <w:b/>
          <w:bCs/>
          <w:sz w:val="24"/>
          <w:szCs w:val="24"/>
        </w:rPr>
        <w:t>“Invitation letter request for ITU-T FG SmartCable meeting”</w:t>
      </w:r>
      <w:r w:rsidRPr="00E47585">
        <w:rPr>
          <w:rFonts w:asciiTheme="majorBidi" w:hAnsiTheme="majorBidi" w:cstheme="majorBidi"/>
          <w:sz w:val="24"/>
          <w:szCs w:val="24"/>
        </w:rPr>
        <w:t xml:space="preserve"> as the subject):</w:t>
      </w:r>
    </w:p>
    <w:p w:rsidR="00263260" w:rsidRPr="00E47585" w:rsidRDefault="00263260" w:rsidP="00BC2A0E">
      <w:pPr>
        <w:widowControl w:val="0"/>
        <w:numPr>
          <w:ilvl w:val="0"/>
          <w:numId w:val="1"/>
        </w:numPr>
        <w:tabs>
          <w:tab w:val="clear" w:pos="720"/>
        </w:tabs>
        <w:adjustRightInd w:val="0"/>
        <w:snapToGrid w:val="0"/>
        <w:spacing w:after="120" w:line="240" w:lineRule="auto"/>
        <w:ind w:left="993" w:hanging="284"/>
        <w:jc w:val="both"/>
        <w:rPr>
          <w:rFonts w:asciiTheme="majorBidi" w:hAnsiTheme="majorBidi" w:cstheme="majorBidi"/>
          <w:sz w:val="24"/>
          <w:szCs w:val="24"/>
        </w:rPr>
      </w:pPr>
      <w:r w:rsidRPr="00E47585">
        <w:rPr>
          <w:rFonts w:asciiTheme="majorBidi" w:hAnsiTheme="majorBidi" w:cstheme="majorBidi"/>
          <w:sz w:val="24"/>
          <w:szCs w:val="24"/>
        </w:rPr>
        <w:t xml:space="preserve">Send it to (please </w:t>
      </w:r>
    </w:p>
    <w:p w:rsidR="00263260" w:rsidRPr="00E47585" w:rsidRDefault="00263260" w:rsidP="00263260">
      <w:pPr>
        <w:snapToGrid w:val="0"/>
        <w:spacing w:after="0" w:line="240" w:lineRule="auto"/>
        <w:ind w:left="1440"/>
        <w:jc w:val="both"/>
        <w:outlineLvl w:val="0"/>
        <w:rPr>
          <w:rFonts w:asciiTheme="majorBidi" w:hAnsiTheme="majorBidi" w:cstheme="majorBidi"/>
          <w:sz w:val="24"/>
          <w:szCs w:val="24"/>
        </w:rPr>
      </w:pPr>
      <w:r w:rsidRPr="00E47585">
        <w:rPr>
          <w:rFonts w:asciiTheme="majorBidi" w:hAnsiTheme="majorBidi" w:cstheme="majorBidi"/>
          <w:sz w:val="24"/>
          <w:szCs w:val="24"/>
        </w:rPr>
        <w:t>Dr Pradipta Biswas</w:t>
      </w:r>
    </w:p>
    <w:p w:rsidR="00263260" w:rsidRPr="00E47585" w:rsidRDefault="00263260" w:rsidP="00263260">
      <w:pPr>
        <w:snapToGrid w:val="0"/>
        <w:spacing w:after="0" w:line="240" w:lineRule="auto"/>
        <w:ind w:left="1440"/>
        <w:jc w:val="both"/>
        <w:outlineLvl w:val="0"/>
        <w:rPr>
          <w:rFonts w:asciiTheme="majorBidi" w:eastAsia="SimSun" w:hAnsiTheme="majorBidi" w:cstheme="majorBidi"/>
          <w:color w:val="0000FF"/>
          <w:sz w:val="24"/>
          <w:szCs w:val="24"/>
          <w:u w:val="single"/>
        </w:rPr>
      </w:pPr>
      <w:bookmarkStart w:id="2" w:name="_GoBack"/>
      <w:bookmarkEnd w:id="2"/>
      <w:r w:rsidRPr="00E47585">
        <w:rPr>
          <w:rFonts w:asciiTheme="majorBidi" w:hAnsiTheme="majorBidi" w:cstheme="majorBidi"/>
          <w:sz w:val="24"/>
          <w:szCs w:val="24"/>
        </w:rPr>
        <w:t xml:space="preserve">Email: </w:t>
      </w:r>
      <w:r w:rsidRPr="00E47585">
        <w:rPr>
          <w:rFonts w:asciiTheme="majorBidi" w:hAnsiTheme="majorBidi" w:cstheme="majorBidi"/>
          <w:sz w:val="24"/>
          <w:szCs w:val="24"/>
        </w:rPr>
        <w:tab/>
      </w:r>
      <w:hyperlink r:id="rId48" w:history="1">
        <w:r w:rsidRPr="00E47585">
          <w:rPr>
            <w:rStyle w:val="Hyperlink"/>
            <w:rFonts w:asciiTheme="majorBidi" w:hAnsiTheme="majorBidi" w:cstheme="majorBidi"/>
            <w:sz w:val="24"/>
            <w:szCs w:val="24"/>
          </w:rPr>
          <w:t>pb400@cam.ac.uk</w:t>
        </w:r>
      </w:hyperlink>
    </w:p>
    <w:p w:rsidR="00F419A4" w:rsidRPr="00E47585" w:rsidRDefault="00F419A4" w:rsidP="00263260">
      <w:pPr>
        <w:snapToGrid w:val="0"/>
        <w:spacing w:after="120" w:line="240" w:lineRule="auto"/>
        <w:jc w:val="both"/>
        <w:rPr>
          <w:rFonts w:asciiTheme="majorBidi" w:hAnsiTheme="majorBidi" w:cstheme="majorBidi"/>
          <w:sz w:val="24"/>
          <w:szCs w:val="24"/>
        </w:rPr>
      </w:pPr>
    </w:p>
    <w:p w:rsidR="00263260" w:rsidRPr="00E47585" w:rsidRDefault="00263260" w:rsidP="00E47585">
      <w:pPr>
        <w:snapToGrid w:val="0"/>
        <w:spacing w:after="120" w:line="240" w:lineRule="auto"/>
        <w:jc w:val="both"/>
        <w:rPr>
          <w:rFonts w:asciiTheme="majorBidi" w:hAnsiTheme="majorBidi" w:cstheme="majorBidi"/>
          <w:sz w:val="24"/>
          <w:szCs w:val="24"/>
        </w:rPr>
      </w:pPr>
      <w:r w:rsidRPr="00E47585">
        <w:rPr>
          <w:rFonts w:asciiTheme="majorBidi" w:hAnsiTheme="majorBidi" w:cstheme="majorBidi"/>
          <w:sz w:val="24"/>
          <w:szCs w:val="24"/>
        </w:rPr>
        <w:t xml:space="preserve">(It is recommended to scan your passport page and email it to </w:t>
      </w:r>
      <w:r w:rsidRPr="00E47585">
        <w:rPr>
          <w:rFonts w:asciiTheme="majorBidi" w:eastAsia="SimSun" w:hAnsiTheme="majorBidi" w:cstheme="majorBidi"/>
          <w:sz w:val="24"/>
          <w:szCs w:val="24"/>
        </w:rPr>
        <w:t>us</w:t>
      </w:r>
      <w:r w:rsidRPr="00E47585">
        <w:rPr>
          <w:rFonts w:asciiTheme="majorBidi" w:hAnsiTheme="majorBidi" w:cstheme="majorBidi"/>
          <w:sz w:val="24"/>
          <w:szCs w:val="24"/>
        </w:rPr>
        <w:t xml:space="preserve"> so that it is discernible and can be used).</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39"/>
        <w:gridCol w:w="2126"/>
        <w:gridCol w:w="1276"/>
        <w:gridCol w:w="1985"/>
        <w:gridCol w:w="1559"/>
      </w:tblGrid>
      <w:tr w:rsidR="00263260" w:rsidRPr="00E47585" w:rsidTr="00BC2A0E">
        <w:trPr>
          <w:cantSplit/>
          <w:trHeight w:val="460"/>
        </w:trPr>
        <w:tc>
          <w:tcPr>
            <w:tcW w:w="946" w:type="pct"/>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t>Company</w:t>
            </w:r>
          </w:p>
        </w:tc>
        <w:tc>
          <w:tcPr>
            <w:tcW w:w="4054" w:type="pct"/>
            <w:gridSpan w:val="5"/>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p>
        </w:tc>
      </w:tr>
      <w:tr w:rsidR="00263260" w:rsidRPr="00E47585" w:rsidTr="0001384A">
        <w:trPr>
          <w:cantSplit/>
          <w:trHeight w:val="460"/>
        </w:trPr>
        <w:tc>
          <w:tcPr>
            <w:tcW w:w="946" w:type="pct"/>
            <w:vMerge w:val="restart"/>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ind w:right="301"/>
              <w:rPr>
                <w:rFonts w:asciiTheme="majorBidi" w:hAnsiTheme="majorBidi" w:cstheme="majorBidi"/>
                <w:b/>
                <w:sz w:val="24"/>
                <w:szCs w:val="24"/>
              </w:rPr>
            </w:pPr>
          </w:p>
          <w:p w:rsidR="00263260" w:rsidRPr="00E47585" w:rsidRDefault="00263260" w:rsidP="00F16B8B">
            <w:pPr>
              <w:spacing w:after="0" w:line="240" w:lineRule="auto"/>
              <w:ind w:right="301"/>
              <w:rPr>
                <w:rFonts w:asciiTheme="majorBidi" w:hAnsiTheme="majorBidi" w:cstheme="majorBidi"/>
                <w:b/>
                <w:sz w:val="24"/>
                <w:szCs w:val="24"/>
              </w:rPr>
            </w:pPr>
          </w:p>
          <w:p w:rsidR="00263260" w:rsidRPr="00E47585" w:rsidRDefault="00263260" w:rsidP="00F16B8B">
            <w:pPr>
              <w:pStyle w:val="Heading1"/>
              <w:spacing w:before="0" w:line="240" w:lineRule="auto"/>
              <w:ind w:right="301"/>
              <w:rPr>
                <w:rFonts w:asciiTheme="majorBidi" w:hAnsiTheme="majorBidi"/>
                <w:color w:val="auto"/>
                <w:sz w:val="24"/>
                <w:szCs w:val="24"/>
              </w:rPr>
            </w:pPr>
            <w:r w:rsidRPr="00E47585">
              <w:rPr>
                <w:rFonts w:asciiTheme="majorBidi" w:hAnsiTheme="majorBidi"/>
                <w:color w:val="auto"/>
                <w:sz w:val="24"/>
                <w:szCs w:val="24"/>
              </w:rPr>
              <w:t>Applicant</w:t>
            </w:r>
          </w:p>
          <w:p w:rsidR="00263260" w:rsidRPr="00E47585" w:rsidRDefault="00263260" w:rsidP="00F16B8B">
            <w:pPr>
              <w:pStyle w:val="Heading1"/>
              <w:spacing w:before="0" w:line="240" w:lineRule="auto"/>
              <w:ind w:right="301"/>
              <w:rPr>
                <w:rFonts w:asciiTheme="majorBidi" w:hAnsiTheme="majorBidi"/>
                <w:sz w:val="24"/>
                <w:szCs w:val="24"/>
              </w:rPr>
            </w:pPr>
            <w:r w:rsidRPr="00E47585">
              <w:rPr>
                <w:rFonts w:asciiTheme="majorBidi" w:hAnsiTheme="majorBidi"/>
                <w:color w:val="auto"/>
                <w:sz w:val="24"/>
                <w:szCs w:val="24"/>
              </w:rPr>
              <w:t xml:space="preserve"> Information</w:t>
            </w:r>
          </w:p>
        </w:tc>
        <w:tc>
          <w:tcPr>
            <w:tcW w:w="2160" w:type="pct"/>
            <w:gridSpan w:val="3"/>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sz w:val="24"/>
                <w:szCs w:val="24"/>
              </w:rPr>
            </w:pPr>
            <w:r w:rsidRPr="00E47585">
              <w:rPr>
                <w:rFonts w:asciiTheme="majorBidi" w:hAnsiTheme="majorBidi" w:cstheme="majorBidi"/>
                <w:sz w:val="24"/>
                <w:szCs w:val="24"/>
              </w:rPr>
              <w:fldChar w:fldCharType="begin"/>
            </w:r>
            <w:r w:rsidRPr="00E47585">
              <w:rPr>
                <w:rFonts w:asciiTheme="majorBidi" w:hAnsiTheme="majorBidi" w:cstheme="majorBidi"/>
                <w:b/>
                <w:sz w:val="24"/>
                <w:szCs w:val="24"/>
              </w:rPr>
              <w:instrText>MACROBUTTON NoMacro [ Click and Type in your full name ]</w:instrText>
            </w:r>
            <w:r w:rsidRPr="00E47585">
              <w:rPr>
                <w:rFonts w:asciiTheme="majorBidi" w:hAnsiTheme="majorBidi" w:cstheme="majorBidi"/>
                <w:sz w:val="24"/>
                <w:szCs w:val="24"/>
              </w:rPr>
              <w:fldChar w:fldCharType="end"/>
            </w:r>
          </w:p>
          <w:p w:rsidR="00263260" w:rsidRPr="00E47585" w:rsidRDefault="00263260" w:rsidP="00F16B8B">
            <w:pPr>
              <w:spacing w:after="0" w:line="240" w:lineRule="auto"/>
              <w:jc w:val="both"/>
              <w:rPr>
                <w:rFonts w:asciiTheme="majorBidi" w:hAnsiTheme="majorBidi" w:cstheme="majorBidi"/>
                <w:b/>
                <w:sz w:val="24"/>
                <w:szCs w:val="24"/>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t xml:space="preserve"> </w:t>
            </w:r>
            <w:r w:rsidRPr="00E47585">
              <w:rPr>
                <w:rFonts w:asciiTheme="majorBidi" w:hAnsiTheme="majorBidi" w:cstheme="majorBidi"/>
                <w:b/>
                <w:sz w:val="24"/>
                <w:szCs w:val="24"/>
              </w:rPr>
              <w:sym w:font="Wingdings" w:char="0072"/>
            </w:r>
            <w:r w:rsidRPr="00E47585">
              <w:rPr>
                <w:rFonts w:asciiTheme="majorBidi" w:hAnsiTheme="majorBidi" w:cstheme="majorBidi"/>
                <w:b/>
                <w:sz w:val="24"/>
                <w:szCs w:val="24"/>
              </w:rPr>
              <w:t xml:space="preserve">Mr          </w:t>
            </w:r>
            <w:r w:rsidRPr="00E47585">
              <w:rPr>
                <w:rFonts w:asciiTheme="majorBidi" w:hAnsiTheme="majorBidi" w:cstheme="majorBidi"/>
                <w:b/>
                <w:sz w:val="24"/>
                <w:szCs w:val="24"/>
              </w:rPr>
              <w:sym w:font="Wingdings" w:char="0072"/>
            </w:r>
            <w:proofErr w:type="spellStart"/>
            <w:r w:rsidRPr="00E47585">
              <w:rPr>
                <w:rFonts w:asciiTheme="majorBidi" w:hAnsiTheme="majorBidi" w:cstheme="majorBidi"/>
                <w:b/>
                <w:sz w:val="24"/>
                <w:szCs w:val="24"/>
              </w:rPr>
              <w:t>Ms</w:t>
            </w:r>
            <w:proofErr w:type="spellEnd"/>
            <w:r w:rsidRPr="00E47585">
              <w:rPr>
                <w:rFonts w:asciiTheme="majorBidi" w:hAnsiTheme="majorBidi" w:cstheme="majorBidi"/>
                <w:b/>
                <w:sz w:val="24"/>
                <w:szCs w:val="24"/>
              </w:rPr>
              <w:t xml:space="preserve">      </w:t>
            </w:r>
            <w:r w:rsidRPr="00E47585">
              <w:rPr>
                <w:rFonts w:asciiTheme="majorBidi" w:hAnsiTheme="majorBidi" w:cstheme="majorBidi"/>
                <w:b/>
                <w:sz w:val="24"/>
                <w:szCs w:val="24"/>
              </w:rPr>
              <w:sym w:font="Wingdings" w:char="0072"/>
            </w:r>
            <w:proofErr w:type="spellStart"/>
            <w:r w:rsidRPr="00E47585">
              <w:rPr>
                <w:rFonts w:asciiTheme="majorBidi" w:hAnsiTheme="majorBidi" w:cstheme="majorBidi"/>
                <w:b/>
                <w:sz w:val="24"/>
                <w:szCs w:val="24"/>
              </w:rPr>
              <w:t>Mrs</w:t>
            </w:r>
            <w:proofErr w:type="spellEnd"/>
            <w:r w:rsidRPr="00E47585">
              <w:rPr>
                <w:rFonts w:asciiTheme="majorBidi" w:hAnsiTheme="majorBidi" w:cstheme="majorBidi"/>
                <w:b/>
                <w:sz w:val="24"/>
                <w:szCs w:val="24"/>
              </w:rPr>
              <w:t xml:space="preserve">       </w:t>
            </w:r>
          </w:p>
        </w:tc>
      </w:tr>
      <w:tr w:rsidR="00263260" w:rsidRPr="00E47585" w:rsidTr="0001384A">
        <w:trPr>
          <w:cantSplit/>
          <w:trHeight w:val="563"/>
        </w:trPr>
        <w:tc>
          <w:tcPr>
            <w:tcW w:w="9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3260" w:rsidRPr="00E47585" w:rsidRDefault="00263260" w:rsidP="00F16B8B">
            <w:pPr>
              <w:spacing w:after="0" w:line="240" w:lineRule="auto"/>
              <w:jc w:val="both"/>
              <w:rPr>
                <w:rFonts w:asciiTheme="majorBidi" w:hAnsiTheme="majorBidi" w:cstheme="majorBidi"/>
                <w:sz w:val="24"/>
                <w:szCs w:val="24"/>
              </w:rPr>
            </w:pPr>
          </w:p>
        </w:tc>
        <w:tc>
          <w:tcPr>
            <w:tcW w:w="2160" w:type="pct"/>
            <w:gridSpan w:val="3"/>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fldChar w:fldCharType="begin"/>
            </w:r>
            <w:r w:rsidRPr="00E47585">
              <w:rPr>
                <w:rFonts w:asciiTheme="majorBidi" w:hAnsiTheme="majorBidi" w:cstheme="majorBidi"/>
                <w:b/>
                <w:sz w:val="24"/>
                <w:szCs w:val="24"/>
              </w:rPr>
              <w:instrText>MACROBUTTON NoMacro [ Nationality ]</w:instrText>
            </w:r>
            <w:r w:rsidRPr="00E47585">
              <w:rPr>
                <w:rFonts w:asciiTheme="majorBidi" w:hAnsiTheme="majorBidi" w:cstheme="majorBidi"/>
                <w:b/>
                <w:sz w:val="24"/>
                <w:szCs w:val="24"/>
              </w:rPr>
              <w:fldChar w:fldCharType="end"/>
            </w:r>
            <w:r w:rsidRPr="00E47585">
              <w:rPr>
                <w:rFonts w:asciiTheme="majorBidi" w:hAnsiTheme="majorBidi" w:cstheme="majorBidi"/>
                <w:b/>
                <w:sz w:val="24"/>
                <w:szCs w:val="24"/>
              </w:rPr>
              <w:t xml:space="preserve"> </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fldChar w:fldCharType="begin"/>
            </w:r>
            <w:r w:rsidRPr="00E47585">
              <w:rPr>
                <w:rFonts w:asciiTheme="majorBidi" w:hAnsiTheme="majorBidi" w:cstheme="majorBidi"/>
                <w:b/>
                <w:sz w:val="24"/>
                <w:szCs w:val="24"/>
              </w:rPr>
              <w:instrText>MACROBUTTON NoMacro [ Passport No.]</w:instrText>
            </w:r>
            <w:r w:rsidRPr="00E47585">
              <w:rPr>
                <w:rFonts w:asciiTheme="majorBidi" w:hAnsiTheme="majorBidi" w:cstheme="majorBidi"/>
                <w:b/>
                <w:sz w:val="24"/>
                <w:szCs w:val="24"/>
              </w:rPr>
              <w:fldChar w:fldCharType="end"/>
            </w:r>
            <w:r w:rsidRPr="00E47585">
              <w:rPr>
                <w:rFonts w:asciiTheme="majorBidi" w:hAnsiTheme="majorBidi" w:cstheme="majorBidi"/>
                <w:b/>
                <w:sz w:val="24"/>
                <w:szCs w:val="24"/>
              </w:rPr>
              <w:t xml:space="preserve"> </w:t>
            </w:r>
          </w:p>
        </w:tc>
      </w:tr>
      <w:tr w:rsidR="00263260" w:rsidRPr="00E47585" w:rsidTr="0001384A">
        <w:trPr>
          <w:cantSplit/>
          <w:trHeight w:val="460"/>
        </w:trPr>
        <w:tc>
          <w:tcPr>
            <w:tcW w:w="9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3260" w:rsidRPr="00E47585" w:rsidRDefault="00263260" w:rsidP="00F16B8B">
            <w:pPr>
              <w:spacing w:after="0" w:line="240" w:lineRule="auto"/>
              <w:jc w:val="both"/>
              <w:rPr>
                <w:rFonts w:asciiTheme="majorBidi" w:hAnsiTheme="majorBidi" w:cstheme="majorBidi"/>
                <w:sz w:val="24"/>
                <w:szCs w:val="24"/>
              </w:rPr>
            </w:pPr>
          </w:p>
        </w:tc>
        <w:tc>
          <w:tcPr>
            <w:tcW w:w="2160" w:type="pct"/>
            <w:gridSpan w:val="3"/>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t xml:space="preserve">Date of birth : </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fldChar w:fldCharType="begin"/>
            </w:r>
            <w:r w:rsidRPr="00E47585">
              <w:rPr>
                <w:rFonts w:asciiTheme="majorBidi" w:hAnsiTheme="majorBidi" w:cstheme="majorBidi"/>
                <w:b/>
                <w:sz w:val="24"/>
                <w:szCs w:val="24"/>
              </w:rPr>
              <w:instrText>MACROBUTTON NoMacro [ Job Title ]</w:instrText>
            </w:r>
            <w:r w:rsidRPr="00E47585">
              <w:rPr>
                <w:rFonts w:asciiTheme="majorBidi" w:hAnsiTheme="majorBidi" w:cstheme="majorBidi"/>
                <w:b/>
                <w:sz w:val="24"/>
                <w:szCs w:val="24"/>
              </w:rPr>
              <w:fldChar w:fldCharType="end"/>
            </w:r>
            <w:r w:rsidRPr="00E47585">
              <w:rPr>
                <w:rFonts w:asciiTheme="majorBidi" w:hAnsiTheme="majorBidi" w:cstheme="majorBidi"/>
                <w:b/>
                <w:sz w:val="24"/>
                <w:szCs w:val="24"/>
              </w:rPr>
              <w:t xml:space="preserve"> </w:t>
            </w:r>
          </w:p>
        </w:tc>
      </w:tr>
      <w:tr w:rsidR="00263260" w:rsidRPr="00E47585" w:rsidTr="0001384A">
        <w:trPr>
          <w:cantSplit/>
          <w:trHeight w:val="460"/>
        </w:trPr>
        <w:tc>
          <w:tcPr>
            <w:tcW w:w="9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3260" w:rsidRPr="00E47585" w:rsidRDefault="00263260" w:rsidP="00F16B8B">
            <w:pPr>
              <w:spacing w:after="0" w:line="240" w:lineRule="auto"/>
              <w:jc w:val="both"/>
              <w:rPr>
                <w:rFonts w:asciiTheme="majorBidi" w:hAnsiTheme="majorBidi" w:cstheme="majorBidi"/>
                <w:sz w:val="24"/>
                <w:szCs w:val="24"/>
              </w:rPr>
            </w:pPr>
          </w:p>
        </w:tc>
        <w:tc>
          <w:tcPr>
            <w:tcW w:w="2160" w:type="pct"/>
            <w:gridSpan w:val="3"/>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t>Is this your first visit to UK?</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t>__  Yes   ___  No</w:t>
            </w:r>
          </w:p>
        </w:tc>
      </w:tr>
      <w:tr w:rsidR="00263260" w:rsidRPr="00E47585" w:rsidTr="00BC2A0E">
        <w:trPr>
          <w:cantSplit/>
          <w:trHeight w:val="460"/>
        </w:trPr>
        <w:tc>
          <w:tcPr>
            <w:tcW w:w="9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3260" w:rsidRPr="00E47585" w:rsidRDefault="00263260" w:rsidP="00F16B8B">
            <w:pPr>
              <w:spacing w:after="0" w:line="240" w:lineRule="auto"/>
              <w:jc w:val="both"/>
              <w:rPr>
                <w:rFonts w:asciiTheme="majorBidi" w:hAnsiTheme="majorBidi" w:cstheme="majorBidi"/>
                <w:sz w:val="24"/>
                <w:szCs w:val="24"/>
              </w:rPr>
            </w:pPr>
          </w:p>
        </w:tc>
        <w:tc>
          <w:tcPr>
            <w:tcW w:w="4054" w:type="pct"/>
            <w:gridSpan w:val="5"/>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pStyle w:val="BodyText2"/>
              <w:spacing w:before="0" w:after="0" w:line="240" w:lineRule="auto"/>
              <w:jc w:val="both"/>
              <w:rPr>
                <w:rFonts w:asciiTheme="majorBidi" w:hAnsiTheme="majorBidi" w:cstheme="majorBidi"/>
                <w:b/>
                <w:szCs w:val="24"/>
              </w:rPr>
            </w:pPr>
            <w:r w:rsidRPr="00E47585">
              <w:rPr>
                <w:rFonts w:asciiTheme="majorBidi" w:hAnsiTheme="majorBidi" w:cstheme="majorBidi"/>
                <w:b/>
                <w:szCs w:val="24"/>
              </w:rPr>
              <w:t>If the country in which you'll obtain your visa is different from your nationality, please indicate it here:</w:t>
            </w:r>
          </w:p>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fldChar w:fldCharType="begin"/>
            </w:r>
            <w:r w:rsidRPr="00E47585">
              <w:rPr>
                <w:rFonts w:asciiTheme="majorBidi" w:hAnsiTheme="majorBidi" w:cstheme="majorBidi"/>
                <w:b/>
                <w:sz w:val="24"/>
                <w:szCs w:val="24"/>
              </w:rPr>
              <w:instrText>MACROBUTTON NoMacro [ Country to obtain your visa]</w:instrText>
            </w:r>
            <w:r w:rsidRPr="00E47585">
              <w:rPr>
                <w:rFonts w:asciiTheme="majorBidi" w:hAnsiTheme="majorBidi" w:cstheme="majorBidi"/>
                <w:b/>
                <w:sz w:val="24"/>
                <w:szCs w:val="24"/>
              </w:rPr>
              <w:fldChar w:fldCharType="end"/>
            </w:r>
          </w:p>
        </w:tc>
      </w:tr>
      <w:tr w:rsidR="00263260" w:rsidRPr="00E47585" w:rsidTr="0001384A">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rsidR="0001384A" w:rsidRPr="00E47585" w:rsidRDefault="0001384A" w:rsidP="0001384A">
            <w:pPr>
              <w:spacing w:after="0" w:line="240" w:lineRule="auto"/>
              <w:rPr>
                <w:rFonts w:asciiTheme="majorBidi" w:hAnsiTheme="majorBidi" w:cstheme="majorBidi"/>
                <w:b/>
                <w:sz w:val="24"/>
                <w:szCs w:val="24"/>
              </w:rPr>
            </w:pPr>
          </w:p>
          <w:p w:rsidR="00263260" w:rsidRPr="00E47585" w:rsidRDefault="00263260" w:rsidP="0001384A">
            <w:pPr>
              <w:spacing w:after="0" w:line="240" w:lineRule="auto"/>
              <w:rPr>
                <w:rFonts w:asciiTheme="majorBidi" w:hAnsiTheme="majorBidi" w:cstheme="majorBidi"/>
                <w:b/>
                <w:sz w:val="24"/>
                <w:szCs w:val="24"/>
              </w:rPr>
            </w:pPr>
            <w:r w:rsidRPr="00E47585">
              <w:rPr>
                <w:rFonts w:asciiTheme="majorBidi" w:hAnsiTheme="majorBidi" w:cstheme="majorBidi"/>
                <w:b/>
                <w:sz w:val="24"/>
                <w:szCs w:val="24"/>
              </w:rPr>
              <w:t>Address</w:t>
            </w:r>
          </w:p>
          <w:p w:rsidR="0001384A" w:rsidRPr="00E47585" w:rsidRDefault="0001384A" w:rsidP="0001384A">
            <w:pPr>
              <w:spacing w:after="0" w:line="240" w:lineRule="auto"/>
              <w:rPr>
                <w:rFonts w:asciiTheme="majorBidi" w:hAnsiTheme="majorBidi" w:cstheme="majorBidi"/>
                <w:b/>
                <w:sz w:val="24"/>
                <w:szCs w:val="24"/>
              </w:rPr>
            </w:pPr>
          </w:p>
        </w:tc>
        <w:tc>
          <w:tcPr>
            <w:tcW w:w="4054" w:type="pct"/>
            <w:gridSpan w:val="5"/>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p>
        </w:tc>
      </w:tr>
      <w:tr w:rsidR="00263260" w:rsidRPr="00E47585" w:rsidTr="00BC2A0E">
        <w:tc>
          <w:tcPr>
            <w:tcW w:w="946" w:type="pct"/>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t>Places to visit after entry</w:t>
            </w:r>
          </w:p>
        </w:tc>
        <w:tc>
          <w:tcPr>
            <w:tcW w:w="4054" w:type="pct"/>
            <w:gridSpan w:val="5"/>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p>
          <w:p w:rsidR="00263260" w:rsidRPr="00E47585" w:rsidRDefault="00263260" w:rsidP="00F16B8B">
            <w:pPr>
              <w:spacing w:after="0" w:line="240" w:lineRule="auto"/>
              <w:jc w:val="both"/>
              <w:rPr>
                <w:rFonts w:asciiTheme="majorBidi" w:hAnsiTheme="majorBidi" w:cstheme="majorBidi"/>
                <w:b/>
                <w:sz w:val="24"/>
                <w:szCs w:val="24"/>
              </w:rPr>
            </w:pPr>
          </w:p>
        </w:tc>
      </w:tr>
      <w:tr w:rsidR="00263260" w:rsidRPr="00E47585" w:rsidTr="00BC2A0E">
        <w:trPr>
          <w:cantSplit/>
        </w:trPr>
        <w:tc>
          <w:tcPr>
            <w:tcW w:w="1288" w:type="pct"/>
            <w:gridSpan w:val="2"/>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t>Date of arrival in UK</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p>
        </w:tc>
        <w:tc>
          <w:tcPr>
            <w:tcW w:w="1743" w:type="pct"/>
            <w:gridSpan w:val="2"/>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r w:rsidRPr="00E47585">
              <w:rPr>
                <w:rFonts w:asciiTheme="majorBidi" w:hAnsiTheme="majorBidi" w:cstheme="majorBidi"/>
                <w:b/>
                <w:sz w:val="24"/>
                <w:szCs w:val="24"/>
              </w:rPr>
              <w:t>Date of departure from UK</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263260" w:rsidRPr="00E47585" w:rsidRDefault="00263260" w:rsidP="00F16B8B">
            <w:pPr>
              <w:spacing w:after="0" w:line="240" w:lineRule="auto"/>
              <w:jc w:val="both"/>
              <w:rPr>
                <w:rFonts w:asciiTheme="majorBidi" w:hAnsiTheme="majorBidi" w:cstheme="majorBidi"/>
                <w:b/>
                <w:sz w:val="24"/>
                <w:szCs w:val="24"/>
              </w:rPr>
            </w:pPr>
          </w:p>
        </w:tc>
      </w:tr>
    </w:tbl>
    <w:p w:rsidR="00263260" w:rsidRPr="00E47585" w:rsidRDefault="00263260" w:rsidP="008C361E">
      <w:pPr>
        <w:spacing w:after="0" w:line="240" w:lineRule="auto"/>
        <w:jc w:val="both"/>
        <w:rPr>
          <w:rFonts w:asciiTheme="majorBidi" w:eastAsia="SimSun" w:hAnsiTheme="majorBidi" w:cstheme="majorBidi"/>
          <w:bCs/>
          <w:i/>
          <w:color w:val="FF0000"/>
          <w:sz w:val="24"/>
          <w:szCs w:val="24"/>
        </w:rPr>
      </w:pPr>
      <w:r w:rsidRPr="00E47585">
        <w:rPr>
          <w:rFonts w:asciiTheme="majorBidi" w:hAnsiTheme="majorBidi" w:cstheme="majorBidi"/>
          <w:bCs/>
          <w:i/>
          <w:color w:val="FF0000"/>
          <w:sz w:val="24"/>
          <w:szCs w:val="24"/>
        </w:rPr>
        <w:t>(Please do not forget to attach a copy of your passport photograph page before sending.)</w:t>
      </w:r>
      <w:r w:rsidR="00BC2A0E" w:rsidRPr="00E47585">
        <w:rPr>
          <w:rFonts w:asciiTheme="majorBidi" w:hAnsiTheme="majorBidi" w:cstheme="majorBidi"/>
          <w:bCs/>
          <w:i/>
          <w:color w:val="FF0000"/>
          <w:sz w:val="24"/>
          <w:szCs w:val="24"/>
        </w:rPr>
        <w:t xml:space="preserve"> </w:t>
      </w:r>
    </w:p>
    <w:p w:rsidR="00BC2A0E" w:rsidRPr="00E47585" w:rsidRDefault="00263260" w:rsidP="008C361E">
      <w:pPr>
        <w:spacing w:after="0" w:line="240" w:lineRule="auto"/>
        <w:jc w:val="both"/>
        <w:rPr>
          <w:rFonts w:asciiTheme="majorBidi" w:hAnsiTheme="majorBidi" w:cstheme="majorBidi"/>
          <w:b/>
          <w:i/>
          <w:color w:val="FF0000"/>
          <w:sz w:val="24"/>
          <w:szCs w:val="24"/>
        </w:rPr>
      </w:pPr>
      <w:r w:rsidRPr="00E47585">
        <w:rPr>
          <w:rFonts w:asciiTheme="majorBidi" w:hAnsiTheme="majorBidi" w:cstheme="majorBidi"/>
          <w:b/>
          <w:i/>
          <w:sz w:val="24"/>
          <w:szCs w:val="24"/>
        </w:rPr>
        <w:t xml:space="preserve">In order to receive an invitation letter, your information should be provided to the host before </w:t>
      </w:r>
      <w:r w:rsidR="008C361E" w:rsidRPr="00E47585">
        <w:rPr>
          <w:rFonts w:asciiTheme="majorBidi" w:eastAsia="SimSun" w:hAnsiTheme="majorBidi" w:cstheme="majorBidi"/>
          <w:b/>
          <w:i/>
          <w:color w:val="FF0000"/>
          <w:sz w:val="24"/>
          <w:szCs w:val="24"/>
        </w:rPr>
        <w:t>22</w:t>
      </w:r>
      <w:r w:rsidRPr="00E47585">
        <w:rPr>
          <w:rFonts w:asciiTheme="majorBidi" w:eastAsia="SimSun" w:hAnsiTheme="majorBidi" w:cstheme="majorBidi"/>
          <w:b/>
          <w:i/>
          <w:color w:val="FF0000"/>
          <w:sz w:val="24"/>
          <w:szCs w:val="24"/>
        </w:rPr>
        <w:t xml:space="preserve"> </w:t>
      </w:r>
      <w:r w:rsidR="008C361E" w:rsidRPr="00E47585">
        <w:rPr>
          <w:rFonts w:asciiTheme="majorBidi" w:eastAsia="SimSun" w:hAnsiTheme="majorBidi" w:cstheme="majorBidi"/>
          <w:b/>
          <w:i/>
          <w:color w:val="FF0000"/>
          <w:sz w:val="24"/>
          <w:szCs w:val="24"/>
        </w:rPr>
        <w:t>March</w:t>
      </w:r>
      <w:r w:rsidRPr="00E47585">
        <w:rPr>
          <w:rFonts w:asciiTheme="majorBidi" w:eastAsia="SimSun" w:hAnsiTheme="majorBidi" w:cstheme="majorBidi"/>
          <w:b/>
          <w:i/>
          <w:color w:val="FF0000"/>
          <w:sz w:val="24"/>
          <w:szCs w:val="24"/>
        </w:rPr>
        <w:t xml:space="preserve"> </w:t>
      </w:r>
      <w:r w:rsidRPr="00E47585">
        <w:rPr>
          <w:rFonts w:asciiTheme="majorBidi" w:hAnsiTheme="majorBidi" w:cstheme="majorBidi"/>
          <w:b/>
          <w:i/>
          <w:color w:val="FF0000"/>
          <w:sz w:val="24"/>
          <w:szCs w:val="24"/>
        </w:rPr>
        <w:t>201</w:t>
      </w:r>
      <w:r w:rsidRPr="00E47585">
        <w:rPr>
          <w:rFonts w:asciiTheme="majorBidi" w:eastAsia="SimSun" w:hAnsiTheme="majorBidi" w:cstheme="majorBidi"/>
          <w:b/>
          <w:i/>
          <w:color w:val="FF0000"/>
          <w:sz w:val="24"/>
          <w:szCs w:val="24"/>
        </w:rPr>
        <w:t>3</w:t>
      </w:r>
      <w:r w:rsidRPr="00E47585">
        <w:rPr>
          <w:rFonts w:asciiTheme="majorBidi" w:hAnsiTheme="majorBidi" w:cstheme="majorBidi"/>
          <w:b/>
          <w:i/>
          <w:color w:val="FF0000"/>
          <w:sz w:val="24"/>
          <w:szCs w:val="24"/>
        </w:rPr>
        <w:t>.</w:t>
      </w:r>
      <w:r w:rsidR="00BC2A0E" w:rsidRPr="00E47585">
        <w:rPr>
          <w:rFonts w:asciiTheme="majorBidi" w:hAnsiTheme="majorBidi" w:cstheme="majorBidi"/>
          <w:b/>
          <w:i/>
          <w:color w:val="FF0000"/>
          <w:sz w:val="24"/>
          <w:szCs w:val="24"/>
        </w:rPr>
        <w:t xml:space="preserve"> </w:t>
      </w:r>
    </w:p>
    <w:p w:rsidR="00263260" w:rsidRDefault="00263260" w:rsidP="00BC2A0E">
      <w:pPr>
        <w:spacing w:after="0" w:line="240" w:lineRule="auto"/>
        <w:jc w:val="center"/>
        <w:rPr>
          <w:rFonts w:asciiTheme="majorBidi" w:hAnsiTheme="majorBidi" w:cstheme="majorBidi"/>
          <w:b/>
          <w:i/>
          <w:sz w:val="24"/>
          <w:szCs w:val="24"/>
        </w:rPr>
      </w:pPr>
      <w:r w:rsidRPr="00BC2A0E">
        <w:rPr>
          <w:rFonts w:asciiTheme="majorBidi" w:hAnsiTheme="majorBidi" w:cstheme="majorBidi"/>
          <w:b/>
          <w:i/>
          <w:sz w:val="24"/>
          <w:szCs w:val="24"/>
        </w:rPr>
        <w:t>_________________</w:t>
      </w:r>
    </w:p>
    <w:p w:rsidR="00A9156B" w:rsidRDefault="00A9156B" w:rsidP="00A9156B">
      <w:pPr>
        <w:pStyle w:val="Heading1"/>
        <w:spacing w:before="120" w:after="120"/>
        <w:jc w:val="center"/>
        <w:rPr>
          <w:rFonts w:asciiTheme="majorBidi" w:hAnsiTheme="majorBidi"/>
          <w:color w:val="auto"/>
          <w:sz w:val="24"/>
          <w:szCs w:val="24"/>
        </w:rPr>
      </w:pPr>
      <w:bookmarkStart w:id="3" w:name="_ANNEX_3"/>
      <w:bookmarkEnd w:id="3"/>
      <w:r>
        <w:rPr>
          <w:rFonts w:asciiTheme="majorBidi" w:hAnsiTheme="majorBidi"/>
          <w:color w:val="auto"/>
          <w:sz w:val="24"/>
          <w:szCs w:val="24"/>
        </w:rPr>
        <w:lastRenderedPageBreak/>
        <w:t>ANNEX 3</w:t>
      </w:r>
    </w:p>
    <w:p w:rsidR="007448FA" w:rsidRDefault="007448FA" w:rsidP="00A9156B">
      <w:pPr>
        <w:pStyle w:val="Heading1"/>
        <w:spacing w:before="120" w:after="120"/>
        <w:jc w:val="center"/>
      </w:pPr>
      <w:r>
        <w:rPr>
          <w:noProof/>
        </w:rPr>
        <w:drawing>
          <wp:inline distT="0" distB="0" distL="0" distR="0" wp14:anchorId="09536A2B" wp14:editId="601CBB2D">
            <wp:extent cx="5848710" cy="763437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52160" cy="7638881"/>
                    </a:xfrm>
                    <a:prstGeom prst="rect">
                      <a:avLst/>
                    </a:prstGeom>
                    <a:noFill/>
                    <a:ln>
                      <a:noFill/>
                    </a:ln>
                  </pic:spPr>
                </pic:pic>
              </a:graphicData>
            </a:graphic>
          </wp:inline>
        </w:drawing>
      </w:r>
    </w:p>
    <w:sectPr w:rsidR="007448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1A8"/>
    <w:multiLevelType w:val="hybridMultilevel"/>
    <w:tmpl w:val="184A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FA1D6A"/>
    <w:multiLevelType w:val="hybridMultilevel"/>
    <w:tmpl w:val="6146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B11E68"/>
    <w:multiLevelType w:val="hybridMultilevel"/>
    <w:tmpl w:val="6B0E817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A273A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60"/>
    <w:rsid w:val="0000116A"/>
    <w:rsid w:val="00003D80"/>
    <w:rsid w:val="000045A5"/>
    <w:rsid w:val="00004938"/>
    <w:rsid w:val="00006B47"/>
    <w:rsid w:val="00010130"/>
    <w:rsid w:val="0001384A"/>
    <w:rsid w:val="000158D5"/>
    <w:rsid w:val="00015C3B"/>
    <w:rsid w:val="0001628F"/>
    <w:rsid w:val="000170A7"/>
    <w:rsid w:val="00020051"/>
    <w:rsid w:val="000206BD"/>
    <w:rsid w:val="00020E36"/>
    <w:rsid w:val="00020FC9"/>
    <w:rsid w:val="00020FEB"/>
    <w:rsid w:val="00022536"/>
    <w:rsid w:val="00022D29"/>
    <w:rsid w:val="00023534"/>
    <w:rsid w:val="00023E89"/>
    <w:rsid w:val="00023F4A"/>
    <w:rsid w:val="00025B14"/>
    <w:rsid w:val="00026628"/>
    <w:rsid w:val="00027020"/>
    <w:rsid w:val="00030B55"/>
    <w:rsid w:val="00030E9E"/>
    <w:rsid w:val="00031670"/>
    <w:rsid w:val="000320D0"/>
    <w:rsid w:val="0003282B"/>
    <w:rsid w:val="00033D67"/>
    <w:rsid w:val="00034604"/>
    <w:rsid w:val="000354C2"/>
    <w:rsid w:val="00035EE9"/>
    <w:rsid w:val="0003646C"/>
    <w:rsid w:val="00036757"/>
    <w:rsid w:val="00036914"/>
    <w:rsid w:val="00037BB5"/>
    <w:rsid w:val="00037D86"/>
    <w:rsid w:val="000428CB"/>
    <w:rsid w:val="000456ED"/>
    <w:rsid w:val="00045928"/>
    <w:rsid w:val="00046367"/>
    <w:rsid w:val="000464CF"/>
    <w:rsid w:val="0004794B"/>
    <w:rsid w:val="00047BF1"/>
    <w:rsid w:val="00050B8C"/>
    <w:rsid w:val="0005161C"/>
    <w:rsid w:val="0005341A"/>
    <w:rsid w:val="00054203"/>
    <w:rsid w:val="00054469"/>
    <w:rsid w:val="00055058"/>
    <w:rsid w:val="00056B47"/>
    <w:rsid w:val="00056E28"/>
    <w:rsid w:val="00056FFD"/>
    <w:rsid w:val="000619AF"/>
    <w:rsid w:val="000625C2"/>
    <w:rsid w:val="00064632"/>
    <w:rsid w:val="00065CE8"/>
    <w:rsid w:val="000665FC"/>
    <w:rsid w:val="00066DC7"/>
    <w:rsid w:val="00067299"/>
    <w:rsid w:val="00067B77"/>
    <w:rsid w:val="00067DE9"/>
    <w:rsid w:val="00075ADA"/>
    <w:rsid w:val="00076505"/>
    <w:rsid w:val="00080E43"/>
    <w:rsid w:val="0008118F"/>
    <w:rsid w:val="00082952"/>
    <w:rsid w:val="00083CD3"/>
    <w:rsid w:val="000841B8"/>
    <w:rsid w:val="0008460D"/>
    <w:rsid w:val="00084EBB"/>
    <w:rsid w:val="00085718"/>
    <w:rsid w:val="0008606D"/>
    <w:rsid w:val="0008642F"/>
    <w:rsid w:val="00086A98"/>
    <w:rsid w:val="00087E2C"/>
    <w:rsid w:val="0009047D"/>
    <w:rsid w:val="0009195F"/>
    <w:rsid w:val="00091DBA"/>
    <w:rsid w:val="000932E5"/>
    <w:rsid w:val="00093AB6"/>
    <w:rsid w:val="00094E83"/>
    <w:rsid w:val="000958E8"/>
    <w:rsid w:val="00095BF6"/>
    <w:rsid w:val="00095E97"/>
    <w:rsid w:val="00096154"/>
    <w:rsid w:val="00096D7A"/>
    <w:rsid w:val="000A0E9F"/>
    <w:rsid w:val="000A1191"/>
    <w:rsid w:val="000A12AD"/>
    <w:rsid w:val="000A27AD"/>
    <w:rsid w:val="000A3D9E"/>
    <w:rsid w:val="000A5461"/>
    <w:rsid w:val="000A56F0"/>
    <w:rsid w:val="000A723B"/>
    <w:rsid w:val="000A7450"/>
    <w:rsid w:val="000B288F"/>
    <w:rsid w:val="000B3CA7"/>
    <w:rsid w:val="000B4B9D"/>
    <w:rsid w:val="000B5796"/>
    <w:rsid w:val="000B6951"/>
    <w:rsid w:val="000C009A"/>
    <w:rsid w:val="000C1588"/>
    <w:rsid w:val="000C1B49"/>
    <w:rsid w:val="000C1BC8"/>
    <w:rsid w:val="000C33BB"/>
    <w:rsid w:val="000C3575"/>
    <w:rsid w:val="000C3A20"/>
    <w:rsid w:val="000C7A98"/>
    <w:rsid w:val="000C7DC1"/>
    <w:rsid w:val="000D03BE"/>
    <w:rsid w:val="000D16AA"/>
    <w:rsid w:val="000D215B"/>
    <w:rsid w:val="000D55EB"/>
    <w:rsid w:val="000D5B7E"/>
    <w:rsid w:val="000D62ED"/>
    <w:rsid w:val="000E444B"/>
    <w:rsid w:val="000E54C1"/>
    <w:rsid w:val="000E57ED"/>
    <w:rsid w:val="000E7342"/>
    <w:rsid w:val="000F03DB"/>
    <w:rsid w:val="000F2599"/>
    <w:rsid w:val="000F331A"/>
    <w:rsid w:val="000F6FB7"/>
    <w:rsid w:val="00100BF5"/>
    <w:rsid w:val="00100EA3"/>
    <w:rsid w:val="001016AD"/>
    <w:rsid w:val="001025AE"/>
    <w:rsid w:val="00104E5A"/>
    <w:rsid w:val="00106B6A"/>
    <w:rsid w:val="00106BD1"/>
    <w:rsid w:val="0010748F"/>
    <w:rsid w:val="001113A2"/>
    <w:rsid w:val="001115BF"/>
    <w:rsid w:val="00111E1E"/>
    <w:rsid w:val="0011373C"/>
    <w:rsid w:val="00114863"/>
    <w:rsid w:val="00114B49"/>
    <w:rsid w:val="00115110"/>
    <w:rsid w:val="00115791"/>
    <w:rsid w:val="00115C1D"/>
    <w:rsid w:val="00116E5F"/>
    <w:rsid w:val="0012022B"/>
    <w:rsid w:val="0012043A"/>
    <w:rsid w:val="0012207D"/>
    <w:rsid w:val="00122DCD"/>
    <w:rsid w:val="00123F16"/>
    <w:rsid w:val="001246D8"/>
    <w:rsid w:val="0012551E"/>
    <w:rsid w:val="001255E7"/>
    <w:rsid w:val="00125862"/>
    <w:rsid w:val="00126E22"/>
    <w:rsid w:val="001302E2"/>
    <w:rsid w:val="00130A75"/>
    <w:rsid w:val="00130F5B"/>
    <w:rsid w:val="0013135D"/>
    <w:rsid w:val="00133369"/>
    <w:rsid w:val="00133D84"/>
    <w:rsid w:val="00134A30"/>
    <w:rsid w:val="0013511A"/>
    <w:rsid w:val="00135E9F"/>
    <w:rsid w:val="001402A5"/>
    <w:rsid w:val="00140BBF"/>
    <w:rsid w:val="00141CD6"/>
    <w:rsid w:val="00141DF0"/>
    <w:rsid w:val="0014645A"/>
    <w:rsid w:val="001508DF"/>
    <w:rsid w:val="0015300C"/>
    <w:rsid w:val="001566ED"/>
    <w:rsid w:val="00156777"/>
    <w:rsid w:val="001604A6"/>
    <w:rsid w:val="00163CC2"/>
    <w:rsid w:val="001641FD"/>
    <w:rsid w:val="0016433F"/>
    <w:rsid w:val="00166413"/>
    <w:rsid w:val="001668BC"/>
    <w:rsid w:val="001724F0"/>
    <w:rsid w:val="0017337B"/>
    <w:rsid w:val="00175014"/>
    <w:rsid w:val="0017557D"/>
    <w:rsid w:val="00177BF8"/>
    <w:rsid w:val="0018366F"/>
    <w:rsid w:val="00185954"/>
    <w:rsid w:val="00185E4D"/>
    <w:rsid w:val="001863A0"/>
    <w:rsid w:val="0019050B"/>
    <w:rsid w:val="00192268"/>
    <w:rsid w:val="001930C0"/>
    <w:rsid w:val="0019611E"/>
    <w:rsid w:val="00196735"/>
    <w:rsid w:val="00196F88"/>
    <w:rsid w:val="001A00E0"/>
    <w:rsid w:val="001A0606"/>
    <w:rsid w:val="001A0AC0"/>
    <w:rsid w:val="001A1D04"/>
    <w:rsid w:val="001A1DC7"/>
    <w:rsid w:val="001A2416"/>
    <w:rsid w:val="001A6A5D"/>
    <w:rsid w:val="001A7A07"/>
    <w:rsid w:val="001B0865"/>
    <w:rsid w:val="001B1A85"/>
    <w:rsid w:val="001B2762"/>
    <w:rsid w:val="001B2A39"/>
    <w:rsid w:val="001B4D3A"/>
    <w:rsid w:val="001B52C1"/>
    <w:rsid w:val="001B5EDF"/>
    <w:rsid w:val="001B602E"/>
    <w:rsid w:val="001C0907"/>
    <w:rsid w:val="001C0EF3"/>
    <w:rsid w:val="001C14A2"/>
    <w:rsid w:val="001C2A6F"/>
    <w:rsid w:val="001C4539"/>
    <w:rsid w:val="001C49DB"/>
    <w:rsid w:val="001C4F74"/>
    <w:rsid w:val="001C53C0"/>
    <w:rsid w:val="001C7AF8"/>
    <w:rsid w:val="001D388A"/>
    <w:rsid w:val="001D6000"/>
    <w:rsid w:val="001D75CF"/>
    <w:rsid w:val="001E0021"/>
    <w:rsid w:val="001E0BE2"/>
    <w:rsid w:val="001E2139"/>
    <w:rsid w:val="001E3D5E"/>
    <w:rsid w:val="001E4901"/>
    <w:rsid w:val="001E54D0"/>
    <w:rsid w:val="001E6E41"/>
    <w:rsid w:val="001F0F2C"/>
    <w:rsid w:val="001F0FF7"/>
    <w:rsid w:val="001F219E"/>
    <w:rsid w:val="001F4DE8"/>
    <w:rsid w:val="00203F62"/>
    <w:rsid w:val="00204B85"/>
    <w:rsid w:val="00204C24"/>
    <w:rsid w:val="002052BD"/>
    <w:rsid w:val="00206609"/>
    <w:rsid w:val="00212E31"/>
    <w:rsid w:val="00212E51"/>
    <w:rsid w:val="00214C6F"/>
    <w:rsid w:val="00216921"/>
    <w:rsid w:val="00221934"/>
    <w:rsid w:val="00222EA5"/>
    <w:rsid w:val="0022565B"/>
    <w:rsid w:val="002259EC"/>
    <w:rsid w:val="0023042C"/>
    <w:rsid w:val="00232294"/>
    <w:rsid w:val="0023494D"/>
    <w:rsid w:val="0024024C"/>
    <w:rsid w:val="00240290"/>
    <w:rsid w:val="00241508"/>
    <w:rsid w:val="00241A0A"/>
    <w:rsid w:val="002454F8"/>
    <w:rsid w:val="00246423"/>
    <w:rsid w:val="002465CC"/>
    <w:rsid w:val="00246731"/>
    <w:rsid w:val="00246C54"/>
    <w:rsid w:val="00247788"/>
    <w:rsid w:val="00263169"/>
    <w:rsid w:val="00263260"/>
    <w:rsid w:val="0026354B"/>
    <w:rsid w:val="00263661"/>
    <w:rsid w:val="00264401"/>
    <w:rsid w:val="00265CFD"/>
    <w:rsid w:val="002676FB"/>
    <w:rsid w:val="00267873"/>
    <w:rsid w:val="00271C87"/>
    <w:rsid w:val="00271FDA"/>
    <w:rsid w:val="00273635"/>
    <w:rsid w:val="002772E1"/>
    <w:rsid w:val="00277E52"/>
    <w:rsid w:val="00280294"/>
    <w:rsid w:val="00280367"/>
    <w:rsid w:val="0028225D"/>
    <w:rsid w:val="00282276"/>
    <w:rsid w:val="00282436"/>
    <w:rsid w:val="00282C87"/>
    <w:rsid w:val="00283DDD"/>
    <w:rsid w:val="00284212"/>
    <w:rsid w:val="00285AF3"/>
    <w:rsid w:val="00291016"/>
    <w:rsid w:val="0029167E"/>
    <w:rsid w:val="002921F9"/>
    <w:rsid w:val="002938E6"/>
    <w:rsid w:val="00293A27"/>
    <w:rsid w:val="00293CB9"/>
    <w:rsid w:val="00295634"/>
    <w:rsid w:val="00295CFF"/>
    <w:rsid w:val="002969F2"/>
    <w:rsid w:val="00296E1A"/>
    <w:rsid w:val="002A114B"/>
    <w:rsid w:val="002A2008"/>
    <w:rsid w:val="002A2686"/>
    <w:rsid w:val="002A28C7"/>
    <w:rsid w:val="002A409F"/>
    <w:rsid w:val="002A482C"/>
    <w:rsid w:val="002A59F3"/>
    <w:rsid w:val="002A6BF0"/>
    <w:rsid w:val="002B06FC"/>
    <w:rsid w:val="002B0C9E"/>
    <w:rsid w:val="002B187F"/>
    <w:rsid w:val="002B242D"/>
    <w:rsid w:val="002B2E78"/>
    <w:rsid w:val="002B49E6"/>
    <w:rsid w:val="002B5A69"/>
    <w:rsid w:val="002C0593"/>
    <w:rsid w:val="002C0681"/>
    <w:rsid w:val="002C397F"/>
    <w:rsid w:val="002C51A2"/>
    <w:rsid w:val="002C6A5E"/>
    <w:rsid w:val="002C6B53"/>
    <w:rsid w:val="002C72F6"/>
    <w:rsid w:val="002D1571"/>
    <w:rsid w:val="002D1B5F"/>
    <w:rsid w:val="002D2336"/>
    <w:rsid w:val="002D63EA"/>
    <w:rsid w:val="002D6491"/>
    <w:rsid w:val="002E311C"/>
    <w:rsid w:val="002E3A03"/>
    <w:rsid w:val="002E3B6F"/>
    <w:rsid w:val="002E3FCD"/>
    <w:rsid w:val="002E6486"/>
    <w:rsid w:val="002E6C95"/>
    <w:rsid w:val="002E7609"/>
    <w:rsid w:val="002F000E"/>
    <w:rsid w:val="002F02BB"/>
    <w:rsid w:val="002F10D0"/>
    <w:rsid w:val="002F1353"/>
    <w:rsid w:val="002F1824"/>
    <w:rsid w:val="002F4165"/>
    <w:rsid w:val="002F4F6F"/>
    <w:rsid w:val="002F5157"/>
    <w:rsid w:val="002F6453"/>
    <w:rsid w:val="00300B12"/>
    <w:rsid w:val="00300CC1"/>
    <w:rsid w:val="00300F8C"/>
    <w:rsid w:val="003019AA"/>
    <w:rsid w:val="00301E90"/>
    <w:rsid w:val="003059F3"/>
    <w:rsid w:val="00305A51"/>
    <w:rsid w:val="00305F2B"/>
    <w:rsid w:val="003061E9"/>
    <w:rsid w:val="00306966"/>
    <w:rsid w:val="00306C46"/>
    <w:rsid w:val="00306CCB"/>
    <w:rsid w:val="00310B96"/>
    <w:rsid w:val="00310E65"/>
    <w:rsid w:val="0031167C"/>
    <w:rsid w:val="00313A08"/>
    <w:rsid w:val="003141A8"/>
    <w:rsid w:val="0031665A"/>
    <w:rsid w:val="00316C0D"/>
    <w:rsid w:val="00320F0C"/>
    <w:rsid w:val="00320FBC"/>
    <w:rsid w:val="00321A3C"/>
    <w:rsid w:val="00322951"/>
    <w:rsid w:val="00327DCF"/>
    <w:rsid w:val="003320D0"/>
    <w:rsid w:val="00332CF3"/>
    <w:rsid w:val="00335E25"/>
    <w:rsid w:val="00336CD5"/>
    <w:rsid w:val="00336E61"/>
    <w:rsid w:val="003402D9"/>
    <w:rsid w:val="003409D9"/>
    <w:rsid w:val="00341013"/>
    <w:rsid w:val="00341808"/>
    <w:rsid w:val="0034192D"/>
    <w:rsid w:val="003427D1"/>
    <w:rsid w:val="00343932"/>
    <w:rsid w:val="003439A0"/>
    <w:rsid w:val="00354692"/>
    <w:rsid w:val="003558E7"/>
    <w:rsid w:val="0035615C"/>
    <w:rsid w:val="00356467"/>
    <w:rsid w:val="003568D5"/>
    <w:rsid w:val="00356B33"/>
    <w:rsid w:val="003579B2"/>
    <w:rsid w:val="003616B4"/>
    <w:rsid w:val="00361E94"/>
    <w:rsid w:val="00362804"/>
    <w:rsid w:val="0036418F"/>
    <w:rsid w:val="003645A4"/>
    <w:rsid w:val="00364BBC"/>
    <w:rsid w:val="00365358"/>
    <w:rsid w:val="00365651"/>
    <w:rsid w:val="0037011D"/>
    <w:rsid w:val="00370644"/>
    <w:rsid w:val="00370993"/>
    <w:rsid w:val="00371C0D"/>
    <w:rsid w:val="0037241B"/>
    <w:rsid w:val="00372C24"/>
    <w:rsid w:val="003742FA"/>
    <w:rsid w:val="003774C2"/>
    <w:rsid w:val="00380364"/>
    <w:rsid w:val="00382980"/>
    <w:rsid w:val="00385291"/>
    <w:rsid w:val="00385E69"/>
    <w:rsid w:val="00385F8C"/>
    <w:rsid w:val="00391C25"/>
    <w:rsid w:val="003924AD"/>
    <w:rsid w:val="0039395B"/>
    <w:rsid w:val="00394189"/>
    <w:rsid w:val="003946F6"/>
    <w:rsid w:val="00395A6A"/>
    <w:rsid w:val="00397636"/>
    <w:rsid w:val="003A2FDE"/>
    <w:rsid w:val="003A3116"/>
    <w:rsid w:val="003A37C2"/>
    <w:rsid w:val="003A49AC"/>
    <w:rsid w:val="003A4F7A"/>
    <w:rsid w:val="003B1617"/>
    <w:rsid w:val="003B2B3A"/>
    <w:rsid w:val="003B3D0A"/>
    <w:rsid w:val="003B6274"/>
    <w:rsid w:val="003C056A"/>
    <w:rsid w:val="003C2E21"/>
    <w:rsid w:val="003C47A7"/>
    <w:rsid w:val="003C6E3F"/>
    <w:rsid w:val="003C744E"/>
    <w:rsid w:val="003C7A41"/>
    <w:rsid w:val="003C7E12"/>
    <w:rsid w:val="003D5DAE"/>
    <w:rsid w:val="003D73D2"/>
    <w:rsid w:val="003E1967"/>
    <w:rsid w:val="003E2AC7"/>
    <w:rsid w:val="003E38B6"/>
    <w:rsid w:val="003E4BC4"/>
    <w:rsid w:val="003E4D4E"/>
    <w:rsid w:val="003E6167"/>
    <w:rsid w:val="003E6836"/>
    <w:rsid w:val="003F0F9B"/>
    <w:rsid w:val="003F2767"/>
    <w:rsid w:val="003F4306"/>
    <w:rsid w:val="003F6987"/>
    <w:rsid w:val="0040344E"/>
    <w:rsid w:val="00403566"/>
    <w:rsid w:val="004039B2"/>
    <w:rsid w:val="004040EE"/>
    <w:rsid w:val="00405C0E"/>
    <w:rsid w:val="0040605B"/>
    <w:rsid w:val="004069B4"/>
    <w:rsid w:val="00411857"/>
    <w:rsid w:val="00413016"/>
    <w:rsid w:val="00413019"/>
    <w:rsid w:val="00413CC7"/>
    <w:rsid w:val="00415474"/>
    <w:rsid w:val="004154DB"/>
    <w:rsid w:val="004157DB"/>
    <w:rsid w:val="00415A1D"/>
    <w:rsid w:val="00416621"/>
    <w:rsid w:val="004167FD"/>
    <w:rsid w:val="0041742A"/>
    <w:rsid w:val="004177AE"/>
    <w:rsid w:val="004205A9"/>
    <w:rsid w:val="00420AD8"/>
    <w:rsid w:val="004223F6"/>
    <w:rsid w:val="00422EDE"/>
    <w:rsid w:val="00423FC1"/>
    <w:rsid w:val="004272FE"/>
    <w:rsid w:val="0042789C"/>
    <w:rsid w:val="004306E7"/>
    <w:rsid w:val="00430B8C"/>
    <w:rsid w:val="0043291B"/>
    <w:rsid w:val="00433685"/>
    <w:rsid w:val="00435244"/>
    <w:rsid w:val="00436B52"/>
    <w:rsid w:val="00436C44"/>
    <w:rsid w:val="00436DAE"/>
    <w:rsid w:val="004408B9"/>
    <w:rsid w:val="00441B08"/>
    <w:rsid w:val="00442A03"/>
    <w:rsid w:val="00443041"/>
    <w:rsid w:val="004473E8"/>
    <w:rsid w:val="0044787C"/>
    <w:rsid w:val="00452BCB"/>
    <w:rsid w:val="00453B9C"/>
    <w:rsid w:val="004542AD"/>
    <w:rsid w:val="00454DC4"/>
    <w:rsid w:val="00455DCA"/>
    <w:rsid w:val="004563E6"/>
    <w:rsid w:val="0045677A"/>
    <w:rsid w:val="00457A46"/>
    <w:rsid w:val="00461B85"/>
    <w:rsid w:val="004623F8"/>
    <w:rsid w:val="00462B34"/>
    <w:rsid w:val="00463637"/>
    <w:rsid w:val="00463832"/>
    <w:rsid w:val="00464BFA"/>
    <w:rsid w:val="004654A2"/>
    <w:rsid w:val="00467202"/>
    <w:rsid w:val="00467DBE"/>
    <w:rsid w:val="00470410"/>
    <w:rsid w:val="00471B7B"/>
    <w:rsid w:val="00471DFA"/>
    <w:rsid w:val="00473B46"/>
    <w:rsid w:val="00474C0E"/>
    <w:rsid w:val="00475E4F"/>
    <w:rsid w:val="00476EA0"/>
    <w:rsid w:val="00477684"/>
    <w:rsid w:val="00480731"/>
    <w:rsid w:val="00480E45"/>
    <w:rsid w:val="004810BF"/>
    <w:rsid w:val="00482EB2"/>
    <w:rsid w:val="00484022"/>
    <w:rsid w:val="00484644"/>
    <w:rsid w:val="00486BD0"/>
    <w:rsid w:val="004873B0"/>
    <w:rsid w:val="004876FA"/>
    <w:rsid w:val="00491572"/>
    <w:rsid w:val="00491C90"/>
    <w:rsid w:val="004933CD"/>
    <w:rsid w:val="00493BBA"/>
    <w:rsid w:val="00494B92"/>
    <w:rsid w:val="004972B3"/>
    <w:rsid w:val="004974ED"/>
    <w:rsid w:val="004A2725"/>
    <w:rsid w:val="004A3FCB"/>
    <w:rsid w:val="004A519A"/>
    <w:rsid w:val="004A61BE"/>
    <w:rsid w:val="004A6DA9"/>
    <w:rsid w:val="004A7DBA"/>
    <w:rsid w:val="004B1258"/>
    <w:rsid w:val="004B138D"/>
    <w:rsid w:val="004B20AF"/>
    <w:rsid w:val="004B270F"/>
    <w:rsid w:val="004B391B"/>
    <w:rsid w:val="004B51D2"/>
    <w:rsid w:val="004B6129"/>
    <w:rsid w:val="004B6B5B"/>
    <w:rsid w:val="004C0750"/>
    <w:rsid w:val="004C0D34"/>
    <w:rsid w:val="004C153C"/>
    <w:rsid w:val="004C1565"/>
    <w:rsid w:val="004C1611"/>
    <w:rsid w:val="004C1EED"/>
    <w:rsid w:val="004C2362"/>
    <w:rsid w:val="004C33BE"/>
    <w:rsid w:val="004C4EE5"/>
    <w:rsid w:val="004C54E6"/>
    <w:rsid w:val="004C5AF6"/>
    <w:rsid w:val="004C64DC"/>
    <w:rsid w:val="004C69E8"/>
    <w:rsid w:val="004D1026"/>
    <w:rsid w:val="004D4094"/>
    <w:rsid w:val="004D47CA"/>
    <w:rsid w:val="004D599A"/>
    <w:rsid w:val="004D7935"/>
    <w:rsid w:val="004D7E59"/>
    <w:rsid w:val="004E1BE6"/>
    <w:rsid w:val="004E380D"/>
    <w:rsid w:val="004E4D56"/>
    <w:rsid w:val="004E621A"/>
    <w:rsid w:val="004F025C"/>
    <w:rsid w:val="004F0976"/>
    <w:rsid w:val="004F1363"/>
    <w:rsid w:val="004F1F23"/>
    <w:rsid w:val="004F1FA4"/>
    <w:rsid w:val="004F291A"/>
    <w:rsid w:val="004F6205"/>
    <w:rsid w:val="004F7384"/>
    <w:rsid w:val="004F7E01"/>
    <w:rsid w:val="00501EBE"/>
    <w:rsid w:val="00502909"/>
    <w:rsid w:val="005044F0"/>
    <w:rsid w:val="0050477E"/>
    <w:rsid w:val="00506252"/>
    <w:rsid w:val="0050759E"/>
    <w:rsid w:val="00507D65"/>
    <w:rsid w:val="00510D89"/>
    <w:rsid w:val="00512EA0"/>
    <w:rsid w:val="00514AE4"/>
    <w:rsid w:val="00516153"/>
    <w:rsid w:val="00517707"/>
    <w:rsid w:val="00517B80"/>
    <w:rsid w:val="0052015E"/>
    <w:rsid w:val="00521BA8"/>
    <w:rsid w:val="0052328A"/>
    <w:rsid w:val="00524EF2"/>
    <w:rsid w:val="0053040B"/>
    <w:rsid w:val="00534503"/>
    <w:rsid w:val="005362CB"/>
    <w:rsid w:val="00536E43"/>
    <w:rsid w:val="005374BE"/>
    <w:rsid w:val="005449CE"/>
    <w:rsid w:val="0054659E"/>
    <w:rsid w:val="00546940"/>
    <w:rsid w:val="00546971"/>
    <w:rsid w:val="00546FC7"/>
    <w:rsid w:val="0054771E"/>
    <w:rsid w:val="005501C2"/>
    <w:rsid w:val="00554204"/>
    <w:rsid w:val="00555D0A"/>
    <w:rsid w:val="00556FD1"/>
    <w:rsid w:val="00557B98"/>
    <w:rsid w:val="005601F8"/>
    <w:rsid w:val="00560C3C"/>
    <w:rsid w:val="00561294"/>
    <w:rsid w:val="0056197A"/>
    <w:rsid w:val="00561C8F"/>
    <w:rsid w:val="00561CF3"/>
    <w:rsid w:val="00562FDE"/>
    <w:rsid w:val="00563D1D"/>
    <w:rsid w:val="00564762"/>
    <w:rsid w:val="00565439"/>
    <w:rsid w:val="005658BB"/>
    <w:rsid w:val="00567A81"/>
    <w:rsid w:val="0057082F"/>
    <w:rsid w:val="005729B7"/>
    <w:rsid w:val="005739C7"/>
    <w:rsid w:val="005751AF"/>
    <w:rsid w:val="005762E7"/>
    <w:rsid w:val="00576338"/>
    <w:rsid w:val="00580695"/>
    <w:rsid w:val="00580AAF"/>
    <w:rsid w:val="0058330D"/>
    <w:rsid w:val="00583F2F"/>
    <w:rsid w:val="00586DAF"/>
    <w:rsid w:val="005870D6"/>
    <w:rsid w:val="00587139"/>
    <w:rsid w:val="00590229"/>
    <w:rsid w:val="0059082B"/>
    <w:rsid w:val="0059098F"/>
    <w:rsid w:val="00591BA3"/>
    <w:rsid w:val="00595A08"/>
    <w:rsid w:val="00597378"/>
    <w:rsid w:val="005A08E2"/>
    <w:rsid w:val="005A0A79"/>
    <w:rsid w:val="005A10A1"/>
    <w:rsid w:val="005A1B49"/>
    <w:rsid w:val="005A4D94"/>
    <w:rsid w:val="005A4EBA"/>
    <w:rsid w:val="005A5F97"/>
    <w:rsid w:val="005A723C"/>
    <w:rsid w:val="005B05AE"/>
    <w:rsid w:val="005B1B42"/>
    <w:rsid w:val="005B32D0"/>
    <w:rsid w:val="005B3CB6"/>
    <w:rsid w:val="005B4BDF"/>
    <w:rsid w:val="005B4E7A"/>
    <w:rsid w:val="005B6121"/>
    <w:rsid w:val="005B6C56"/>
    <w:rsid w:val="005B6DFC"/>
    <w:rsid w:val="005B6E14"/>
    <w:rsid w:val="005B74DF"/>
    <w:rsid w:val="005B770D"/>
    <w:rsid w:val="005C1497"/>
    <w:rsid w:val="005C1697"/>
    <w:rsid w:val="005C1F70"/>
    <w:rsid w:val="005C54C6"/>
    <w:rsid w:val="005C5A90"/>
    <w:rsid w:val="005C646A"/>
    <w:rsid w:val="005C680E"/>
    <w:rsid w:val="005C7C34"/>
    <w:rsid w:val="005C7EB7"/>
    <w:rsid w:val="005D0817"/>
    <w:rsid w:val="005D40B7"/>
    <w:rsid w:val="005D53C6"/>
    <w:rsid w:val="005D5A49"/>
    <w:rsid w:val="005D63D7"/>
    <w:rsid w:val="005D7509"/>
    <w:rsid w:val="005E0622"/>
    <w:rsid w:val="005F3606"/>
    <w:rsid w:val="005F3F3A"/>
    <w:rsid w:val="005F5D46"/>
    <w:rsid w:val="005F61A6"/>
    <w:rsid w:val="005F7268"/>
    <w:rsid w:val="00600ADC"/>
    <w:rsid w:val="006034B0"/>
    <w:rsid w:val="00603D93"/>
    <w:rsid w:val="006057B4"/>
    <w:rsid w:val="00605B9C"/>
    <w:rsid w:val="00606152"/>
    <w:rsid w:val="00606639"/>
    <w:rsid w:val="00611C50"/>
    <w:rsid w:val="00612544"/>
    <w:rsid w:val="0061327F"/>
    <w:rsid w:val="00613590"/>
    <w:rsid w:val="006135C2"/>
    <w:rsid w:val="0061515C"/>
    <w:rsid w:val="006155EC"/>
    <w:rsid w:val="00617BF6"/>
    <w:rsid w:val="00621AF2"/>
    <w:rsid w:val="006244E3"/>
    <w:rsid w:val="00624EE0"/>
    <w:rsid w:val="00625536"/>
    <w:rsid w:val="0063004B"/>
    <w:rsid w:val="0063044B"/>
    <w:rsid w:val="00631F1D"/>
    <w:rsid w:val="00633048"/>
    <w:rsid w:val="00633657"/>
    <w:rsid w:val="00634D27"/>
    <w:rsid w:val="00635AD0"/>
    <w:rsid w:val="00636ECD"/>
    <w:rsid w:val="0064068C"/>
    <w:rsid w:val="00640FBD"/>
    <w:rsid w:val="0064199D"/>
    <w:rsid w:val="0064242C"/>
    <w:rsid w:val="00642AC8"/>
    <w:rsid w:val="00643AF3"/>
    <w:rsid w:val="00643D61"/>
    <w:rsid w:val="006447D7"/>
    <w:rsid w:val="00646C37"/>
    <w:rsid w:val="00650030"/>
    <w:rsid w:val="0065170B"/>
    <w:rsid w:val="00654AC6"/>
    <w:rsid w:val="00655C1B"/>
    <w:rsid w:val="00655F0D"/>
    <w:rsid w:val="006563B3"/>
    <w:rsid w:val="0066194B"/>
    <w:rsid w:val="006619F2"/>
    <w:rsid w:val="006620BE"/>
    <w:rsid w:val="00662AB5"/>
    <w:rsid w:val="006659FC"/>
    <w:rsid w:val="00665B77"/>
    <w:rsid w:val="00667C10"/>
    <w:rsid w:val="00670A68"/>
    <w:rsid w:val="0067136E"/>
    <w:rsid w:val="006727E0"/>
    <w:rsid w:val="006733CD"/>
    <w:rsid w:val="00673473"/>
    <w:rsid w:val="0067502D"/>
    <w:rsid w:val="0067543B"/>
    <w:rsid w:val="00675806"/>
    <w:rsid w:val="00675AE0"/>
    <w:rsid w:val="00675B28"/>
    <w:rsid w:val="0068200C"/>
    <w:rsid w:val="0068285A"/>
    <w:rsid w:val="00682D71"/>
    <w:rsid w:val="0068438D"/>
    <w:rsid w:val="00685775"/>
    <w:rsid w:val="00685F3A"/>
    <w:rsid w:val="006870DD"/>
    <w:rsid w:val="00687AFC"/>
    <w:rsid w:val="00687D51"/>
    <w:rsid w:val="00691B40"/>
    <w:rsid w:val="00691C97"/>
    <w:rsid w:val="006921F8"/>
    <w:rsid w:val="006A1725"/>
    <w:rsid w:val="006A648F"/>
    <w:rsid w:val="006A64FA"/>
    <w:rsid w:val="006A7743"/>
    <w:rsid w:val="006B00B9"/>
    <w:rsid w:val="006B150E"/>
    <w:rsid w:val="006B2010"/>
    <w:rsid w:val="006B2719"/>
    <w:rsid w:val="006B2E9F"/>
    <w:rsid w:val="006B30C1"/>
    <w:rsid w:val="006B33A5"/>
    <w:rsid w:val="006B6C1D"/>
    <w:rsid w:val="006C079F"/>
    <w:rsid w:val="006C18E7"/>
    <w:rsid w:val="006C38E0"/>
    <w:rsid w:val="006C4553"/>
    <w:rsid w:val="006C60A0"/>
    <w:rsid w:val="006C6B97"/>
    <w:rsid w:val="006D1B61"/>
    <w:rsid w:val="006D2919"/>
    <w:rsid w:val="006D2E6A"/>
    <w:rsid w:val="006D3084"/>
    <w:rsid w:val="006D4155"/>
    <w:rsid w:val="006D4959"/>
    <w:rsid w:val="006D55B6"/>
    <w:rsid w:val="006D6F5A"/>
    <w:rsid w:val="006E182D"/>
    <w:rsid w:val="006E2C0F"/>
    <w:rsid w:val="006E46C5"/>
    <w:rsid w:val="006E6F1E"/>
    <w:rsid w:val="006E75C6"/>
    <w:rsid w:val="006E7DDD"/>
    <w:rsid w:val="006F1298"/>
    <w:rsid w:val="006F225E"/>
    <w:rsid w:val="006F304F"/>
    <w:rsid w:val="006F38B7"/>
    <w:rsid w:val="006F3AFF"/>
    <w:rsid w:val="006F500A"/>
    <w:rsid w:val="006F5A35"/>
    <w:rsid w:val="006F7C9F"/>
    <w:rsid w:val="0070085A"/>
    <w:rsid w:val="0070123E"/>
    <w:rsid w:val="007062C2"/>
    <w:rsid w:val="00706919"/>
    <w:rsid w:val="00707C47"/>
    <w:rsid w:val="00711251"/>
    <w:rsid w:val="007116DF"/>
    <w:rsid w:val="00711792"/>
    <w:rsid w:val="00711CF4"/>
    <w:rsid w:val="00711D8A"/>
    <w:rsid w:val="00713787"/>
    <w:rsid w:val="0071388C"/>
    <w:rsid w:val="0071463C"/>
    <w:rsid w:val="00714A56"/>
    <w:rsid w:val="007155DF"/>
    <w:rsid w:val="00715BED"/>
    <w:rsid w:val="0072267F"/>
    <w:rsid w:val="00724E90"/>
    <w:rsid w:val="00724FE0"/>
    <w:rsid w:val="00725916"/>
    <w:rsid w:val="00731B52"/>
    <w:rsid w:val="00733DEF"/>
    <w:rsid w:val="007341AA"/>
    <w:rsid w:val="00735005"/>
    <w:rsid w:val="00735E77"/>
    <w:rsid w:val="00740D28"/>
    <w:rsid w:val="007414BB"/>
    <w:rsid w:val="00741C4B"/>
    <w:rsid w:val="007436FD"/>
    <w:rsid w:val="007440E1"/>
    <w:rsid w:val="007448FA"/>
    <w:rsid w:val="0074578F"/>
    <w:rsid w:val="00750D26"/>
    <w:rsid w:val="00751B4A"/>
    <w:rsid w:val="007524FE"/>
    <w:rsid w:val="0075279F"/>
    <w:rsid w:val="007530CB"/>
    <w:rsid w:val="00753F8D"/>
    <w:rsid w:val="00755932"/>
    <w:rsid w:val="00756830"/>
    <w:rsid w:val="00757379"/>
    <w:rsid w:val="007613B4"/>
    <w:rsid w:val="007617BE"/>
    <w:rsid w:val="00761EEC"/>
    <w:rsid w:val="00763FB6"/>
    <w:rsid w:val="00764108"/>
    <w:rsid w:val="00764A34"/>
    <w:rsid w:val="00766C6E"/>
    <w:rsid w:val="00767663"/>
    <w:rsid w:val="007709B3"/>
    <w:rsid w:val="00770A47"/>
    <w:rsid w:val="00770E24"/>
    <w:rsid w:val="00772603"/>
    <w:rsid w:val="00773C6D"/>
    <w:rsid w:val="00773CA0"/>
    <w:rsid w:val="00777F09"/>
    <w:rsid w:val="007810E7"/>
    <w:rsid w:val="00781127"/>
    <w:rsid w:val="00781A8D"/>
    <w:rsid w:val="0078319C"/>
    <w:rsid w:val="007831A3"/>
    <w:rsid w:val="00783D08"/>
    <w:rsid w:val="00784296"/>
    <w:rsid w:val="00784451"/>
    <w:rsid w:val="007851B4"/>
    <w:rsid w:val="0078534C"/>
    <w:rsid w:val="00785A78"/>
    <w:rsid w:val="00786793"/>
    <w:rsid w:val="007868E0"/>
    <w:rsid w:val="00787699"/>
    <w:rsid w:val="007912C0"/>
    <w:rsid w:val="0079206F"/>
    <w:rsid w:val="007943BE"/>
    <w:rsid w:val="00794683"/>
    <w:rsid w:val="00795301"/>
    <w:rsid w:val="00797026"/>
    <w:rsid w:val="00797958"/>
    <w:rsid w:val="007A0E54"/>
    <w:rsid w:val="007A1495"/>
    <w:rsid w:val="007A32F6"/>
    <w:rsid w:val="007A4B6B"/>
    <w:rsid w:val="007A5103"/>
    <w:rsid w:val="007A7B68"/>
    <w:rsid w:val="007B0D64"/>
    <w:rsid w:val="007B19F6"/>
    <w:rsid w:val="007B3814"/>
    <w:rsid w:val="007B582C"/>
    <w:rsid w:val="007B7338"/>
    <w:rsid w:val="007B7F9F"/>
    <w:rsid w:val="007C16A9"/>
    <w:rsid w:val="007C1B8C"/>
    <w:rsid w:val="007C59FA"/>
    <w:rsid w:val="007C71D4"/>
    <w:rsid w:val="007D00D6"/>
    <w:rsid w:val="007D146D"/>
    <w:rsid w:val="007D1A91"/>
    <w:rsid w:val="007D2C13"/>
    <w:rsid w:val="007D48A9"/>
    <w:rsid w:val="007D5573"/>
    <w:rsid w:val="007D59A3"/>
    <w:rsid w:val="007D5D8A"/>
    <w:rsid w:val="007E012A"/>
    <w:rsid w:val="007E14DB"/>
    <w:rsid w:val="007E18DE"/>
    <w:rsid w:val="007E3704"/>
    <w:rsid w:val="007E47DD"/>
    <w:rsid w:val="007E704D"/>
    <w:rsid w:val="007F0F71"/>
    <w:rsid w:val="007F1808"/>
    <w:rsid w:val="007F1F49"/>
    <w:rsid w:val="007F2328"/>
    <w:rsid w:val="007F2F6B"/>
    <w:rsid w:val="007F3DDF"/>
    <w:rsid w:val="008026D2"/>
    <w:rsid w:val="00805C17"/>
    <w:rsid w:val="008104FA"/>
    <w:rsid w:val="008112F1"/>
    <w:rsid w:val="008118DF"/>
    <w:rsid w:val="00812752"/>
    <w:rsid w:val="00813C8E"/>
    <w:rsid w:val="00814618"/>
    <w:rsid w:val="0081462A"/>
    <w:rsid w:val="00815665"/>
    <w:rsid w:val="0081571D"/>
    <w:rsid w:val="00816407"/>
    <w:rsid w:val="0082078B"/>
    <w:rsid w:val="00820A85"/>
    <w:rsid w:val="00821C63"/>
    <w:rsid w:val="00821E72"/>
    <w:rsid w:val="008247BC"/>
    <w:rsid w:val="00827034"/>
    <w:rsid w:val="0082711C"/>
    <w:rsid w:val="00827533"/>
    <w:rsid w:val="00831364"/>
    <w:rsid w:val="00832884"/>
    <w:rsid w:val="008337AB"/>
    <w:rsid w:val="008364A6"/>
    <w:rsid w:val="00836918"/>
    <w:rsid w:val="00836B4D"/>
    <w:rsid w:val="00840828"/>
    <w:rsid w:val="00842AB2"/>
    <w:rsid w:val="00843BF6"/>
    <w:rsid w:val="00844FC6"/>
    <w:rsid w:val="00845391"/>
    <w:rsid w:val="008501DF"/>
    <w:rsid w:val="00850782"/>
    <w:rsid w:val="008524DE"/>
    <w:rsid w:val="008529D7"/>
    <w:rsid w:val="0085368E"/>
    <w:rsid w:val="00857AFC"/>
    <w:rsid w:val="008654C1"/>
    <w:rsid w:val="00865F42"/>
    <w:rsid w:val="008660AF"/>
    <w:rsid w:val="008706C9"/>
    <w:rsid w:val="00870F02"/>
    <w:rsid w:val="008738F9"/>
    <w:rsid w:val="00873AE1"/>
    <w:rsid w:val="00873F77"/>
    <w:rsid w:val="00874519"/>
    <w:rsid w:val="008768A7"/>
    <w:rsid w:val="00876EA4"/>
    <w:rsid w:val="008773EE"/>
    <w:rsid w:val="00882B2C"/>
    <w:rsid w:val="00885E2E"/>
    <w:rsid w:val="0089297F"/>
    <w:rsid w:val="00892B0F"/>
    <w:rsid w:val="00892F9C"/>
    <w:rsid w:val="008945D5"/>
    <w:rsid w:val="008960EA"/>
    <w:rsid w:val="00896374"/>
    <w:rsid w:val="00897B8B"/>
    <w:rsid w:val="00897E5C"/>
    <w:rsid w:val="008A0CCE"/>
    <w:rsid w:val="008A5922"/>
    <w:rsid w:val="008A5C96"/>
    <w:rsid w:val="008A661C"/>
    <w:rsid w:val="008A6C01"/>
    <w:rsid w:val="008A7725"/>
    <w:rsid w:val="008A77AE"/>
    <w:rsid w:val="008B0D0D"/>
    <w:rsid w:val="008B10F6"/>
    <w:rsid w:val="008B16C0"/>
    <w:rsid w:val="008B1A3A"/>
    <w:rsid w:val="008B4979"/>
    <w:rsid w:val="008B59BF"/>
    <w:rsid w:val="008B67AE"/>
    <w:rsid w:val="008B7DA7"/>
    <w:rsid w:val="008C07C9"/>
    <w:rsid w:val="008C1612"/>
    <w:rsid w:val="008C361E"/>
    <w:rsid w:val="008C4B4B"/>
    <w:rsid w:val="008C4C0A"/>
    <w:rsid w:val="008C568D"/>
    <w:rsid w:val="008C639F"/>
    <w:rsid w:val="008C7857"/>
    <w:rsid w:val="008C7962"/>
    <w:rsid w:val="008C7AC8"/>
    <w:rsid w:val="008D07D2"/>
    <w:rsid w:val="008D232C"/>
    <w:rsid w:val="008D421E"/>
    <w:rsid w:val="008D4441"/>
    <w:rsid w:val="008D44C6"/>
    <w:rsid w:val="008E108C"/>
    <w:rsid w:val="008E2A68"/>
    <w:rsid w:val="008E3EFD"/>
    <w:rsid w:val="008E44C5"/>
    <w:rsid w:val="008E46E4"/>
    <w:rsid w:val="008E6DC3"/>
    <w:rsid w:val="008E6F45"/>
    <w:rsid w:val="008F0F96"/>
    <w:rsid w:val="008F13E0"/>
    <w:rsid w:val="008F1DDE"/>
    <w:rsid w:val="008F240C"/>
    <w:rsid w:val="008F24BE"/>
    <w:rsid w:val="008F6B29"/>
    <w:rsid w:val="008F7120"/>
    <w:rsid w:val="008F77B1"/>
    <w:rsid w:val="00900AF7"/>
    <w:rsid w:val="00900EAA"/>
    <w:rsid w:val="009024CF"/>
    <w:rsid w:val="009032D4"/>
    <w:rsid w:val="009034F9"/>
    <w:rsid w:val="00903E6F"/>
    <w:rsid w:val="00904745"/>
    <w:rsid w:val="0090611F"/>
    <w:rsid w:val="00907072"/>
    <w:rsid w:val="00907415"/>
    <w:rsid w:val="00911D3F"/>
    <w:rsid w:val="00913053"/>
    <w:rsid w:val="009133F0"/>
    <w:rsid w:val="00913B8A"/>
    <w:rsid w:val="00914D0C"/>
    <w:rsid w:val="00915DF0"/>
    <w:rsid w:val="009177A8"/>
    <w:rsid w:val="00917BC2"/>
    <w:rsid w:val="00917C25"/>
    <w:rsid w:val="00920C1D"/>
    <w:rsid w:val="009217D9"/>
    <w:rsid w:val="00921E58"/>
    <w:rsid w:val="00922046"/>
    <w:rsid w:val="00926899"/>
    <w:rsid w:val="009269D8"/>
    <w:rsid w:val="00926B90"/>
    <w:rsid w:val="00927FD1"/>
    <w:rsid w:val="00933654"/>
    <w:rsid w:val="0093564A"/>
    <w:rsid w:val="0093639C"/>
    <w:rsid w:val="00937001"/>
    <w:rsid w:val="00940B94"/>
    <w:rsid w:val="009410A2"/>
    <w:rsid w:val="00943539"/>
    <w:rsid w:val="0094356A"/>
    <w:rsid w:val="00944189"/>
    <w:rsid w:val="00945F3F"/>
    <w:rsid w:val="009463F5"/>
    <w:rsid w:val="0094693E"/>
    <w:rsid w:val="00946A8C"/>
    <w:rsid w:val="00947FBD"/>
    <w:rsid w:val="009505B5"/>
    <w:rsid w:val="009507C6"/>
    <w:rsid w:val="00950F4E"/>
    <w:rsid w:val="00950F54"/>
    <w:rsid w:val="00950F97"/>
    <w:rsid w:val="00951050"/>
    <w:rsid w:val="0095576E"/>
    <w:rsid w:val="00955A63"/>
    <w:rsid w:val="0095648E"/>
    <w:rsid w:val="0095656A"/>
    <w:rsid w:val="009569AE"/>
    <w:rsid w:val="009579F2"/>
    <w:rsid w:val="00960D35"/>
    <w:rsid w:val="0096279B"/>
    <w:rsid w:val="00962CD3"/>
    <w:rsid w:val="00966DD0"/>
    <w:rsid w:val="00967831"/>
    <w:rsid w:val="009714D0"/>
    <w:rsid w:val="00971639"/>
    <w:rsid w:val="00971C27"/>
    <w:rsid w:val="00976811"/>
    <w:rsid w:val="009772F3"/>
    <w:rsid w:val="00977B67"/>
    <w:rsid w:val="00981732"/>
    <w:rsid w:val="00985100"/>
    <w:rsid w:val="0098570D"/>
    <w:rsid w:val="00985BD8"/>
    <w:rsid w:val="00986503"/>
    <w:rsid w:val="00986F25"/>
    <w:rsid w:val="0098744E"/>
    <w:rsid w:val="009874DD"/>
    <w:rsid w:val="009905F2"/>
    <w:rsid w:val="009922FB"/>
    <w:rsid w:val="00992462"/>
    <w:rsid w:val="00992B3A"/>
    <w:rsid w:val="0099351D"/>
    <w:rsid w:val="00993C5A"/>
    <w:rsid w:val="00993F58"/>
    <w:rsid w:val="00995685"/>
    <w:rsid w:val="00995770"/>
    <w:rsid w:val="009A00CA"/>
    <w:rsid w:val="009A06E5"/>
    <w:rsid w:val="009A08D7"/>
    <w:rsid w:val="009A4644"/>
    <w:rsid w:val="009A485C"/>
    <w:rsid w:val="009A5A75"/>
    <w:rsid w:val="009A7EBF"/>
    <w:rsid w:val="009B05B1"/>
    <w:rsid w:val="009B4137"/>
    <w:rsid w:val="009B5AB3"/>
    <w:rsid w:val="009C05CD"/>
    <w:rsid w:val="009C0D2C"/>
    <w:rsid w:val="009C0D8A"/>
    <w:rsid w:val="009C57C7"/>
    <w:rsid w:val="009C6353"/>
    <w:rsid w:val="009D1FED"/>
    <w:rsid w:val="009D23EA"/>
    <w:rsid w:val="009D3DFB"/>
    <w:rsid w:val="009D5A87"/>
    <w:rsid w:val="009D5B8C"/>
    <w:rsid w:val="009D6B5A"/>
    <w:rsid w:val="009E176D"/>
    <w:rsid w:val="009E2611"/>
    <w:rsid w:val="009E2BAC"/>
    <w:rsid w:val="009E44FC"/>
    <w:rsid w:val="009E46A2"/>
    <w:rsid w:val="009E5BF0"/>
    <w:rsid w:val="009F177F"/>
    <w:rsid w:val="009F397F"/>
    <w:rsid w:val="009F4273"/>
    <w:rsid w:val="00A010C7"/>
    <w:rsid w:val="00A01A89"/>
    <w:rsid w:val="00A0483F"/>
    <w:rsid w:val="00A05CB0"/>
    <w:rsid w:val="00A05FBD"/>
    <w:rsid w:val="00A07F26"/>
    <w:rsid w:val="00A10365"/>
    <w:rsid w:val="00A11D01"/>
    <w:rsid w:val="00A11E77"/>
    <w:rsid w:val="00A12FA6"/>
    <w:rsid w:val="00A14454"/>
    <w:rsid w:val="00A16742"/>
    <w:rsid w:val="00A171EA"/>
    <w:rsid w:val="00A17E22"/>
    <w:rsid w:val="00A20D08"/>
    <w:rsid w:val="00A236F3"/>
    <w:rsid w:val="00A25D41"/>
    <w:rsid w:val="00A26B3A"/>
    <w:rsid w:val="00A27299"/>
    <w:rsid w:val="00A27A72"/>
    <w:rsid w:val="00A27F6F"/>
    <w:rsid w:val="00A3045D"/>
    <w:rsid w:val="00A30B37"/>
    <w:rsid w:val="00A318C3"/>
    <w:rsid w:val="00A34EF3"/>
    <w:rsid w:val="00A3555C"/>
    <w:rsid w:val="00A35FAD"/>
    <w:rsid w:val="00A36285"/>
    <w:rsid w:val="00A37E7D"/>
    <w:rsid w:val="00A400AA"/>
    <w:rsid w:val="00A40D50"/>
    <w:rsid w:val="00A41AE1"/>
    <w:rsid w:val="00A41D4C"/>
    <w:rsid w:val="00A42D40"/>
    <w:rsid w:val="00A432C1"/>
    <w:rsid w:val="00A432C4"/>
    <w:rsid w:val="00A437F6"/>
    <w:rsid w:val="00A44138"/>
    <w:rsid w:val="00A464C2"/>
    <w:rsid w:val="00A4679E"/>
    <w:rsid w:val="00A5265F"/>
    <w:rsid w:val="00A550BF"/>
    <w:rsid w:val="00A57702"/>
    <w:rsid w:val="00A57AD0"/>
    <w:rsid w:val="00A63512"/>
    <w:rsid w:val="00A666AB"/>
    <w:rsid w:val="00A674C0"/>
    <w:rsid w:val="00A676B0"/>
    <w:rsid w:val="00A71053"/>
    <w:rsid w:val="00A735D9"/>
    <w:rsid w:val="00A74755"/>
    <w:rsid w:val="00A77C9F"/>
    <w:rsid w:val="00A8219F"/>
    <w:rsid w:val="00A82418"/>
    <w:rsid w:val="00A84469"/>
    <w:rsid w:val="00A84A83"/>
    <w:rsid w:val="00A9156B"/>
    <w:rsid w:val="00A9195A"/>
    <w:rsid w:val="00A9629E"/>
    <w:rsid w:val="00A96B40"/>
    <w:rsid w:val="00A96DE7"/>
    <w:rsid w:val="00AA0333"/>
    <w:rsid w:val="00AA3899"/>
    <w:rsid w:val="00AA416A"/>
    <w:rsid w:val="00AA4B39"/>
    <w:rsid w:val="00AA4B51"/>
    <w:rsid w:val="00AA6D6C"/>
    <w:rsid w:val="00AB044E"/>
    <w:rsid w:val="00AB472E"/>
    <w:rsid w:val="00AB47DC"/>
    <w:rsid w:val="00AB6D07"/>
    <w:rsid w:val="00AC0181"/>
    <w:rsid w:val="00AC0B7B"/>
    <w:rsid w:val="00AC17B5"/>
    <w:rsid w:val="00AC263D"/>
    <w:rsid w:val="00AC2AC7"/>
    <w:rsid w:val="00AC349D"/>
    <w:rsid w:val="00AC3D98"/>
    <w:rsid w:val="00AC4EEE"/>
    <w:rsid w:val="00AC5089"/>
    <w:rsid w:val="00AC5F6F"/>
    <w:rsid w:val="00AC7044"/>
    <w:rsid w:val="00AC7105"/>
    <w:rsid w:val="00AC7626"/>
    <w:rsid w:val="00AD09C0"/>
    <w:rsid w:val="00AD17CD"/>
    <w:rsid w:val="00AD35F5"/>
    <w:rsid w:val="00AD6145"/>
    <w:rsid w:val="00AD6FE0"/>
    <w:rsid w:val="00AD7F59"/>
    <w:rsid w:val="00AE0661"/>
    <w:rsid w:val="00AE10E1"/>
    <w:rsid w:val="00AE2759"/>
    <w:rsid w:val="00AE2975"/>
    <w:rsid w:val="00AE31F0"/>
    <w:rsid w:val="00AE5F66"/>
    <w:rsid w:val="00AE7E30"/>
    <w:rsid w:val="00AF1517"/>
    <w:rsid w:val="00AF3163"/>
    <w:rsid w:val="00AF41E9"/>
    <w:rsid w:val="00B00F82"/>
    <w:rsid w:val="00B04115"/>
    <w:rsid w:val="00B10447"/>
    <w:rsid w:val="00B15A7D"/>
    <w:rsid w:val="00B1604D"/>
    <w:rsid w:val="00B17210"/>
    <w:rsid w:val="00B1755E"/>
    <w:rsid w:val="00B21409"/>
    <w:rsid w:val="00B21EF9"/>
    <w:rsid w:val="00B22B73"/>
    <w:rsid w:val="00B2319F"/>
    <w:rsid w:val="00B23562"/>
    <w:rsid w:val="00B24041"/>
    <w:rsid w:val="00B25EAF"/>
    <w:rsid w:val="00B277DF"/>
    <w:rsid w:val="00B30F71"/>
    <w:rsid w:val="00B3119B"/>
    <w:rsid w:val="00B321A0"/>
    <w:rsid w:val="00B32A04"/>
    <w:rsid w:val="00B33186"/>
    <w:rsid w:val="00B37B05"/>
    <w:rsid w:val="00B37D57"/>
    <w:rsid w:val="00B400BC"/>
    <w:rsid w:val="00B4100B"/>
    <w:rsid w:val="00B41A27"/>
    <w:rsid w:val="00B429EC"/>
    <w:rsid w:val="00B42B25"/>
    <w:rsid w:val="00B436AD"/>
    <w:rsid w:val="00B4506B"/>
    <w:rsid w:val="00B45EF8"/>
    <w:rsid w:val="00B479F6"/>
    <w:rsid w:val="00B51122"/>
    <w:rsid w:val="00B53CE6"/>
    <w:rsid w:val="00B5590A"/>
    <w:rsid w:val="00B566AA"/>
    <w:rsid w:val="00B57443"/>
    <w:rsid w:val="00B60CE5"/>
    <w:rsid w:val="00B61505"/>
    <w:rsid w:val="00B61539"/>
    <w:rsid w:val="00B633EB"/>
    <w:rsid w:val="00B65EC6"/>
    <w:rsid w:val="00B712A2"/>
    <w:rsid w:val="00B72FC5"/>
    <w:rsid w:val="00B73C6B"/>
    <w:rsid w:val="00B75301"/>
    <w:rsid w:val="00B75611"/>
    <w:rsid w:val="00B76F9D"/>
    <w:rsid w:val="00B77CC5"/>
    <w:rsid w:val="00B80775"/>
    <w:rsid w:val="00B80869"/>
    <w:rsid w:val="00B80D50"/>
    <w:rsid w:val="00B82832"/>
    <w:rsid w:val="00B834F4"/>
    <w:rsid w:val="00B83BF0"/>
    <w:rsid w:val="00B83F37"/>
    <w:rsid w:val="00B847A8"/>
    <w:rsid w:val="00B873E2"/>
    <w:rsid w:val="00B91301"/>
    <w:rsid w:val="00B913E9"/>
    <w:rsid w:val="00B91EBA"/>
    <w:rsid w:val="00B9205E"/>
    <w:rsid w:val="00B944AF"/>
    <w:rsid w:val="00B94D6C"/>
    <w:rsid w:val="00B95B7E"/>
    <w:rsid w:val="00BA1A08"/>
    <w:rsid w:val="00BA61DF"/>
    <w:rsid w:val="00BA6547"/>
    <w:rsid w:val="00BA67B7"/>
    <w:rsid w:val="00BA6C39"/>
    <w:rsid w:val="00BA6E03"/>
    <w:rsid w:val="00BB2960"/>
    <w:rsid w:val="00BB40A5"/>
    <w:rsid w:val="00BC2A0E"/>
    <w:rsid w:val="00BC2BC7"/>
    <w:rsid w:val="00BC43D5"/>
    <w:rsid w:val="00BC46A6"/>
    <w:rsid w:val="00BD00AA"/>
    <w:rsid w:val="00BD38F4"/>
    <w:rsid w:val="00BE2258"/>
    <w:rsid w:val="00BE24CF"/>
    <w:rsid w:val="00BE3007"/>
    <w:rsid w:val="00BE38C7"/>
    <w:rsid w:val="00BE5F11"/>
    <w:rsid w:val="00BF0CB5"/>
    <w:rsid w:val="00BF1D91"/>
    <w:rsid w:val="00BF24F7"/>
    <w:rsid w:val="00BF2BB6"/>
    <w:rsid w:val="00BF4D20"/>
    <w:rsid w:val="00BF53ED"/>
    <w:rsid w:val="00BF579A"/>
    <w:rsid w:val="00BF665B"/>
    <w:rsid w:val="00BF6859"/>
    <w:rsid w:val="00C00531"/>
    <w:rsid w:val="00C02465"/>
    <w:rsid w:val="00C03FC6"/>
    <w:rsid w:val="00C048F5"/>
    <w:rsid w:val="00C06D6D"/>
    <w:rsid w:val="00C0746F"/>
    <w:rsid w:val="00C11855"/>
    <w:rsid w:val="00C15218"/>
    <w:rsid w:val="00C15961"/>
    <w:rsid w:val="00C17252"/>
    <w:rsid w:val="00C172F8"/>
    <w:rsid w:val="00C17312"/>
    <w:rsid w:val="00C20D6F"/>
    <w:rsid w:val="00C21A8B"/>
    <w:rsid w:val="00C2580B"/>
    <w:rsid w:val="00C26BB7"/>
    <w:rsid w:val="00C26C94"/>
    <w:rsid w:val="00C27325"/>
    <w:rsid w:val="00C303A5"/>
    <w:rsid w:val="00C326DD"/>
    <w:rsid w:val="00C32982"/>
    <w:rsid w:val="00C3298E"/>
    <w:rsid w:val="00C3472B"/>
    <w:rsid w:val="00C35FA3"/>
    <w:rsid w:val="00C362C1"/>
    <w:rsid w:val="00C37868"/>
    <w:rsid w:val="00C40183"/>
    <w:rsid w:val="00C4077F"/>
    <w:rsid w:val="00C4567A"/>
    <w:rsid w:val="00C45C8C"/>
    <w:rsid w:val="00C47177"/>
    <w:rsid w:val="00C50C42"/>
    <w:rsid w:val="00C517D0"/>
    <w:rsid w:val="00C51AB1"/>
    <w:rsid w:val="00C57766"/>
    <w:rsid w:val="00C57D80"/>
    <w:rsid w:val="00C57FB5"/>
    <w:rsid w:val="00C60A34"/>
    <w:rsid w:val="00C60DB4"/>
    <w:rsid w:val="00C61149"/>
    <w:rsid w:val="00C618C7"/>
    <w:rsid w:val="00C62309"/>
    <w:rsid w:val="00C62F77"/>
    <w:rsid w:val="00C63AF7"/>
    <w:rsid w:val="00C643C8"/>
    <w:rsid w:val="00C65B61"/>
    <w:rsid w:val="00C65D1F"/>
    <w:rsid w:val="00C661AF"/>
    <w:rsid w:val="00C70577"/>
    <w:rsid w:val="00C70631"/>
    <w:rsid w:val="00C72741"/>
    <w:rsid w:val="00C74B54"/>
    <w:rsid w:val="00C76496"/>
    <w:rsid w:val="00C76527"/>
    <w:rsid w:val="00C76931"/>
    <w:rsid w:val="00C80355"/>
    <w:rsid w:val="00C81188"/>
    <w:rsid w:val="00C8126A"/>
    <w:rsid w:val="00C868C8"/>
    <w:rsid w:val="00C87A14"/>
    <w:rsid w:val="00C90C1B"/>
    <w:rsid w:val="00C90C6D"/>
    <w:rsid w:val="00C91D10"/>
    <w:rsid w:val="00C92056"/>
    <w:rsid w:val="00C93F81"/>
    <w:rsid w:val="00C94A7F"/>
    <w:rsid w:val="00C95627"/>
    <w:rsid w:val="00C95A11"/>
    <w:rsid w:val="00C95C6F"/>
    <w:rsid w:val="00C97177"/>
    <w:rsid w:val="00C97D63"/>
    <w:rsid w:val="00CA2B19"/>
    <w:rsid w:val="00CA2E0A"/>
    <w:rsid w:val="00CA37B1"/>
    <w:rsid w:val="00CA48FB"/>
    <w:rsid w:val="00CA6893"/>
    <w:rsid w:val="00CA7118"/>
    <w:rsid w:val="00CA7263"/>
    <w:rsid w:val="00CA7F33"/>
    <w:rsid w:val="00CB39AC"/>
    <w:rsid w:val="00CB3FE0"/>
    <w:rsid w:val="00CB6001"/>
    <w:rsid w:val="00CB65AC"/>
    <w:rsid w:val="00CB67DF"/>
    <w:rsid w:val="00CB7B93"/>
    <w:rsid w:val="00CC02A5"/>
    <w:rsid w:val="00CC089B"/>
    <w:rsid w:val="00CC1F16"/>
    <w:rsid w:val="00CC41A1"/>
    <w:rsid w:val="00CC5899"/>
    <w:rsid w:val="00CC7FC6"/>
    <w:rsid w:val="00CD092C"/>
    <w:rsid w:val="00CD17BA"/>
    <w:rsid w:val="00CD20EA"/>
    <w:rsid w:val="00CD5C1F"/>
    <w:rsid w:val="00CE0F98"/>
    <w:rsid w:val="00CE1E9C"/>
    <w:rsid w:val="00CE2A6B"/>
    <w:rsid w:val="00CE346A"/>
    <w:rsid w:val="00CE4029"/>
    <w:rsid w:val="00CE4F1A"/>
    <w:rsid w:val="00CE50C1"/>
    <w:rsid w:val="00CE5A85"/>
    <w:rsid w:val="00CE5EB4"/>
    <w:rsid w:val="00CF1BC1"/>
    <w:rsid w:val="00CF4066"/>
    <w:rsid w:val="00CF55B7"/>
    <w:rsid w:val="00CF72FF"/>
    <w:rsid w:val="00D0405D"/>
    <w:rsid w:val="00D04945"/>
    <w:rsid w:val="00D04E5C"/>
    <w:rsid w:val="00D05164"/>
    <w:rsid w:val="00D05B99"/>
    <w:rsid w:val="00D05F0D"/>
    <w:rsid w:val="00D0629B"/>
    <w:rsid w:val="00D073E4"/>
    <w:rsid w:val="00D0769C"/>
    <w:rsid w:val="00D11E03"/>
    <w:rsid w:val="00D1337E"/>
    <w:rsid w:val="00D13D25"/>
    <w:rsid w:val="00D1616F"/>
    <w:rsid w:val="00D166E4"/>
    <w:rsid w:val="00D176CE"/>
    <w:rsid w:val="00D17E55"/>
    <w:rsid w:val="00D17F60"/>
    <w:rsid w:val="00D20902"/>
    <w:rsid w:val="00D221A3"/>
    <w:rsid w:val="00D23ECA"/>
    <w:rsid w:val="00D2538E"/>
    <w:rsid w:val="00D25997"/>
    <w:rsid w:val="00D26797"/>
    <w:rsid w:val="00D31F96"/>
    <w:rsid w:val="00D321AE"/>
    <w:rsid w:val="00D32A0E"/>
    <w:rsid w:val="00D34C42"/>
    <w:rsid w:val="00D357C1"/>
    <w:rsid w:val="00D36E5E"/>
    <w:rsid w:val="00D429C2"/>
    <w:rsid w:val="00D432CA"/>
    <w:rsid w:val="00D446F3"/>
    <w:rsid w:val="00D453DE"/>
    <w:rsid w:val="00D46847"/>
    <w:rsid w:val="00D46C95"/>
    <w:rsid w:val="00D46D1B"/>
    <w:rsid w:val="00D47D55"/>
    <w:rsid w:val="00D51382"/>
    <w:rsid w:val="00D52D52"/>
    <w:rsid w:val="00D5707D"/>
    <w:rsid w:val="00D57DE4"/>
    <w:rsid w:val="00D57FCC"/>
    <w:rsid w:val="00D61897"/>
    <w:rsid w:val="00D6304B"/>
    <w:rsid w:val="00D632FE"/>
    <w:rsid w:val="00D65957"/>
    <w:rsid w:val="00D67068"/>
    <w:rsid w:val="00D67975"/>
    <w:rsid w:val="00D707E6"/>
    <w:rsid w:val="00D70C59"/>
    <w:rsid w:val="00D70CCF"/>
    <w:rsid w:val="00D714C1"/>
    <w:rsid w:val="00D8188E"/>
    <w:rsid w:val="00D82ACE"/>
    <w:rsid w:val="00D832C7"/>
    <w:rsid w:val="00D8356D"/>
    <w:rsid w:val="00D83E0F"/>
    <w:rsid w:val="00D849BC"/>
    <w:rsid w:val="00D87216"/>
    <w:rsid w:val="00D87508"/>
    <w:rsid w:val="00D90427"/>
    <w:rsid w:val="00D90755"/>
    <w:rsid w:val="00D9099F"/>
    <w:rsid w:val="00D91E2B"/>
    <w:rsid w:val="00D9215C"/>
    <w:rsid w:val="00D92D5D"/>
    <w:rsid w:val="00D93B64"/>
    <w:rsid w:val="00D943F4"/>
    <w:rsid w:val="00D95169"/>
    <w:rsid w:val="00D95DDA"/>
    <w:rsid w:val="00D9717E"/>
    <w:rsid w:val="00DA0CFD"/>
    <w:rsid w:val="00DA1A00"/>
    <w:rsid w:val="00DA527C"/>
    <w:rsid w:val="00DA5304"/>
    <w:rsid w:val="00DA6910"/>
    <w:rsid w:val="00DA6D81"/>
    <w:rsid w:val="00DA6DE7"/>
    <w:rsid w:val="00DA7CF7"/>
    <w:rsid w:val="00DA7D9D"/>
    <w:rsid w:val="00DB09AE"/>
    <w:rsid w:val="00DB1E29"/>
    <w:rsid w:val="00DB2482"/>
    <w:rsid w:val="00DB2508"/>
    <w:rsid w:val="00DB518C"/>
    <w:rsid w:val="00DB5582"/>
    <w:rsid w:val="00DB5E78"/>
    <w:rsid w:val="00DB6098"/>
    <w:rsid w:val="00DB6872"/>
    <w:rsid w:val="00DB6D37"/>
    <w:rsid w:val="00DC0097"/>
    <w:rsid w:val="00DC0C3C"/>
    <w:rsid w:val="00DC14B6"/>
    <w:rsid w:val="00DC1ADC"/>
    <w:rsid w:val="00DC2E9E"/>
    <w:rsid w:val="00DC5315"/>
    <w:rsid w:val="00DC5F3D"/>
    <w:rsid w:val="00DC60F2"/>
    <w:rsid w:val="00DC7F64"/>
    <w:rsid w:val="00DD17ED"/>
    <w:rsid w:val="00DD470B"/>
    <w:rsid w:val="00DD4969"/>
    <w:rsid w:val="00DD52A9"/>
    <w:rsid w:val="00DD6A97"/>
    <w:rsid w:val="00DD73A2"/>
    <w:rsid w:val="00DE1CC9"/>
    <w:rsid w:val="00DE2C92"/>
    <w:rsid w:val="00DE466C"/>
    <w:rsid w:val="00DE64E9"/>
    <w:rsid w:val="00DE6F20"/>
    <w:rsid w:val="00DE715B"/>
    <w:rsid w:val="00DF1758"/>
    <w:rsid w:val="00DF5417"/>
    <w:rsid w:val="00DF7AB4"/>
    <w:rsid w:val="00E009E7"/>
    <w:rsid w:val="00E011CE"/>
    <w:rsid w:val="00E014DF"/>
    <w:rsid w:val="00E019C8"/>
    <w:rsid w:val="00E02A39"/>
    <w:rsid w:val="00E04802"/>
    <w:rsid w:val="00E11266"/>
    <w:rsid w:val="00E11773"/>
    <w:rsid w:val="00E11C43"/>
    <w:rsid w:val="00E13B00"/>
    <w:rsid w:val="00E14C71"/>
    <w:rsid w:val="00E15FE3"/>
    <w:rsid w:val="00E16C9C"/>
    <w:rsid w:val="00E17C10"/>
    <w:rsid w:val="00E2028C"/>
    <w:rsid w:val="00E2226A"/>
    <w:rsid w:val="00E224DF"/>
    <w:rsid w:val="00E226E7"/>
    <w:rsid w:val="00E23418"/>
    <w:rsid w:val="00E24501"/>
    <w:rsid w:val="00E30343"/>
    <w:rsid w:val="00E323DA"/>
    <w:rsid w:val="00E32E58"/>
    <w:rsid w:val="00E34E4F"/>
    <w:rsid w:val="00E3707D"/>
    <w:rsid w:val="00E37B2E"/>
    <w:rsid w:val="00E413C6"/>
    <w:rsid w:val="00E415CB"/>
    <w:rsid w:val="00E42935"/>
    <w:rsid w:val="00E4541B"/>
    <w:rsid w:val="00E4755C"/>
    <w:rsid w:val="00E47585"/>
    <w:rsid w:val="00E47FF9"/>
    <w:rsid w:val="00E51D38"/>
    <w:rsid w:val="00E5245B"/>
    <w:rsid w:val="00E52536"/>
    <w:rsid w:val="00E55D31"/>
    <w:rsid w:val="00E56211"/>
    <w:rsid w:val="00E56439"/>
    <w:rsid w:val="00E615BF"/>
    <w:rsid w:val="00E623C2"/>
    <w:rsid w:val="00E6460E"/>
    <w:rsid w:val="00E648DE"/>
    <w:rsid w:val="00E649F4"/>
    <w:rsid w:val="00E6522C"/>
    <w:rsid w:val="00E65524"/>
    <w:rsid w:val="00E658EF"/>
    <w:rsid w:val="00E65CBF"/>
    <w:rsid w:val="00E65F17"/>
    <w:rsid w:val="00E705D7"/>
    <w:rsid w:val="00E70D28"/>
    <w:rsid w:val="00E70EE8"/>
    <w:rsid w:val="00E72333"/>
    <w:rsid w:val="00E7491B"/>
    <w:rsid w:val="00E81ACE"/>
    <w:rsid w:val="00E83DEC"/>
    <w:rsid w:val="00E84928"/>
    <w:rsid w:val="00E84DDC"/>
    <w:rsid w:val="00E85436"/>
    <w:rsid w:val="00E8580D"/>
    <w:rsid w:val="00E87BCD"/>
    <w:rsid w:val="00E92124"/>
    <w:rsid w:val="00E92514"/>
    <w:rsid w:val="00E935D8"/>
    <w:rsid w:val="00E93FCD"/>
    <w:rsid w:val="00E945AD"/>
    <w:rsid w:val="00E954FC"/>
    <w:rsid w:val="00E97462"/>
    <w:rsid w:val="00E97952"/>
    <w:rsid w:val="00EA0004"/>
    <w:rsid w:val="00EA279F"/>
    <w:rsid w:val="00EA2ED6"/>
    <w:rsid w:val="00EA3C94"/>
    <w:rsid w:val="00EA4167"/>
    <w:rsid w:val="00EA44BD"/>
    <w:rsid w:val="00EA5C02"/>
    <w:rsid w:val="00EB1DEC"/>
    <w:rsid w:val="00EB2000"/>
    <w:rsid w:val="00EB2A34"/>
    <w:rsid w:val="00EB4C2D"/>
    <w:rsid w:val="00EB5704"/>
    <w:rsid w:val="00EB6671"/>
    <w:rsid w:val="00EB6E62"/>
    <w:rsid w:val="00EB7070"/>
    <w:rsid w:val="00EC09C8"/>
    <w:rsid w:val="00EC1E6B"/>
    <w:rsid w:val="00EC28A8"/>
    <w:rsid w:val="00EC40F0"/>
    <w:rsid w:val="00EC41C7"/>
    <w:rsid w:val="00EC41D5"/>
    <w:rsid w:val="00EC4DBA"/>
    <w:rsid w:val="00EC5A53"/>
    <w:rsid w:val="00EC7B08"/>
    <w:rsid w:val="00ED35F7"/>
    <w:rsid w:val="00ED3FF3"/>
    <w:rsid w:val="00ED6B0A"/>
    <w:rsid w:val="00EE0E54"/>
    <w:rsid w:val="00EE1D76"/>
    <w:rsid w:val="00EE219B"/>
    <w:rsid w:val="00EE2B45"/>
    <w:rsid w:val="00EE43C7"/>
    <w:rsid w:val="00EF1388"/>
    <w:rsid w:val="00EF1B93"/>
    <w:rsid w:val="00EF350C"/>
    <w:rsid w:val="00EF3854"/>
    <w:rsid w:val="00EF629E"/>
    <w:rsid w:val="00EF6C73"/>
    <w:rsid w:val="00EF74EE"/>
    <w:rsid w:val="00F00124"/>
    <w:rsid w:val="00F003DE"/>
    <w:rsid w:val="00F00AE4"/>
    <w:rsid w:val="00F00C34"/>
    <w:rsid w:val="00F012F5"/>
    <w:rsid w:val="00F01C5F"/>
    <w:rsid w:val="00F029DB"/>
    <w:rsid w:val="00F02B73"/>
    <w:rsid w:val="00F033E7"/>
    <w:rsid w:val="00F04F24"/>
    <w:rsid w:val="00F04F79"/>
    <w:rsid w:val="00F0579B"/>
    <w:rsid w:val="00F07932"/>
    <w:rsid w:val="00F07A97"/>
    <w:rsid w:val="00F07AA4"/>
    <w:rsid w:val="00F105D6"/>
    <w:rsid w:val="00F10FA0"/>
    <w:rsid w:val="00F11F0B"/>
    <w:rsid w:val="00F12E63"/>
    <w:rsid w:val="00F17895"/>
    <w:rsid w:val="00F20D8E"/>
    <w:rsid w:val="00F20ECA"/>
    <w:rsid w:val="00F2174C"/>
    <w:rsid w:val="00F2347E"/>
    <w:rsid w:val="00F253C2"/>
    <w:rsid w:val="00F27F1C"/>
    <w:rsid w:val="00F322CA"/>
    <w:rsid w:val="00F33527"/>
    <w:rsid w:val="00F34357"/>
    <w:rsid w:val="00F3631B"/>
    <w:rsid w:val="00F363F9"/>
    <w:rsid w:val="00F378AA"/>
    <w:rsid w:val="00F37AE7"/>
    <w:rsid w:val="00F37CCF"/>
    <w:rsid w:val="00F41023"/>
    <w:rsid w:val="00F419A4"/>
    <w:rsid w:val="00F42A68"/>
    <w:rsid w:val="00F457CA"/>
    <w:rsid w:val="00F458EE"/>
    <w:rsid w:val="00F45FAF"/>
    <w:rsid w:val="00F46AF7"/>
    <w:rsid w:val="00F50701"/>
    <w:rsid w:val="00F50AC9"/>
    <w:rsid w:val="00F50BF6"/>
    <w:rsid w:val="00F54341"/>
    <w:rsid w:val="00F55CE9"/>
    <w:rsid w:val="00F55F11"/>
    <w:rsid w:val="00F6103B"/>
    <w:rsid w:val="00F657E5"/>
    <w:rsid w:val="00F66FE1"/>
    <w:rsid w:val="00F73C1A"/>
    <w:rsid w:val="00F74231"/>
    <w:rsid w:val="00F750E5"/>
    <w:rsid w:val="00F769AF"/>
    <w:rsid w:val="00F7729D"/>
    <w:rsid w:val="00F77BD1"/>
    <w:rsid w:val="00F80437"/>
    <w:rsid w:val="00F812EB"/>
    <w:rsid w:val="00F82C14"/>
    <w:rsid w:val="00F82D39"/>
    <w:rsid w:val="00F835A5"/>
    <w:rsid w:val="00F8452C"/>
    <w:rsid w:val="00F85742"/>
    <w:rsid w:val="00F85B14"/>
    <w:rsid w:val="00F85B33"/>
    <w:rsid w:val="00F86AFC"/>
    <w:rsid w:val="00F87DD4"/>
    <w:rsid w:val="00F904BE"/>
    <w:rsid w:val="00F91173"/>
    <w:rsid w:val="00F91267"/>
    <w:rsid w:val="00F91315"/>
    <w:rsid w:val="00F917CB"/>
    <w:rsid w:val="00F92C40"/>
    <w:rsid w:val="00F94109"/>
    <w:rsid w:val="00F94840"/>
    <w:rsid w:val="00F9550D"/>
    <w:rsid w:val="00F9672D"/>
    <w:rsid w:val="00F96A52"/>
    <w:rsid w:val="00F96C41"/>
    <w:rsid w:val="00F97D00"/>
    <w:rsid w:val="00FA2E92"/>
    <w:rsid w:val="00FA3DBB"/>
    <w:rsid w:val="00FA5836"/>
    <w:rsid w:val="00FA5B3E"/>
    <w:rsid w:val="00FA6D0A"/>
    <w:rsid w:val="00FB09F2"/>
    <w:rsid w:val="00FB1224"/>
    <w:rsid w:val="00FB20A5"/>
    <w:rsid w:val="00FB2E29"/>
    <w:rsid w:val="00FB3836"/>
    <w:rsid w:val="00FB5F5F"/>
    <w:rsid w:val="00FB7049"/>
    <w:rsid w:val="00FC1EB1"/>
    <w:rsid w:val="00FC34B3"/>
    <w:rsid w:val="00FC4438"/>
    <w:rsid w:val="00FC4C4F"/>
    <w:rsid w:val="00FC51E4"/>
    <w:rsid w:val="00FC525C"/>
    <w:rsid w:val="00FC6B3E"/>
    <w:rsid w:val="00FC7576"/>
    <w:rsid w:val="00FD022F"/>
    <w:rsid w:val="00FD0988"/>
    <w:rsid w:val="00FD19DF"/>
    <w:rsid w:val="00FD2994"/>
    <w:rsid w:val="00FD3F14"/>
    <w:rsid w:val="00FD40D0"/>
    <w:rsid w:val="00FD4134"/>
    <w:rsid w:val="00FE09AA"/>
    <w:rsid w:val="00FE1089"/>
    <w:rsid w:val="00FE2133"/>
    <w:rsid w:val="00FE3FCD"/>
    <w:rsid w:val="00FE42D8"/>
    <w:rsid w:val="00FF1601"/>
    <w:rsid w:val="00FF27A6"/>
    <w:rsid w:val="00FF3E1D"/>
    <w:rsid w:val="00FF42F6"/>
    <w:rsid w:val="00FF5490"/>
    <w:rsid w:val="00FF6283"/>
    <w:rsid w:val="00FF67FF"/>
    <w:rsid w:val="00FF6808"/>
    <w:rsid w:val="00FF690F"/>
    <w:rsid w:val="00FF79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2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32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632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63260"/>
    <w:rPr>
      <w:color w:val="0000FF" w:themeColor="hyperlink"/>
      <w:u w:val="single"/>
    </w:rPr>
  </w:style>
  <w:style w:type="character" w:customStyle="1" w:styleId="Heading2Char">
    <w:name w:val="Heading 2 Char"/>
    <w:basedOn w:val="DefaultParagraphFont"/>
    <w:link w:val="Heading2"/>
    <w:uiPriority w:val="9"/>
    <w:rsid w:val="0026326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263260"/>
    <w:pPr>
      <w:ind w:left="720"/>
      <w:contextualSpacing/>
    </w:pPr>
  </w:style>
  <w:style w:type="paragraph" w:styleId="BodyText2">
    <w:name w:val="Body Text 2"/>
    <w:basedOn w:val="Normal"/>
    <w:link w:val="BodyText2Char"/>
    <w:uiPriority w:val="99"/>
    <w:rsid w:val="00263260"/>
    <w:pPr>
      <w:tabs>
        <w:tab w:val="left" w:pos="794"/>
        <w:tab w:val="left" w:pos="1191"/>
        <w:tab w:val="left" w:pos="1588"/>
        <w:tab w:val="left" w:pos="1985"/>
      </w:tabs>
      <w:overflowPunct w:val="0"/>
      <w:autoSpaceDE w:val="0"/>
      <w:autoSpaceDN w:val="0"/>
      <w:adjustRightInd w:val="0"/>
      <w:spacing w:before="120" w:after="120" w:line="480" w:lineRule="auto"/>
      <w:textAlignment w:val="baseline"/>
    </w:pPr>
    <w:rPr>
      <w:rFonts w:ascii="Times New Roman" w:eastAsia="Malgun Gothic" w:hAnsi="Times New Roman" w:cs="Times New Roman"/>
      <w:sz w:val="24"/>
      <w:szCs w:val="20"/>
      <w:lang w:val="en-GB" w:eastAsia="en-US"/>
    </w:rPr>
  </w:style>
  <w:style w:type="character" w:customStyle="1" w:styleId="BodyText2Char">
    <w:name w:val="Body Text 2 Char"/>
    <w:basedOn w:val="DefaultParagraphFont"/>
    <w:link w:val="BodyText2"/>
    <w:uiPriority w:val="99"/>
    <w:rsid w:val="00263260"/>
    <w:rPr>
      <w:rFonts w:ascii="Times New Roman" w:eastAsia="Malgun Gothic" w:hAnsi="Times New Roman" w:cs="Times New Roman"/>
      <w:sz w:val="24"/>
      <w:szCs w:val="20"/>
      <w:lang w:val="en-GB" w:eastAsia="en-US"/>
    </w:rPr>
  </w:style>
  <w:style w:type="paragraph" w:styleId="NormalWeb">
    <w:name w:val="Normal (Web)"/>
    <w:basedOn w:val="Normal"/>
    <w:uiPriority w:val="99"/>
    <w:rsid w:val="00263260"/>
    <w:pPr>
      <w:spacing w:before="100" w:after="100" w:line="240" w:lineRule="atLeast"/>
    </w:pPr>
    <w:rPr>
      <w:rFonts w:ascii="Verdana" w:eastAsia="Malgun Gothic" w:hAnsi="Verdana" w:cs="Times New Roman"/>
      <w:sz w:val="18"/>
      <w:szCs w:val="18"/>
    </w:rPr>
  </w:style>
  <w:style w:type="paragraph" w:styleId="BodyText">
    <w:name w:val="Body Text"/>
    <w:basedOn w:val="Normal"/>
    <w:link w:val="BodyTextChar"/>
    <w:rsid w:val="00263260"/>
    <w:pPr>
      <w:tabs>
        <w:tab w:val="left" w:pos="794"/>
        <w:tab w:val="left" w:pos="1191"/>
        <w:tab w:val="left" w:pos="1588"/>
        <w:tab w:val="left" w:pos="1985"/>
      </w:tabs>
      <w:overflowPunct w:val="0"/>
      <w:autoSpaceDE w:val="0"/>
      <w:autoSpaceDN w:val="0"/>
      <w:adjustRightInd w:val="0"/>
      <w:spacing w:before="120" w:after="120" w:line="240" w:lineRule="auto"/>
      <w:textAlignment w:val="baseline"/>
    </w:pPr>
    <w:rPr>
      <w:rFonts w:ascii="Times New Roman" w:eastAsia="MS Mincho" w:hAnsi="Times New Roman" w:cs="Times New Roman"/>
      <w:sz w:val="24"/>
      <w:szCs w:val="20"/>
      <w:lang w:val="en-GB" w:eastAsia="en-US"/>
    </w:rPr>
  </w:style>
  <w:style w:type="character" w:customStyle="1" w:styleId="BodyTextChar">
    <w:name w:val="Body Text Char"/>
    <w:basedOn w:val="DefaultParagraphFont"/>
    <w:link w:val="BodyText"/>
    <w:rsid w:val="00263260"/>
    <w:rPr>
      <w:rFonts w:ascii="Times New Roman" w:eastAsia="MS Mincho" w:hAnsi="Times New Roman" w:cs="Times New Roman"/>
      <w:sz w:val="24"/>
      <w:szCs w:val="20"/>
      <w:lang w:val="en-GB" w:eastAsia="en-US"/>
    </w:rPr>
  </w:style>
  <w:style w:type="paragraph" w:styleId="BalloonText">
    <w:name w:val="Balloon Text"/>
    <w:basedOn w:val="Normal"/>
    <w:link w:val="BalloonTextChar"/>
    <w:uiPriority w:val="99"/>
    <w:semiHidden/>
    <w:unhideWhenUsed/>
    <w:rsid w:val="00263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60"/>
    <w:rPr>
      <w:rFonts w:ascii="Tahoma" w:hAnsi="Tahoma" w:cs="Tahoma"/>
      <w:sz w:val="16"/>
      <w:szCs w:val="16"/>
    </w:rPr>
  </w:style>
  <w:style w:type="character" w:styleId="FollowedHyperlink">
    <w:name w:val="FollowedHyperlink"/>
    <w:basedOn w:val="DefaultParagraphFont"/>
    <w:uiPriority w:val="99"/>
    <w:semiHidden/>
    <w:unhideWhenUsed/>
    <w:rsid w:val="00A674C0"/>
    <w:rPr>
      <w:color w:val="800080" w:themeColor="followedHyperlink"/>
      <w:u w:val="single"/>
    </w:rPr>
  </w:style>
  <w:style w:type="paragraph" w:styleId="Revision">
    <w:name w:val="Revision"/>
    <w:hidden/>
    <w:uiPriority w:val="99"/>
    <w:semiHidden/>
    <w:rsid w:val="00BC2A0E"/>
    <w:pPr>
      <w:spacing w:after="0" w:line="240" w:lineRule="auto"/>
    </w:pPr>
  </w:style>
  <w:style w:type="paragraph" w:styleId="PlainText">
    <w:name w:val="Plain Text"/>
    <w:basedOn w:val="Normal"/>
    <w:link w:val="PlainTextChar"/>
    <w:uiPriority w:val="99"/>
    <w:semiHidden/>
    <w:unhideWhenUsed/>
    <w:rsid w:val="00F10FA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10F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2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32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632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63260"/>
    <w:rPr>
      <w:color w:val="0000FF" w:themeColor="hyperlink"/>
      <w:u w:val="single"/>
    </w:rPr>
  </w:style>
  <w:style w:type="character" w:customStyle="1" w:styleId="Heading2Char">
    <w:name w:val="Heading 2 Char"/>
    <w:basedOn w:val="DefaultParagraphFont"/>
    <w:link w:val="Heading2"/>
    <w:uiPriority w:val="9"/>
    <w:rsid w:val="0026326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263260"/>
    <w:pPr>
      <w:ind w:left="720"/>
      <w:contextualSpacing/>
    </w:pPr>
  </w:style>
  <w:style w:type="paragraph" w:styleId="BodyText2">
    <w:name w:val="Body Text 2"/>
    <w:basedOn w:val="Normal"/>
    <w:link w:val="BodyText2Char"/>
    <w:uiPriority w:val="99"/>
    <w:rsid w:val="00263260"/>
    <w:pPr>
      <w:tabs>
        <w:tab w:val="left" w:pos="794"/>
        <w:tab w:val="left" w:pos="1191"/>
        <w:tab w:val="left" w:pos="1588"/>
        <w:tab w:val="left" w:pos="1985"/>
      </w:tabs>
      <w:overflowPunct w:val="0"/>
      <w:autoSpaceDE w:val="0"/>
      <w:autoSpaceDN w:val="0"/>
      <w:adjustRightInd w:val="0"/>
      <w:spacing w:before="120" w:after="120" w:line="480" w:lineRule="auto"/>
      <w:textAlignment w:val="baseline"/>
    </w:pPr>
    <w:rPr>
      <w:rFonts w:ascii="Times New Roman" w:eastAsia="Malgun Gothic" w:hAnsi="Times New Roman" w:cs="Times New Roman"/>
      <w:sz w:val="24"/>
      <w:szCs w:val="20"/>
      <w:lang w:val="en-GB" w:eastAsia="en-US"/>
    </w:rPr>
  </w:style>
  <w:style w:type="character" w:customStyle="1" w:styleId="BodyText2Char">
    <w:name w:val="Body Text 2 Char"/>
    <w:basedOn w:val="DefaultParagraphFont"/>
    <w:link w:val="BodyText2"/>
    <w:uiPriority w:val="99"/>
    <w:rsid w:val="00263260"/>
    <w:rPr>
      <w:rFonts w:ascii="Times New Roman" w:eastAsia="Malgun Gothic" w:hAnsi="Times New Roman" w:cs="Times New Roman"/>
      <w:sz w:val="24"/>
      <w:szCs w:val="20"/>
      <w:lang w:val="en-GB" w:eastAsia="en-US"/>
    </w:rPr>
  </w:style>
  <w:style w:type="paragraph" w:styleId="NormalWeb">
    <w:name w:val="Normal (Web)"/>
    <w:basedOn w:val="Normal"/>
    <w:uiPriority w:val="99"/>
    <w:rsid w:val="00263260"/>
    <w:pPr>
      <w:spacing w:before="100" w:after="100" w:line="240" w:lineRule="atLeast"/>
    </w:pPr>
    <w:rPr>
      <w:rFonts w:ascii="Verdana" w:eastAsia="Malgun Gothic" w:hAnsi="Verdana" w:cs="Times New Roman"/>
      <w:sz w:val="18"/>
      <w:szCs w:val="18"/>
    </w:rPr>
  </w:style>
  <w:style w:type="paragraph" w:styleId="BodyText">
    <w:name w:val="Body Text"/>
    <w:basedOn w:val="Normal"/>
    <w:link w:val="BodyTextChar"/>
    <w:rsid w:val="00263260"/>
    <w:pPr>
      <w:tabs>
        <w:tab w:val="left" w:pos="794"/>
        <w:tab w:val="left" w:pos="1191"/>
        <w:tab w:val="left" w:pos="1588"/>
        <w:tab w:val="left" w:pos="1985"/>
      </w:tabs>
      <w:overflowPunct w:val="0"/>
      <w:autoSpaceDE w:val="0"/>
      <w:autoSpaceDN w:val="0"/>
      <w:adjustRightInd w:val="0"/>
      <w:spacing w:before="120" w:after="120" w:line="240" w:lineRule="auto"/>
      <w:textAlignment w:val="baseline"/>
    </w:pPr>
    <w:rPr>
      <w:rFonts w:ascii="Times New Roman" w:eastAsia="MS Mincho" w:hAnsi="Times New Roman" w:cs="Times New Roman"/>
      <w:sz w:val="24"/>
      <w:szCs w:val="20"/>
      <w:lang w:val="en-GB" w:eastAsia="en-US"/>
    </w:rPr>
  </w:style>
  <w:style w:type="character" w:customStyle="1" w:styleId="BodyTextChar">
    <w:name w:val="Body Text Char"/>
    <w:basedOn w:val="DefaultParagraphFont"/>
    <w:link w:val="BodyText"/>
    <w:rsid w:val="00263260"/>
    <w:rPr>
      <w:rFonts w:ascii="Times New Roman" w:eastAsia="MS Mincho" w:hAnsi="Times New Roman" w:cs="Times New Roman"/>
      <w:sz w:val="24"/>
      <w:szCs w:val="20"/>
      <w:lang w:val="en-GB" w:eastAsia="en-US"/>
    </w:rPr>
  </w:style>
  <w:style w:type="paragraph" w:styleId="BalloonText">
    <w:name w:val="Balloon Text"/>
    <w:basedOn w:val="Normal"/>
    <w:link w:val="BalloonTextChar"/>
    <w:uiPriority w:val="99"/>
    <w:semiHidden/>
    <w:unhideWhenUsed/>
    <w:rsid w:val="00263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60"/>
    <w:rPr>
      <w:rFonts w:ascii="Tahoma" w:hAnsi="Tahoma" w:cs="Tahoma"/>
      <w:sz w:val="16"/>
      <w:szCs w:val="16"/>
    </w:rPr>
  </w:style>
  <w:style w:type="character" w:styleId="FollowedHyperlink">
    <w:name w:val="FollowedHyperlink"/>
    <w:basedOn w:val="DefaultParagraphFont"/>
    <w:uiPriority w:val="99"/>
    <w:semiHidden/>
    <w:unhideWhenUsed/>
    <w:rsid w:val="00A674C0"/>
    <w:rPr>
      <w:color w:val="800080" w:themeColor="followedHyperlink"/>
      <w:u w:val="single"/>
    </w:rPr>
  </w:style>
  <w:style w:type="paragraph" w:styleId="Revision">
    <w:name w:val="Revision"/>
    <w:hidden/>
    <w:uiPriority w:val="99"/>
    <w:semiHidden/>
    <w:rsid w:val="00BC2A0E"/>
    <w:pPr>
      <w:spacing w:after="0" w:line="240" w:lineRule="auto"/>
    </w:pPr>
  </w:style>
  <w:style w:type="paragraph" w:styleId="PlainText">
    <w:name w:val="Plain Text"/>
    <w:basedOn w:val="Normal"/>
    <w:link w:val="PlainTextChar"/>
    <w:uiPriority w:val="99"/>
    <w:semiHidden/>
    <w:unhideWhenUsed/>
    <w:rsid w:val="00F10FA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10F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4329">
      <w:bodyDiv w:val="1"/>
      <w:marLeft w:val="0"/>
      <w:marRight w:val="0"/>
      <w:marTop w:val="0"/>
      <w:marBottom w:val="0"/>
      <w:divBdr>
        <w:top w:val="none" w:sz="0" w:space="0" w:color="auto"/>
        <w:left w:val="none" w:sz="0" w:space="0" w:color="auto"/>
        <w:bottom w:val="none" w:sz="0" w:space="0" w:color="auto"/>
        <w:right w:val="none" w:sz="0" w:space="0" w:color="auto"/>
      </w:divBdr>
    </w:div>
    <w:div w:id="186716224">
      <w:bodyDiv w:val="1"/>
      <w:marLeft w:val="0"/>
      <w:marRight w:val="0"/>
      <w:marTop w:val="0"/>
      <w:marBottom w:val="0"/>
      <w:divBdr>
        <w:top w:val="none" w:sz="0" w:space="0" w:color="auto"/>
        <w:left w:val="none" w:sz="0" w:space="0" w:color="auto"/>
        <w:bottom w:val="none" w:sz="0" w:space="0" w:color="auto"/>
        <w:right w:val="none" w:sz="0" w:space="0" w:color="auto"/>
      </w:divBdr>
    </w:div>
    <w:div w:id="276760081">
      <w:bodyDiv w:val="1"/>
      <w:marLeft w:val="0"/>
      <w:marRight w:val="0"/>
      <w:marTop w:val="0"/>
      <w:marBottom w:val="0"/>
      <w:divBdr>
        <w:top w:val="none" w:sz="0" w:space="0" w:color="auto"/>
        <w:left w:val="none" w:sz="0" w:space="0" w:color="auto"/>
        <w:bottom w:val="none" w:sz="0" w:space="0" w:color="auto"/>
        <w:right w:val="none" w:sz="0" w:space="0" w:color="auto"/>
      </w:divBdr>
    </w:div>
    <w:div w:id="279067508">
      <w:bodyDiv w:val="1"/>
      <w:marLeft w:val="0"/>
      <w:marRight w:val="0"/>
      <w:marTop w:val="0"/>
      <w:marBottom w:val="0"/>
      <w:divBdr>
        <w:top w:val="none" w:sz="0" w:space="0" w:color="auto"/>
        <w:left w:val="none" w:sz="0" w:space="0" w:color="auto"/>
        <w:bottom w:val="none" w:sz="0" w:space="0" w:color="auto"/>
        <w:right w:val="none" w:sz="0" w:space="0" w:color="auto"/>
      </w:divBdr>
    </w:div>
    <w:div w:id="420683865">
      <w:bodyDiv w:val="1"/>
      <w:marLeft w:val="0"/>
      <w:marRight w:val="0"/>
      <w:marTop w:val="0"/>
      <w:marBottom w:val="0"/>
      <w:divBdr>
        <w:top w:val="none" w:sz="0" w:space="0" w:color="auto"/>
        <w:left w:val="none" w:sz="0" w:space="0" w:color="auto"/>
        <w:bottom w:val="none" w:sz="0" w:space="0" w:color="auto"/>
        <w:right w:val="none" w:sz="0" w:space="0" w:color="auto"/>
      </w:divBdr>
    </w:div>
    <w:div w:id="596987338">
      <w:bodyDiv w:val="1"/>
      <w:marLeft w:val="0"/>
      <w:marRight w:val="0"/>
      <w:marTop w:val="0"/>
      <w:marBottom w:val="0"/>
      <w:divBdr>
        <w:top w:val="none" w:sz="0" w:space="0" w:color="auto"/>
        <w:left w:val="none" w:sz="0" w:space="0" w:color="auto"/>
        <w:bottom w:val="none" w:sz="0" w:space="0" w:color="auto"/>
        <w:right w:val="none" w:sz="0" w:space="0" w:color="auto"/>
      </w:divBdr>
    </w:div>
    <w:div w:id="720640488">
      <w:bodyDiv w:val="1"/>
      <w:marLeft w:val="0"/>
      <w:marRight w:val="0"/>
      <w:marTop w:val="0"/>
      <w:marBottom w:val="0"/>
      <w:divBdr>
        <w:top w:val="none" w:sz="0" w:space="0" w:color="auto"/>
        <w:left w:val="none" w:sz="0" w:space="0" w:color="auto"/>
        <w:bottom w:val="none" w:sz="0" w:space="0" w:color="auto"/>
        <w:right w:val="none" w:sz="0" w:space="0" w:color="auto"/>
      </w:divBdr>
    </w:div>
    <w:div w:id="1045133405">
      <w:bodyDiv w:val="1"/>
      <w:marLeft w:val="0"/>
      <w:marRight w:val="0"/>
      <w:marTop w:val="0"/>
      <w:marBottom w:val="0"/>
      <w:divBdr>
        <w:top w:val="none" w:sz="0" w:space="0" w:color="auto"/>
        <w:left w:val="none" w:sz="0" w:space="0" w:color="auto"/>
        <w:bottom w:val="none" w:sz="0" w:space="0" w:color="auto"/>
        <w:right w:val="none" w:sz="0" w:space="0" w:color="auto"/>
      </w:divBdr>
      <w:divsChild>
        <w:div w:id="1618561768">
          <w:marLeft w:val="0"/>
          <w:marRight w:val="0"/>
          <w:marTop w:val="0"/>
          <w:marBottom w:val="0"/>
          <w:divBdr>
            <w:top w:val="none" w:sz="0" w:space="0" w:color="auto"/>
            <w:left w:val="none" w:sz="0" w:space="0" w:color="auto"/>
            <w:bottom w:val="none" w:sz="0" w:space="0" w:color="auto"/>
            <w:right w:val="none" w:sz="0" w:space="0" w:color="auto"/>
          </w:divBdr>
          <w:divsChild>
            <w:div w:id="2013214262">
              <w:marLeft w:val="0"/>
              <w:marRight w:val="0"/>
              <w:marTop w:val="0"/>
              <w:marBottom w:val="0"/>
              <w:divBdr>
                <w:top w:val="none" w:sz="0" w:space="0" w:color="auto"/>
                <w:left w:val="none" w:sz="0" w:space="0" w:color="auto"/>
                <w:bottom w:val="none" w:sz="0" w:space="0" w:color="auto"/>
                <w:right w:val="none" w:sz="0" w:space="0" w:color="auto"/>
              </w:divBdr>
              <w:divsChild>
                <w:div w:id="8079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4687">
      <w:bodyDiv w:val="1"/>
      <w:marLeft w:val="0"/>
      <w:marRight w:val="0"/>
      <w:marTop w:val="0"/>
      <w:marBottom w:val="0"/>
      <w:divBdr>
        <w:top w:val="none" w:sz="0" w:space="0" w:color="auto"/>
        <w:left w:val="none" w:sz="0" w:space="0" w:color="auto"/>
        <w:bottom w:val="none" w:sz="0" w:space="0" w:color="auto"/>
        <w:right w:val="none" w:sz="0" w:space="0" w:color="auto"/>
      </w:divBdr>
    </w:div>
    <w:div w:id="1201624056">
      <w:bodyDiv w:val="1"/>
      <w:marLeft w:val="0"/>
      <w:marRight w:val="0"/>
      <w:marTop w:val="0"/>
      <w:marBottom w:val="0"/>
      <w:divBdr>
        <w:top w:val="none" w:sz="0" w:space="0" w:color="auto"/>
        <w:left w:val="none" w:sz="0" w:space="0" w:color="auto"/>
        <w:bottom w:val="none" w:sz="0" w:space="0" w:color="auto"/>
        <w:right w:val="none" w:sz="0" w:space="0" w:color="auto"/>
      </w:divBdr>
    </w:div>
    <w:div w:id="1337418821">
      <w:bodyDiv w:val="1"/>
      <w:marLeft w:val="0"/>
      <w:marRight w:val="0"/>
      <w:marTop w:val="0"/>
      <w:marBottom w:val="0"/>
      <w:divBdr>
        <w:top w:val="none" w:sz="0" w:space="0" w:color="auto"/>
        <w:left w:val="none" w:sz="0" w:space="0" w:color="auto"/>
        <w:bottom w:val="none" w:sz="0" w:space="0" w:color="auto"/>
        <w:right w:val="none" w:sz="0" w:space="0" w:color="auto"/>
      </w:divBdr>
    </w:div>
    <w:div w:id="1350713683">
      <w:bodyDiv w:val="1"/>
      <w:marLeft w:val="0"/>
      <w:marRight w:val="0"/>
      <w:marTop w:val="0"/>
      <w:marBottom w:val="0"/>
      <w:divBdr>
        <w:top w:val="none" w:sz="0" w:space="0" w:color="auto"/>
        <w:left w:val="none" w:sz="0" w:space="0" w:color="auto"/>
        <w:bottom w:val="none" w:sz="0" w:space="0" w:color="auto"/>
        <w:right w:val="none" w:sz="0" w:space="0" w:color="auto"/>
      </w:divBdr>
    </w:div>
    <w:div w:id="1434939173">
      <w:bodyDiv w:val="1"/>
      <w:marLeft w:val="0"/>
      <w:marRight w:val="0"/>
      <w:marTop w:val="0"/>
      <w:marBottom w:val="0"/>
      <w:divBdr>
        <w:top w:val="none" w:sz="0" w:space="0" w:color="auto"/>
        <w:left w:val="none" w:sz="0" w:space="0" w:color="auto"/>
        <w:bottom w:val="none" w:sz="0" w:space="0" w:color="auto"/>
        <w:right w:val="none" w:sz="0" w:space="0" w:color="auto"/>
      </w:divBdr>
    </w:div>
    <w:div w:id="18276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online/regsys/ITU-T/misc/edrs.registration.form?_eventid=3000515" TargetMode="External"/><Relationship Id="rId18" Type="http://schemas.openxmlformats.org/officeDocument/2006/relationships/hyperlink" Target="http://www.itu.int/online/regsys/ITU-T/misc/edrs.registration.form?_eventid=3000515" TargetMode="External"/><Relationship Id="rId26" Type="http://schemas.openxmlformats.org/officeDocument/2006/relationships/hyperlink" Target="http://www.ukba.homeoffice.gov.uk/visas-immigration/" TargetMode="External"/><Relationship Id="rId39" Type="http://schemas.openxmlformats.org/officeDocument/2006/relationships/hyperlink" Target="http://en.wikipedia.org/wiki/Fire_services_in_the_United_Kingdom" TargetMode="External"/><Relationship Id="rId21" Type="http://schemas.openxmlformats.org/officeDocument/2006/relationships/hyperlink" Target="http://www.itu.int/en/ITU-T/focusgroups/smartcable/" TargetMode="External"/><Relationship Id="rId34" Type="http://schemas.openxmlformats.org/officeDocument/2006/relationships/hyperlink" Target="http://www.visitcambridge.org/accommodation/hotels" TargetMode="External"/><Relationship Id="rId42" Type="http://schemas.openxmlformats.org/officeDocument/2006/relationships/hyperlink" Target="mailto:pb400@hermes.cam.ac.uk" TargetMode="External"/><Relationship Id="rId47" Type="http://schemas.openxmlformats.org/officeDocument/2006/relationships/hyperlink" Target="mailto:pb400@cam.ac.uk" TargetMode="External"/><Relationship Id="rId50"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itu.int/en/ITU-T/focusgroups/smartcable/Pages/default.aspx" TargetMode="External"/><Relationship Id="rId29" Type="http://schemas.openxmlformats.org/officeDocument/2006/relationships/hyperlink" Target="http://www.bestwestern.co.uk" TargetMode="External"/><Relationship Id="rId11" Type="http://schemas.openxmlformats.org/officeDocument/2006/relationships/hyperlink" Target="http://www.itu.int/en/ITU-T/focusgroups/smartcable/Pages/subscribe.aspx" TargetMode="External"/><Relationship Id="rId24" Type="http://schemas.openxmlformats.org/officeDocument/2006/relationships/hyperlink" Target="http://www.easyjet.com/en" TargetMode="External"/><Relationship Id="rId32" Type="http://schemas.openxmlformats.org/officeDocument/2006/relationships/hyperlink" Target="http://www.hotelduvin.com" TargetMode="External"/><Relationship Id="rId37" Type="http://schemas.openxmlformats.org/officeDocument/2006/relationships/image" Target="media/image2.jpeg"/><Relationship Id="rId40" Type="http://schemas.openxmlformats.org/officeDocument/2006/relationships/hyperlink" Target="http://en.wikipedia.org/wiki/Emergency_medical_services_in_the_United_Kingdom" TargetMode="External"/><Relationship Id="rId45" Type="http://schemas.openxmlformats.org/officeDocument/2006/relationships/hyperlink" Target="http://www.trinhall.cam.ac.uk/" TargetMode="External"/><Relationship Id="rId5" Type="http://schemas.openxmlformats.org/officeDocument/2006/relationships/numbering" Target="numbering.xml"/><Relationship Id="rId15" Type="http://schemas.openxmlformats.org/officeDocument/2006/relationships/hyperlink" Target="http://www.itu.int/en/ITU-T/focusgroups/smartcable/Documents/FG-SmartCable-Template.doc" TargetMode="External"/><Relationship Id="rId23" Type="http://schemas.openxmlformats.org/officeDocument/2006/relationships/hyperlink" Target="http://www.nationalexpress.com/home.aspx" TargetMode="External"/><Relationship Id="rId28" Type="http://schemas.openxmlformats.org/officeDocument/2006/relationships/hyperlink" Target="http://en.wikipedia.org/wiki/Thunderstorm" TargetMode="External"/><Relationship Id="rId36" Type="http://schemas.openxmlformats.org/officeDocument/2006/relationships/hyperlink" Target="http://travel.state.gov/visa/laws/telegrams/telegrams_1446.html#plug_b" TargetMode="External"/><Relationship Id="rId49" Type="http://schemas.openxmlformats.org/officeDocument/2006/relationships/image" Target="media/image3.png"/><Relationship Id="rId10" Type="http://schemas.openxmlformats.org/officeDocument/2006/relationships/hyperlink" Target="http://ifa.itu.int/t/fg/smartcable/docs" TargetMode="External"/><Relationship Id="rId19" Type="http://schemas.openxmlformats.org/officeDocument/2006/relationships/hyperlink" Target="http://www.itu.int/online/regsys/ITU-T/misc/edrs.registration.form?_eventid=3000515" TargetMode="External"/><Relationship Id="rId31" Type="http://schemas.openxmlformats.org/officeDocument/2006/relationships/hyperlink" Target="http://www.regenthotel.co.uk" TargetMode="External"/><Relationship Id="rId44" Type="http://schemas.openxmlformats.org/officeDocument/2006/relationships/hyperlink" Target="http://www.timeanddate.com/worldclock/city.html?n=123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sbfgsmartcable@itu.int" TargetMode="External"/><Relationship Id="rId22" Type="http://schemas.openxmlformats.org/officeDocument/2006/relationships/hyperlink" Target="http://www.trinhall.cam.ac.uk/" TargetMode="External"/><Relationship Id="rId27" Type="http://schemas.openxmlformats.org/officeDocument/2006/relationships/hyperlink" Target="http://www.ukba.homeoffice.gov.uk/" TargetMode="External"/><Relationship Id="rId30" Type="http://schemas.openxmlformats.org/officeDocument/2006/relationships/hyperlink" Target="http://www.devere.co.uk" TargetMode="External"/><Relationship Id="rId35" Type="http://schemas.openxmlformats.org/officeDocument/2006/relationships/image" Target="media/image1.jpeg"/><Relationship Id="rId43" Type="http://schemas.openxmlformats.org/officeDocument/2006/relationships/hyperlink" Target="http://www.xe.com" TargetMode="External"/><Relationship Id="rId48" Type="http://schemas.openxmlformats.org/officeDocument/2006/relationships/hyperlink" Target="mailto:pb400@cam.ac.uk"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ifa.itu.int/t/fg/smartcable/docs/201304/in" TargetMode="External"/><Relationship Id="rId17" Type="http://schemas.openxmlformats.org/officeDocument/2006/relationships/hyperlink" Target="http://www.itu.int/online/regsys/ITU-T/misc/edrs.registration.form?_eventid=3000515" TargetMode="External"/><Relationship Id="rId25" Type="http://schemas.openxmlformats.org/officeDocument/2006/relationships/hyperlink" Target="https://www.cambridge.gov.uk/parking-and-transport-schemes" TargetMode="External"/><Relationship Id="rId33" Type="http://schemas.openxmlformats.org/officeDocument/2006/relationships/hyperlink" Target="http://goo.gl/maps/T15xE" TargetMode="External"/><Relationship Id="rId38" Type="http://schemas.openxmlformats.org/officeDocument/2006/relationships/hyperlink" Target="http://en.wikipedia.org/wiki/Law_enforcement_in_the_United_Kingdom" TargetMode="External"/><Relationship Id="rId46" Type="http://schemas.openxmlformats.org/officeDocument/2006/relationships/hyperlink" Target="http://www.visitcambridge.org/" TargetMode="External"/><Relationship Id="rId20" Type="http://schemas.openxmlformats.org/officeDocument/2006/relationships/hyperlink" Target="http://www.ukba.homeoffice.gov.uk/" TargetMode="External"/><Relationship Id="rId41" Type="http://schemas.openxmlformats.org/officeDocument/2006/relationships/hyperlink" Target="http://www.cuh.org.uk/cm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D03CF714D0048A6DC7A380C659A99" ma:contentTypeVersion="1" ma:contentTypeDescription="Create a new document." ma:contentTypeScope="" ma:versionID="421f6338b2b591a939dd59b169fff99f">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3CC72C-5A2E-4AAB-96F7-2784A88882C8}"/>
</file>

<file path=customXml/itemProps2.xml><?xml version="1.0" encoding="utf-8"?>
<ds:datastoreItem xmlns:ds="http://schemas.openxmlformats.org/officeDocument/2006/customXml" ds:itemID="{E8EC4E68-6AD7-443F-AFEA-16B13F927741}"/>
</file>

<file path=customXml/itemProps3.xml><?xml version="1.0" encoding="utf-8"?>
<ds:datastoreItem xmlns:ds="http://schemas.openxmlformats.org/officeDocument/2006/customXml" ds:itemID="{EF73D064-4193-4A37-9932-6E332A3AF798}"/>
</file>

<file path=customXml/itemProps4.xml><?xml version="1.0" encoding="utf-8"?>
<ds:datastoreItem xmlns:ds="http://schemas.openxmlformats.org/officeDocument/2006/customXml" ds:itemID="{FE9D9D9B-7DA4-4156-AA75-263EE2522F2F}"/>
</file>

<file path=docProps/app.xml><?xml version="1.0" encoding="utf-8"?>
<Properties xmlns="http://schemas.openxmlformats.org/officeDocument/2006/extended-properties" xmlns:vt="http://schemas.openxmlformats.org/officeDocument/2006/docPropsVTypes">
  <Template>Normal.dotm</Template>
  <TotalTime>1</TotalTime>
  <Pages>7</Pages>
  <Words>2120</Words>
  <Characters>12088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Polidori, Stefano</dc:creator>
  <cp:lastModifiedBy>Al-Mnini, Lara</cp:lastModifiedBy>
  <cp:revision>2</cp:revision>
  <dcterms:created xsi:type="dcterms:W3CDTF">2013-03-20T13:15:00Z</dcterms:created>
  <dcterms:modified xsi:type="dcterms:W3CDTF">2013-03-20T13:15:00Z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0x0101003CBD03CF714D0048A6DC7A380C659A99</vt:lpwstr>
  </property>
</Properties>
</file>