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617"/>
        <w:gridCol w:w="3606"/>
        <w:gridCol w:w="4700"/>
      </w:tblGrid>
      <w:tr w:rsidR="0050189D" w:rsidRPr="0050189D" w:rsidTr="00E167E3">
        <w:trPr>
          <w:cantSplit/>
        </w:trPr>
        <w:tc>
          <w:tcPr>
            <w:tcW w:w="5223" w:type="dxa"/>
            <w:gridSpan w:val="2"/>
          </w:tcPr>
          <w:p w:rsidR="0050189D" w:rsidRPr="0050189D" w:rsidRDefault="0050189D" w:rsidP="0050189D">
            <w:pPr>
              <w:tabs>
                <w:tab w:val="left" w:pos="794"/>
                <w:tab w:val="left" w:pos="1191"/>
                <w:tab w:val="left" w:pos="1588"/>
                <w:tab w:val="left" w:pos="1985"/>
              </w:tabs>
              <w:spacing w:before="120"/>
              <w:rPr>
                <w:rFonts w:ascii="Times New Roman" w:eastAsia="MS Mincho" w:hAnsi="Times New Roman" w:cs="Times New Roman"/>
                <w:sz w:val="20"/>
                <w:szCs w:val="20"/>
                <w:lang w:val="en-US" w:eastAsia="zh-CN"/>
              </w:rPr>
            </w:pPr>
            <w:bookmarkStart w:id="0" w:name="dsg" w:colFirst="1" w:colLast="1"/>
            <w:r w:rsidRPr="0050189D">
              <w:rPr>
                <w:rFonts w:ascii="Times New Roman" w:eastAsia="MS Mincho" w:hAnsi="Times New Roman" w:cs="Times New Roman"/>
                <w:sz w:val="20"/>
                <w:szCs w:val="20"/>
                <w:lang w:val="en-US" w:eastAsia="zh-CN"/>
              </w:rPr>
              <w:t>INTERNATIONAL TELECOMMUNICATION UNION</w:t>
            </w:r>
          </w:p>
        </w:tc>
        <w:tc>
          <w:tcPr>
            <w:tcW w:w="4700" w:type="dxa"/>
          </w:tcPr>
          <w:p w:rsidR="0050189D" w:rsidRPr="0050189D" w:rsidRDefault="0050189D" w:rsidP="0050189D">
            <w:pPr>
              <w:tabs>
                <w:tab w:val="left" w:pos="794"/>
                <w:tab w:val="left" w:pos="1191"/>
                <w:tab w:val="left" w:pos="1588"/>
                <w:tab w:val="left" w:pos="1985"/>
              </w:tabs>
              <w:spacing w:before="120"/>
              <w:jc w:val="right"/>
              <w:rPr>
                <w:rFonts w:ascii="Times New Roman" w:eastAsia="MS Mincho" w:hAnsi="Times New Roman" w:cs="Times New Roman"/>
                <w:b/>
                <w:bCs/>
                <w:smallCaps/>
                <w:sz w:val="24"/>
                <w:szCs w:val="24"/>
                <w:lang w:val="en-US" w:eastAsia="zh-CN"/>
              </w:rPr>
            </w:pPr>
            <w:r w:rsidRPr="0050189D">
              <w:rPr>
                <w:rFonts w:ascii="Times New Roman" w:eastAsia="MS Mincho" w:hAnsi="Times New Roman" w:cs="Times New Roman"/>
                <w:b/>
                <w:bCs/>
                <w:smallCaps/>
                <w:sz w:val="24"/>
                <w:szCs w:val="24"/>
                <w:lang w:val="en-US" w:eastAsia="zh-CN"/>
              </w:rPr>
              <w:t xml:space="preserve">Joint Coordination Activity </w:t>
            </w:r>
            <w:r w:rsidRPr="0050189D">
              <w:rPr>
                <w:rFonts w:ascii="Times New Roman" w:eastAsia="MS Mincho" w:hAnsi="Times New Roman" w:cs="Times New Roman"/>
                <w:b/>
                <w:bCs/>
                <w:smallCaps/>
                <w:sz w:val="24"/>
                <w:szCs w:val="24"/>
                <w:lang w:val="en-US" w:eastAsia="zh-CN"/>
              </w:rPr>
              <w:br/>
              <w:t xml:space="preserve"> On Accessibility and Human Factors</w:t>
            </w:r>
          </w:p>
        </w:tc>
      </w:tr>
      <w:bookmarkEnd w:id="0"/>
      <w:tr w:rsidR="0050189D" w:rsidRPr="0050189D" w:rsidTr="00E167E3">
        <w:trPr>
          <w:cantSplit/>
          <w:trHeight w:val="461"/>
        </w:trPr>
        <w:tc>
          <w:tcPr>
            <w:tcW w:w="5223" w:type="dxa"/>
            <w:gridSpan w:val="2"/>
            <w:vMerge w:val="restart"/>
            <w:tcBorders>
              <w:bottom w:val="nil"/>
            </w:tcBorders>
          </w:tcPr>
          <w:p w:rsidR="0050189D" w:rsidRPr="0050189D" w:rsidRDefault="0050189D" w:rsidP="0050189D">
            <w:pPr>
              <w:tabs>
                <w:tab w:val="left" w:pos="794"/>
                <w:tab w:val="left" w:pos="1191"/>
                <w:tab w:val="left" w:pos="1588"/>
                <w:tab w:val="left" w:pos="1985"/>
              </w:tabs>
              <w:spacing w:before="120"/>
              <w:rPr>
                <w:rFonts w:ascii="Times New Roman" w:eastAsia="MS Mincho" w:hAnsi="Times New Roman" w:cs="Times New Roman"/>
                <w:b/>
                <w:bCs/>
                <w:sz w:val="24"/>
                <w:szCs w:val="24"/>
                <w:lang w:val="en-US" w:eastAsia="zh-CN"/>
              </w:rPr>
            </w:pPr>
            <w:r w:rsidRPr="0050189D">
              <w:rPr>
                <w:rFonts w:ascii="Times New Roman" w:eastAsia="MS Mincho" w:hAnsi="Times New Roman" w:cs="Times New Roman"/>
                <w:b/>
                <w:bCs/>
                <w:sz w:val="24"/>
                <w:szCs w:val="24"/>
                <w:lang w:val="en-US" w:eastAsia="zh-CN"/>
              </w:rPr>
              <w:t>TELECOMMUNICATION</w:t>
            </w:r>
            <w:r w:rsidRPr="0050189D">
              <w:rPr>
                <w:rFonts w:ascii="Times New Roman" w:eastAsia="MS Mincho" w:hAnsi="Times New Roman" w:cs="Times New Roman"/>
                <w:b/>
                <w:bCs/>
                <w:sz w:val="24"/>
                <w:szCs w:val="24"/>
                <w:lang w:val="en-US" w:eastAsia="zh-CN"/>
              </w:rPr>
              <w:br/>
              <w:t>STANDARDIZATION SECTOR</w:t>
            </w:r>
          </w:p>
          <w:p w:rsidR="0050189D" w:rsidRPr="0050189D" w:rsidRDefault="0050189D" w:rsidP="0050189D">
            <w:pPr>
              <w:tabs>
                <w:tab w:val="left" w:pos="794"/>
                <w:tab w:val="left" w:pos="1191"/>
                <w:tab w:val="left" w:pos="1588"/>
                <w:tab w:val="left" w:pos="1985"/>
              </w:tabs>
              <w:spacing w:before="120"/>
              <w:rPr>
                <w:rFonts w:ascii="Times New Roman" w:eastAsia="MS Mincho" w:hAnsi="Times New Roman" w:cs="Times New Roman"/>
                <w:smallCaps/>
                <w:sz w:val="24"/>
                <w:szCs w:val="24"/>
                <w:lang w:val="en-US" w:eastAsia="zh-CN"/>
              </w:rPr>
            </w:pPr>
            <w:r w:rsidRPr="0050189D">
              <w:rPr>
                <w:rFonts w:ascii="Times New Roman" w:eastAsia="MS Mincho" w:hAnsi="Times New Roman" w:cs="Times New Roman"/>
                <w:sz w:val="24"/>
                <w:szCs w:val="24"/>
                <w:lang w:val="en-US" w:eastAsia="zh-CN"/>
              </w:rPr>
              <w:t>STUDY PERIOD 2013-2016</w:t>
            </w:r>
          </w:p>
        </w:tc>
        <w:tc>
          <w:tcPr>
            <w:tcW w:w="4700" w:type="dxa"/>
            <w:tcBorders>
              <w:bottom w:val="nil"/>
            </w:tcBorders>
          </w:tcPr>
          <w:p w:rsidR="0050189D" w:rsidRPr="0050189D" w:rsidRDefault="0050189D" w:rsidP="0050189D">
            <w:pPr>
              <w:tabs>
                <w:tab w:val="left" w:pos="794"/>
                <w:tab w:val="left" w:pos="1191"/>
                <w:tab w:val="left" w:pos="1588"/>
                <w:tab w:val="left" w:pos="1985"/>
              </w:tabs>
              <w:spacing w:before="120" w:after="0"/>
              <w:ind w:right="28"/>
              <w:jc w:val="right"/>
              <w:rPr>
                <w:rFonts w:ascii="Times New Roman" w:eastAsia="MS Mincho" w:hAnsi="Times New Roman" w:cs="Times New Roman"/>
                <w:b/>
                <w:bCs/>
                <w:sz w:val="24"/>
                <w:szCs w:val="24"/>
                <w:lang w:val="en-US" w:eastAsia="zh-CN"/>
              </w:rPr>
            </w:pPr>
            <w:r w:rsidRPr="0050189D">
              <w:rPr>
                <w:rFonts w:ascii="Times New Roman" w:eastAsia="MS Mincho" w:hAnsi="Times New Roman" w:cs="Times New Roman"/>
                <w:b/>
                <w:bCs/>
                <w:sz w:val="40"/>
                <w:szCs w:val="40"/>
                <w:lang w:val="en-US" w:eastAsia="zh-CN"/>
              </w:rPr>
              <w:t>Doc 1</w:t>
            </w:r>
            <w:r>
              <w:rPr>
                <w:rFonts w:ascii="Times New Roman" w:eastAsia="MS Mincho" w:hAnsi="Times New Roman" w:cs="Times New Roman"/>
                <w:b/>
                <w:bCs/>
                <w:sz w:val="40"/>
                <w:szCs w:val="40"/>
                <w:lang w:val="en-US" w:eastAsia="zh-CN"/>
              </w:rPr>
              <w:t>93</w:t>
            </w:r>
            <w:r w:rsidRPr="0050189D">
              <w:rPr>
                <w:rFonts w:ascii="Times New Roman" w:eastAsia="MS Mincho" w:hAnsi="Times New Roman" w:cs="Times New Roman"/>
                <w:b/>
                <w:bCs/>
                <w:sz w:val="40"/>
                <w:szCs w:val="40"/>
                <w:lang w:val="en-US" w:eastAsia="zh-CN"/>
              </w:rPr>
              <w:t xml:space="preserve"> </w:t>
            </w:r>
          </w:p>
        </w:tc>
      </w:tr>
      <w:tr w:rsidR="0050189D" w:rsidRPr="0050189D" w:rsidTr="00E167E3">
        <w:trPr>
          <w:cantSplit/>
          <w:trHeight w:val="355"/>
        </w:trPr>
        <w:tc>
          <w:tcPr>
            <w:tcW w:w="5223" w:type="dxa"/>
            <w:gridSpan w:val="2"/>
            <w:vMerge/>
            <w:tcBorders>
              <w:bottom w:val="single" w:sz="12" w:space="0" w:color="auto"/>
            </w:tcBorders>
          </w:tcPr>
          <w:p w:rsidR="0050189D" w:rsidRPr="0050189D" w:rsidRDefault="0050189D" w:rsidP="0050189D">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MS Mincho" w:hAnsi="Times New Roman" w:cs="Times New Roman"/>
                <w:b/>
                <w:bCs/>
                <w:sz w:val="24"/>
                <w:szCs w:val="24"/>
              </w:rPr>
            </w:pPr>
          </w:p>
        </w:tc>
        <w:tc>
          <w:tcPr>
            <w:tcW w:w="4700" w:type="dxa"/>
            <w:tcBorders>
              <w:bottom w:val="single" w:sz="12" w:space="0" w:color="auto"/>
            </w:tcBorders>
          </w:tcPr>
          <w:p w:rsidR="0050189D" w:rsidRPr="0050189D" w:rsidRDefault="0050189D" w:rsidP="0050189D">
            <w:pPr>
              <w:tabs>
                <w:tab w:val="left" w:pos="794"/>
                <w:tab w:val="left" w:pos="1191"/>
                <w:tab w:val="left" w:pos="1588"/>
                <w:tab w:val="left" w:pos="1985"/>
              </w:tabs>
              <w:spacing w:before="120" w:after="0"/>
              <w:jc w:val="right"/>
              <w:rPr>
                <w:rFonts w:ascii="Times New Roman" w:eastAsia="MS Mincho" w:hAnsi="Times New Roman" w:cs="Times New Roman"/>
                <w:b/>
                <w:bCs/>
                <w:sz w:val="24"/>
                <w:szCs w:val="24"/>
                <w:lang w:val="en-US" w:eastAsia="zh-CN"/>
              </w:rPr>
            </w:pPr>
            <w:r w:rsidRPr="0050189D">
              <w:rPr>
                <w:rFonts w:ascii="Times New Roman" w:eastAsia="MS Mincho" w:hAnsi="Times New Roman" w:cs="Times New Roman"/>
                <w:b/>
                <w:bCs/>
                <w:sz w:val="24"/>
                <w:szCs w:val="24"/>
                <w:lang w:val="en-US" w:eastAsia="zh-CN"/>
              </w:rPr>
              <w:t>English only</w:t>
            </w:r>
          </w:p>
          <w:p w:rsidR="0050189D" w:rsidRPr="0050189D" w:rsidRDefault="0050189D" w:rsidP="0050189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rPr>
                <w:rFonts w:ascii="Times New Roman" w:eastAsia="MS Mincho" w:hAnsi="Times New Roman" w:cs="Times New Roman"/>
                <w:b/>
                <w:bCs/>
                <w:sz w:val="24"/>
                <w:szCs w:val="24"/>
              </w:rPr>
            </w:pPr>
            <w:r w:rsidRPr="0050189D">
              <w:rPr>
                <w:rFonts w:ascii="Times New Roman" w:eastAsia="MS Mincho" w:hAnsi="Times New Roman" w:cs="Times New Roman"/>
                <w:b/>
                <w:bCs/>
                <w:sz w:val="24"/>
                <w:szCs w:val="24"/>
                <w:lang w:val="en-US" w:eastAsia="zh-CN"/>
              </w:rPr>
              <w:t>Original: English</w:t>
            </w:r>
          </w:p>
        </w:tc>
      </w:tr>
      <w:tr w:rsidR="0050189D" w:rsidRPr="0050189D" w:rsidTr="00E167E3">
        <w:trPr>
          <w:cantSplit/>
          <w:trHeight w:val="357"/>
        </w:trPr>
        <w:tc>
          <w:tcPr>
            <w:tcW w:w="1617" w:type="dxa"/>
          </w:tcPr>
          <w:p w:rsidR="0050189D" w:rsidRPr="0050189D" w:rsidRDefault="0050189D" w:rsidP="0050189D">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heme="majorBidi" w:eastAsia="MS Mincho" w:hAnsiTheme="majorBidi" w:cstheme="majorBidi"/>
                <w:sz w:val="24"/>
                <w:szCs w:val="24"/>
              </w:rPr>
            </w:pPr>
            <w:bookmarkStart w:id="1" w:name="InsertLogo"/>
            <w:bookmarkEnd w:id="1"/>
            <w:r w:rsidRPr="0050189D">
              <w:rPr>
                <w:rFonts w:asciiTheme="majorBidi" w:eastAsia="MS Mincho" w:hAnsiTheme="majorBidi" w:cstheme="majorBidi"/>
                <w:sz w:val="24"/>
                <w:szCs w:val="24"/>
              </w:rPr>
              <w:t>Source:</w:t>
            </w:r>
          </w:p>
        </w:tc>
        <w:tc>
          <w:tcPr>
            <w:tcW w:w="8306" w:type="dxa"/>
            <w:gridSpan w:val="2"/>
          </w:tcPr>
          <w:p w:rsidR="0050189D" w:rsidRPr="0050189D" w:rsidRDefault="00832768" w:rsidP="0050189D">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heme="majorBidi" w:eastAsia="MS Mincho" w:hAnsiTheme="majorBidi" w:cstheme="majorBidi"/>
                <w:sz w:val="24"/>
                <w:szCs w:val="24"/>
                <w:highlight w:val="yellow"/>
              </w:rPr>
            </w:pPr>
            <w:r w:rsidRPr="00832768">
              <w:rPr>
                <w:rFonts w:asciiTheme="majorBidi" w:hAnsiTheme="majorBidi" w:cstheme="majorBidi"/>
                <w:sz w:val="24"/>
                <w:szCs w:val="24"/>
              </w:rPr>
              <w:t xml:space="preserve">Brian </w:t>
            </w:r>
            <w:proofErr w:type="spellStart"/>
            <w:r w:rsidRPr="00832768">
              <w:rPr>
                <w:rFonts w:asciiTheme="majorBidi" w:hAnsiTheme="majorBidi" w:cstheme="majorBidi"/>
                <w:sz w:val="24"/>
                <w:szCs w:val="24"/>
              </w:rPr>
              <w:t>Copsey</w:t>
            </w:r>
            <w:proofErr w:type="spellEnd"/>
          </w:p>
        </w:tc>
      </w:tr>
      <w:tr w:rsidR="0050189D" w:rsidRPr="0050189D" w:rsidTr="00E167E3">
        <w:trPr>
          <w:cantSplit/>
          <w:trHeight w:val="357"/>
        </w:trPr>
        <w:tc>
          <w:tcPr>
            <w:tcW w:w="1617" w:type="dxa"/>
            <w:tcBorders>
              <w:bottom w:val="single" w:sz="12" w:space="0" w:color="auto"/>
            </w:tcBorders>
          </w:tcPr>
          <w:p w:rsidR="0050189D" w:rsidRPr="0050189D" w:rsidRDefault="0050189D" w:rsidP="0050189D">
            <w:pPr>
              <w:tabs>
                <w:tab w:val="left" w:pos="794"/>
                <w:tab w:val="left" w:pos="1191"/>
                <w:tab w:val="left" w:pos="1588"/>
                <w:tab w:val="left" w:pos="1985"/>
              </w:tabs>
              <w:overflowPunct w:val="0"/>
              <w:autoSpaceDE w:val="0"/>
              <w:autoSpaceDN w:val="0"/>
              <w:adjustRightInd w:val="0"/>
              <w:spacing w:before="120" w:after="120" w:line="240" w:lineRule="auto"/>
              <w:textAlignment w:val="baseline"/>
              <w:rPr>
                <w:rFonts w:asciiTheme="majorBidi" w:eastAsia="MS Mincho" w:hAnsiTheme="majorBidi" w:cstheme="majorBidi"/>
                <w:sz w:val="24"/>
                <w:szCs w:val="24"/>
              </w:rPr>
            </w:pPr>
            <w:r w:rsidRPr="0050189D">
              <w:rPr>
                <w:rFonts w:asciiTheme="majorBidi" w:eastAsia="MS Mincho" w:hAnsiTheme="majorBidi" w:cstheme="majorBidi"/>
                <w:sz w:val="24"/>
                <w:szCs w:val="24"/>
              </w:rPr>
              <w:t>Title:</w:t>
            </w:r>
          </w:p>
        </w:tc>
        <w:tc>
          <w:tcPr>
            <w:tcW w:w="8306" w:type="dxa"/>
            <w:gridSpan w:val="2"/>
            <w:tcBorders>
              <w:bottom w:val="single" w:sz="12" w:space="0" w:color="auto"/>
            </w:tcBorders>
          </w:tcPr>
          <w:p w:rsidR="0050189D" w:rsidRPr="0050189D" w:rsidRDefault="00832768" w:rsidP="00832768">
            <w:pPr>
              <w:spacing w:before="120" w:after="0"/>
              <w:rPr>
                <w:rFonts w:asciiTheme="majorBidi" w:hAnsiTheme="majorBidi" w:cstheme="majorBidi"/>
                <w:sz w:val="24"/>
                <w:szCs w:val="24"/>
              </w:rPr>
            </w:pPr>
            <w:r w:rsidRPr="00832768">
              <w:rPr>
                <w:rFonts w:asciiTheme="majorBidi" w:hAnsiTheme="majorBidi" w:cstheme="majorBidi"/>
                <w:sz w:val="24"/>
                <w:szCs w:val="24"/>
              </w:rPr>
              <w:t>Ofcom’s Public Sector Spectrum Release, award of the 2.3-3.4GHz spectrum</w:t>
            </w:r>
          </w:p>
        </w:tc>
      </w:tr>
    </w:tbl>
    <w:p w:rsidR="0050189D" w:rsidRDefault="0050189D" w:rsidP="00177437"/>
    <w:p w:rsidR="00805E21" w:rsidRPr="00064E8A" w:rsidRDefault="00064E8A" w:rsidP="00177437">
      <w:r w:rsidRPr="00064E8A">
        <w:t xml:space="preserve">Ofcom’s Public Sector Spectrum Release, award of the </w:t>
      </w:r>
      <w:r w:rsidR="00B5604D">
        <w:t>2.3-3.4GHz spectrum</w:t>
      </w:r>
    </w:p>
    <w:p w:rsidR="00805E21" w:rsidRDefault="00A423EA">
      <w:pPr>
        <w:rPr>
          <w:rFonts w:ascii="Arial" w:hAnsi="Arial" w:cs="Arial"/>
          <w:sz w:val="24"/>
          <w:szCs w:val="24"/>
        </w:rPr>
      </w:pPr>
      <w:r>
        <w:rPr>
          <w:rFonts w:ascii="Arial" w:hAnsi="Arial" w:cs="Arial"/>
          <w:sz w:val="24"/>
          <w:szCs w:val="24"/>
        </w:rPr>
        <w:t xml:space="preserve">Late </w:t>
      </w:r>
      <w:r w:rsidR="00C540E0">
        <w:rPr>
          <w:rFonts w:ascii="Arial" w:hAnsi="Arial" w:cs="Arial"/>
          <w:sz w:val="24"/>
          <w:szCs w:val="24"/>
        </w:rPr>
        <w:t>r</w:t>
      </w:r>
      <w:r w:rsidR="00064E8A">
        <w:rPr>
          <w:rFonts w:ascii="Arial" w:hAnsi="Arial" w:cs="Arial"/>
          <w:sz w:val="24"/>
          <w:szCs w:val="24"/>
        </w:rPr>
        <w:t xml:space="preserve">esponse on behalf of the </w:t>
      </w:r>
      <w:r w:rsidR="00706113">
        <w:rPr>
          <w:rFonts w:ascii="Arial" w:hAnsi="Arial" w:cs="Arial"/>
          <w:sz w:val="24"/>
          <w:szCs w:val="24"/>
        </w:rPr>
        <w:t xml:space="preserve">UK </w:t>
      </w:r>
      <w:r w:rsidR="00064E8A">
        <w:rPr>
          <w:rFonts w:ascii="Arial" w:hAnsi="Arial" w:cs="Arial"/>
          <w:sz w:val="24"/>
          <w:szCs w:val="24"/>
        </w:rPr>
        <w:t>Children’s FM working group.</w:t>
      </w:r>
    </w:p>
    <w:p w:rsidR="00064E8A" w:rsidRDefault="00064E8A">
      <w:pPr>
        <w:rPr>
          <w:rFonts w:ascii="Arial" w:hAnsi="Arial" w:cs="Arial"/>
          <w:sz w:val="24"/>
          <w:szCs w:val="24"/>
          <w:u w:val="single"/>
        </w:rPr>
      </w:pPr>
      <w:r w:rsidRPr="00064E8A">
        <w:rPr>
          <w:rFonts w:ascii="Arial" w:hAnsi="Arial" w:cs="Arial"/>
          <w:sz w:val="24"/>
          <w:szCs w:val="24"/>
          <w:u w:val="single"/>
        </w:rPr>
        <w:t>Executive summary</w:t>
      </w:r>
      <w:r>
        <w:rPr>
          <w:rFonts w:ascii="Arial" w:hAnsi="Arial" w:cs="Arial"/>
          <w:sz w:val="24"/>
          <w:szCs w:val="24"/>
          <w:u w:val="single"/>
        </w:rPr>
        <w:t>.</w:t>
      </w:r>
    </w:p>
    <w:p w:rsidR="00D16B66" w:rsidRDefault="00064E8A" w:rsidP="00064E8A">
      <w:pPr>
        <w:pStyle w:val="ListParagraph"/>
        <w:numPr>
          <w:ilvl w:val="0"/>
          <w:numId w:val="3"/>
        </w:numPr>
        <w:rPr>
          <w:rFonts w:ascii="Arial" w:hAnsi="Arial" w:cs="Arial"/>
          <w:sz w:val="24"/>
          <w:szCs w:val="24"/>
        </w:rPr>
      </w:pPr>
      <w:r w:rsidRPr="00064E8A">
        <w:rPr>
          <w:rFonts w:ascii="Arial" w:hAnsi="Arial" w:cs="Arial"/>
          <w:sz w:val="24"/>
          <w:szCs w:val="24"/>
        </w:rPr>
        <w:t xml:space="preserve">The proposed sale of the </w:t>
      </w:r>
      <w:r w:rsidRPr="00573895">
        <w:rPr>
          <w:rFonts w:ascii="Arial" w:hAnsi="Arial" w:cs="Arial"/>
          <w:sz w:val="24"/>
          <w:szCs w:val="24"/>
        </w:rPr>
        <w:t>2.3-</w:t>
      </w:r>
      <w:r w:rsidR="00391FD2" w:rsidRPr="00573895">
        <w:rPr>
          <w:rFonts w:ascii="Arial" w:hAnsi="Arial" w:cs="Arial"/>
          <w:sz w:val="24"/>
          <w:szCs w:val="24"/>
        </w:rPr>
        <w:t>2</w:t>
      </w:r>
      <w:r w:rsidRPr="00573895">
        <w:rPr>
          <w:rFonts w:ascii="Arial" w:hAnsi="Arial" w:cs="Arial"/>
          <w:sz w:val="24"/>
          <w:szCs w:val="24"/>
        </w:rPr>
        <w:t>.4GHz</w:t>
      </w:r>
      <w:r w:rsidRPr="00064E8A">
        <w:rPr>
          <w:rFonts w:ascii="Arial" w:hAnsi="Arial" w:cs="Arial"/>
          <w:sz w:val="24"/>
          <w:szCs w:val="24"/>
        </w:rPr>
        <w:t xml:space="preserve"> spectrum has failed to take into account the 10 million adults with hearing loss</w:t>
      </w:r>
      <w:r w:rsidR="00D16B66">
        <w:rPr>
          <w:rFonts w:ascii="Arial" w:hAnsi="Arial" w:cs="Arial"/>
          <w:sz w:val="24"/>
          <w:szCs w:val="24"/>
        </w:rPr>
        <w:t>, 1 in 6 of the population, plus</w:t>
      </w:r>
      <w:r w:rsidRPr="00064E8A">
        <w:rPr>
          <w:rFonts w:ascii="Arial" w:hAnsi="Arial" w:cs="Arial"/>
          <w:sz w:val="24"/>
          <w:szCs w:val="24"/>
        </w:rPr>
        <w:t xml:space="preserve"> 45,000 deaf children in the UK.</w:t>
      </w:r>
    </w:p>
    <w:p w:rsidR="00064E8A" w:rsidRDefault="00D16B66" w:rsidP="00064E8A">
      <w:pPr>
        <w:pStyle w:val="ListParagraph"/>
        <w:numPr>
          <w:ilvl w:val="0"/>
          <w:numId w:val="3"/>
        </w:numPr>
        <w:rPr>
          <w:rFonts w:ascii="Arial" w:hAnsi="Arial" w:cs="Arial"/>
          <w:sz w:val="24"/>
          <w:szCs w:val="24"/>
        </w:rPr>
      </w:pPr>
      <w:r>
        <w:rPr>
          <w:rFonts w:ascii="Arial" w:hAnsi="Arial" w:cs="Arial"/>
          <w:sz w:val="24"/>
          <w:szCs w:val="24"/>
        </w:rPr>
        <w:t>The assertion that there is minimal interference is based on a model that fails to understand the implications of permanent deafness. Children do not gain adult like hearing abilities (for example to listen in noise) until their late teens. Deaf children may never gain such abilities. Any level of interference is significant and has lifelong implications. Deaf children rely on radio amplification for access to speech in any poor listening environment, including schools. Interference with such systems has lifelong implications for this group of vulnerable children.</w:t>
      </w:r>
      <w:r w:rsidR="003762F7">
        <w:rPr>
          <w:rFonts w:ascii="Arial" w:hAnsi="Arial" w:cs="Arial"/>
          <w:sz w:val="24"/>
          <w:szCs w:val="24"/>
        </w:rPr>
        <w:t xml:space="preserve"> Any additional effort required to listen reduces cognitive effort for other areas and places limits on deaf children.</w:t>
      </w:r>
    </w:p>
    <w:p w:rsidR="00064E8A" w:rsidRDefault="00064E8A" w:rsidP="00064E8A">
      <w:pPr>
        <w:pStyle w:val="ListParagraph"/>
        <w:numPr>
          <w:ilvl w:val="0"/>
          <w:numId w:val="3"/>
        </w:numPr>
        <w:rPr>
          <w:rFonts w:ascii="Arial" w:hAnsi="Arial" w:cs="Arial"/>
          <w:sz w:val="24"/>
          <w:szCs w:val="24"/>
        </w:rPr>
      </w:pPr>
      <w:r>
        <w:rPr>
          <w:rFonts w:ascii="Arial" w:hAnsi="Arial" w:cs="Arial"/>
          <w:sz w:val="24"/>
          <w:szCs w:val="24"/>
        </w:rPr>
        <w:t xml:space="preserve">Deafness potentially isolates individuals and reduces their quality of life. The use of hearing aid technology currently offers more opportunities </w:t>
      </w:r>
      <w:r w:rsidR="00CB7A9F">
        <w:rPr>
          <w:rFonts w:ascii="Arial" w:hAnsi="Arial" w:cs="Arial"/>
          <w:sz w:val="24"/>
          <w:szCs w:val="24"/>
        </w:rPr>
        <w:t xml:space="preserve">than </w:t>
      </w:r>
      <w:r>
        <w:rPr>
          <w:rFonts w:ascii="Arial" w:hAnsi="Arial" w:cs="Arial"/>
          <w:sz w:val="24"/>
          <w:szCs w:val="24"/>
        </w:rPr>
        <w:t>at any other time in history. Assistive listening devices (ALD</w:t>
      </w:r>
      <w:r w:rsidR="00D16B66">
        <w:rPr>
          <w:rFonts w:ascii="Arial" w:hAnsi="Arial" w:cs="Arial"/>
          <w:sz w:val="24"/>
          <w:szCs w:val="24"/>
        </w:rPr>
        <w:t xml:space="preserve">) </w:t>
      </w:r>
      <w:r>
        <w:rPr>
          <w:rFonts w:ascii="Arial" w:hAnsi="Arial" w:cs="Arial"/>
          <w:sz w:val="24"/>
          <w:szCs w:val="24"/>
        </w:rPr>
        <w:t>offer access to wider society and to the workplace.</w:t>
      </w:r>
      <w:r w:rsidR="00D16B66">
        <w:rPr>
          <w:rFonts w:ascii="Arial" w:hAnsi="Arial" w:cs="Arial"/>
          <w:sz w:val="24"/>
          <w:szCs w:val="24"/>
        </w:rPr>
        <w:t xml:space="preserve"> Interference with such </w:t>
      </w:r>
      <w:proofErr w:type="gramStart"/>
      <w:r w:rsidR="00D16B66">
        <w:rPr>
          <w:rFonts w:ascii="Arial" w:hAnsi="Arial" w:cs="Arial"/>
          <w:sz w:val="24"/>
          <w:szCs w:val="24"/>
        </w:rPr>
        <w:t>devices,</w:t>
      </w:r>
      <w:proofErr w:type="gramEnd"/>
      <w:r w:rsidR="00D16B66">
        <w:rPr>
          <w:rFonts w:ascii="Arial" w:hAnsi="Arial" w:cs="Arial"/>
          <w:sz w:val="24"/>
          <w:szCs w:val="24"/>
        </w:rPr>
        <w:t xml:space="preserve"> reduces access to society and the opportunities this brings and is likely to result in poor hearing aid compliance.</w:t>
      </w:r>
    </w:p>
    <w:p w:rsidR="00D16B66" w:rsidRDefault="00D16B66" w:rsidP="00064E8A">
      <w:pPr>
        <w:pStyle w:val="ListParagraph"/>
        <w:numPr>
          <w:ilvl w:val="0"/>
          <w:numId w:val="3"/>
        </w:numPr>
        <w:rPr>
          <w:rFonts w:ascii="Arial" w:hAnsi="Arial" w:cs="Arial"/>
          <w:sz w:val="24"/>
          <w:szCs w:val="24"/>
        </w:rPr>
      </w:pPr>
      <w:r>
        <w:rPr>
          <w:rFonts w:ascii="Arial" w:hAnsi="Arial" w:cs="Arial"/>
          <w:sz w:val="24"/>
          <w:szCs w:val="24"/>
        </w:rPr>
        <w:t>Lack of use of amplification has been estimated to equate to 22Billion Euros in the UK, rising to 213 Billion Euros across Europe (</w:t>
      </w:r>
      <w:r w:rsidRPr="00A17D91">
        <w:rPr>
          <w:rFonts w:ascii="Arial" w:hAnsi="Arial" w:cs="Arial"/>
          <w:sz w:val="24"/>
          <w:szCs w:val="24"/>
        </w:rPr>
        <w:t>Sh</w:t>
      </w:r>
      <w:r w:rsidR="00A17D91" w:rsidRPr="002F4A7B">
        <w:rPr>
          <w:rFonts w:ascii="Arial" w:hAnsi="Arial" w:cs="Arial"/>
          <w:sz w:val="24"/>
          <w:szCs w:val="24"/>
        </w:rPr>
        <w:t>ie</w:t>
      </w:r>
      <w:r w:rsidRPr="00A17D91">
        <w:rPr>
          <w:rFonts w:ascii="Arial" w:hAnsi="Arial" w:cs="Arial"/>
          <w:sz w:val="24"/>
          <w:szCs w:val="24"/>
        </w:rPr>
        <w:t>ld,</w:t>
      </w:r>
      <w:r>
        <w:rPr>
          <w:rFonts w:ascii="Arial" w:hAnsi="Arial" w:cs="Arial"/>
          <w:sz w:val="24"/>
          <w:szCs w:val="24"/>
        </w:rPr>
        <w:t xml:space="preserve"> 2006)</w:t>
      </w:r>
      <w:r w:rsidR="003241FF">
        <w:rPr>
          <w:rFonts w:ascii="Arial" w:hAnsi="Arial" w:cs="Arial"/>
          <w:sz w:val="24"/>
          <w:szCs w:val="24"/>
        </w:rPr>
        <w:t>.</w:t>
      </w:r>
    </w:p>
    <w:p w:rsidR="003241FF" w:rsidRDefault="003241FF" w:rsidP="00064E8A">
      <w:pPr>
        <w:pStyle w:val="ListParagraph"/>
        <w:numPr>
          <w:ilvl w:val="0"/>
          <w:numId w:val="3"/>
        </w:numPr>
        <w:rPr>
          <w:rFonts w:ascii="Arial" w:hAnsi="Arial" w:cs="Arial"/>
          <w:sz w:val="24"/>
          <w:szCs w:val="24"/>
        </w:rPr>
      </w:pPr>
      <w:r>
        <w:rPr>
          <w:rFonts w:ascii="Arial" w:hAnsi="Arial" w:cs="Arial"/>
          <w:sz w:val="24"/>
          <w:szCs w:val="24"/>
        </w:rPr>
        <w:t>It is recognised that any interference would be dependent on the proximity of a mobile phone, primar</w:t>
      </w:r>
      <w:r w:rsidR="00B5604D">
        <w:rPr>
          <w:rFonts w:ascii="Arial" w:hAnsi="Arial" w:cs="Arial"/>
          <w:sz w:val="24"/>
          <w:szCs w:val="24"/>
        </w:rPr>
        <w:t>il</w:t>
      </w:r>
      <w:r>
        <w:rPr>
          <w:rFonts w:ascii="Arial" w:hAnsi="Arial" w:cs="Arial"/>
          <w:sz w:val="24"/>
          <w:szCs w:val="24"/>
        </w:rPr>
        <w:t xml:space="preserve">y those </w:t>
      </w:r>
      <w:r w:rsidRPr="004930FD">
        <w:rPr>
          <w:rFonts w:ascii="Arial" w:hAnsi="Arial" w:cs="Arial"/>
          <w:sz w:val="24"/>
          <w:szCs w:val="24"/>
        </w:rPr>
        <w:t>using 2.3-</w:t>
      </w:r>
      <w:r w:rsidR="00391FD2" w:rsidRPr="00C22B4C">
        <w:rPr>
          <w:rFonts w:ascii="Arial" w:hAnsi="Arial" w:cs="Arial"/>
          <w:sz w:val="24"/>
          <w:szCs w:val="24"/>
        </w:rPr>
        <w:t>2</w:t>
      </w:r>
      <w:r w:rsidR="00405115" w:rsidRPr="00C22B4C">
        <w:rPr>
          <w:rFonts w:ascii="Arial" w:hAnsi="Arial" w:cs="Arial"/>
          <w:sz w:val="24"/>
          <w:szCs w:val="24"/>
        </w:rPr>
        <w:t>.390</w:t>
      </w:r>
      <w:r w:rsidR="000426E2">
        <w:rPr>
          <w:rFonts w:ascii="Arial" w:hAnsi="Arial" w:cs="Arial"/>
          <w:sz w:val="24"/>
          <w:szCs w:val="24"/>
        </w:rPr>
        <w:t xml:space="preserve"> GHz,</w:t>
      </w:r>
      <w:r w:rsidR="00B5604D">
        <w:rPr>
          <w:rFonts w:ascii="Arial" w:hAnsi="Arial" w:cs="Arial"/>
          <w:sz w:val="24"/>
          <w:szCs w:val="24"/>
        </w:rPr>
        <w:t xml:space="preserve"> </w:t>
      </w:r>
      <w:r>
        <w:rPr>
          <w:rFonts w:ascii="Arial" w:hAnsi="Arial" w:cs="Arial"/>
          <w:sz w:val="24"/>
          <w:szCs w:val="24"/>
        </w:rPr>
        <w:t>to an ALD system.</w:t>
      </w:r>
      <w:r w:rsidR="000426E2" w:rsidRPr="000426E2">
        <w:t xml:space="preserve"> </w:t>
      </w:r>
      <w:r w:rsidR="000426E2" w:rsidRPr="000426E2">
        <w:rPr>
          <w:rFonts w:ascii="Arial" w:hAnsi="Arial" w:cs="Arial"/>
          <w:sz w:val="24"/>
          <w:szCs w:val="24"/>
        </w:rPr>
        <w:t xml:space="preserve">This interference will not only affect ALDs but will also affect Bluetooth devices, </w:t>
      </w:r>
      <w:proofErr w:type="spellStart"/>
      <w:r w:rsidR="000426E2" w:rsidRPr="000426E2">
        <w:rPr>
          <w:rFonts w:ascii="Arial" w:hAnsi="Arial" w:cs="Arial"/>
          <w:sz w:val="24"/>
          <w:szCs w:val="24"/>
        </w:rPr>
        <w:t>wifi</w:t>
      </w:r>
      <w:proofErr w:type="spellEnd"/>
      <w:r w:rsidR="000426E2" w:rsidRPr="000426E2">
        <w:rPr>
          <w:rFonts w:ascii="Arial" w:hAnsi="Arial" w:cs="Arial"/>
          <w:sz w:val="24"/>
          <w:szCs w:val="24"/>
        </w:rPr>
        <w:t xml:space="preserve">, digital streamers and hearing aids/CI which communicate using </w:t>
      </w:r>
      <w:r w:rsidR="000426E2" w:rsidRPr="004930FD">
        <w:rPr>
          <w:rFonts w:ascii="Arial" w:hAnsi="Arial" w:cs="Arial"/>
          <w:sz w:val="24"/>
          <w:szCs w:val="24"/>
        </w:rPr>
        <w:t>the 2.4</w:t>
      </w:r>
      <w:r w:rsidR="00391FD2" w:rsidRPr="00C22B4C">
        <w:rPr>
          <w:rFonts w:ascii="Arial" w:hAnsi="Arial" w:cs="Arial"/>
          <w:sz w:val="24"/>
          <w:szCs w:val="24"/>
        </w:rPr>
        <w:t>-2.483</w:t>
      </w:r>
      <w:r w:rsidR="00391FD2">
        <w:rPr>
          <w:rFonts w:ascii="Arial" w:hAnsi="Arial" w:cs="Arial"/>
          <w:sz w:val="24"/>
          <w:szCs w:val="24"/>
        </w:rPr>
        <w:t xml:space="preserve"> </w:t>
      </w:r>
      <w:r w:rsidR="000426E2" w:rsidRPr="000426E2">
        <w:rPr>
          <w:rFonts w:ascii="Arial" w:hAnsi="Arial" w:cs="Arial"/>
          <w:sz w:val="24"/>
          <w:szCs w:val="24"/>
        </w:rPr>
        <w:t>GHz frequencie</w:t>
      </w:r>
      <w:r w:rsidR="000426E2">
        <w:rPr>
          <w:rFonts w:ascii="Arial" w:hAnsi="Arial" w:cs="Arial"/>
          <w:sz w:val="24"/>
          <w:szCs w:val="24"/>
        </w:rPr>
        <w:t>s.</w:t>
      </w:r>
      <w:r>
        <w:rPr>
          <w:rFonts w:ascii="Arial" w:hAnsi="Arial" w:cs="Arial"/>
          <w:sz w:val="24"/>
          <w:szCs w:val="24"/>
        </w:rPr>
        <w:t xml:space="preserve"> It is noted </w:t>
      </w:r>
      <w:r>
        <w:rPr>
          <w:rFonts w:ascii="Arial" w:hAnsi="Arial" w:cs="Arial"/>
          <w:sz w:val="24"/>
          <w:szCs w:val="24"/>
        </w:rPr>
        <w:lastRenderedPageBreak/>
        <w:t>that Ofcom believe the probability of such interference is low. However, if mobile phones are deployed at home, in schools and public settings the probability of interference rises with each additional phone being used. The effect of this is that it discriminates against any individual using an ALD</w:t>
      </w:r>
      <w:r w:rsidR="000426E2">
        <w:rPr>
          <w:rFonts w:ascii="Arial" w:hAnsi="Arial" w:cs="Arial"/>
          <w:sz w:val="24"/>
          <w:szCs w:val="24"/>
        </w:rPr>
        <w:t xml:space="preserve"> or associated equipment</w:t>
      </w:r>
      <w:proofErr w:type="gramStart"/>
      <w:r w:rsidR="000426E2">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 </w:t>
      </w:r>
    </w:p>
    <w:p w:rsidR="003762F7" w:rsidRDefault="003241FF" w:rsidP="00064E8A">
      <w:pPr>
        <w:pStyle w:val="ListParagraph"/>
        <w:numPr>
          <w:ilvl w:val="0"/>
          <w:numId w:val="3"/>
        </w:numPr>
        <w:rPr>
          <w:rFonts w:ascii="Arial" w:hAnsi="Arial" w:cs="Arial"/>
          <w:sz w:val="24"/>
          <w:szCs w:val="24"/>
        </w:rPr>
      </w:pPr>
      <w:r>
        <w:rPr>
          <w:rFonts w:ascii="Arial" w:hAnsi="Arial" w:cs="Arial"/>
          <w:sz w:val="24"/>
          <w:szCs w:val="24"/>
        </w:rPr>
        <w:t xml:space="preserve">The </w:t>
      </w:r>
      <w:r w:rsidRPr="00C22B4C">
        <w:rPr>
          <w:rFonts w:ascii="Arial" w:hAnsi="Arial" w:cs="Arial"/>
          <w:sz w:val="24"/>
          <w:szCs w:val="24"/>
        </w:rPr>
        <w:t xml:space="preserve">current </w:t>
      </w:r>
      <w:r w:rsidR="00362003" w:rsidRPr="00C22B4C">
        <w:rPr>
          <w:rFonts w:ascii="Arial" w:hAnsi="Arial" w:cs="Arial"/>
          <w:sz w:val="24"/>
          <w:szCs w:val="24"/>
        </w:rPr>
        <w:t>790-</w:t>
      </w:r>
      <w:proofErr w:type="gramStart"/>
      <w:r w:rsidR="00362003" w:rsidRPr="00C22B4C">
        <w:rPr>
          <w:rFonts w:ascii="Arial" w:hAnsi="Arial" w:cs="Arial"/>
          <w:sz w:val="24"/>
          <w:szCs w:val="24"/>
        </w:rPr>
        <w:t>862</w:t>
      </w:r>
      <w:r w:rsidR="00A423EA" w:rsidRPr="00C22B4C">
        <w:rPr>
          <w:rFonts w:ascii="Arial" w:hAnsi="Arial" w:cs="Arial"/>
          <w:sz w:val="24"/>
          <w:szCs w:val="24"/>
        </w:rPr>
        <w:t>MHz</w:t>
      </w:r>
      <w:r w:rsidRPr="00C22B4C">
        <w:rPr>
          <w:rFonts w:ascii="Arial" w:hAnsi="Arial" w:cs="Arial"/>
          <w:sz w:val="24"/>
          <w:szCs w:val="24"/>
        </w:rPr>
        <w:t xml:space="preserve"> </w:t>
      </w:r>
      <w:r w:rsidR="00405115" w:rsidRPr="00C22B4C">
        <w:rPr>
          <w:rFonts w:ascii="Arial" w:hAnsi="Arial" w:cs="Arial"/>
          <w:sz w:val="24"/>
          <w:szCs w:val="24"/>
        </w:rPr>
        <w:t xml:space="preserve"> and</w:t>
      </w:r>
      <w:proofErr w:type="gramEnd"/>
      <w:r w:rsidR="00405115" w:rsidRPr="00C22B4C">
        <w:rPr>
          <w:rFonts w:ascii="Arial" w:hAnsi="Arial" w:cs="Arial"/>
          <w:sz w:val="24"/>
          <w:szCs w:val="24"/>
        </w:rPr>
        <w:t xml:space="preserve"> other allocated</w:t>
      </w:r>
      <w:r w:rsidR="00405115">
        <w:rPr>
          <w:rFonts w:ascii="Arial" w:hAnsi="Arial" w:cs="Arial"/>
          <w:sz w:val="24"/>
          <w:szCs w:val="24"/>
        </w:rPr>
        <w:t xml:space="preserve"> </w:t>
      </w:r>
      <w:r>
        <w:rPr>
          <w:rFonts w:ascii="Arial" w:hAnsi="Arial" w:cs="Arial"/>
          <w:sz w:val="24"/>
          <w:szCs w:val="24"/>
        </w:rPr>
        <w:t>spectrum is not used efficiently as infrastructur</w:t>
      </w:r>
      <w:r w:rsidR="003762F7">
        <w:rPr>
          <w:rFonts w:ascii="Arial" w:hAnsi="Arial" w:cs="Arial"/>
          <w:sz w:val="24"/>
          <w:szCs w:val="24"/>
        </w:rPr>
        <w:t>e cannot, currently, be shared. In some areas only 10% of the allocated spectrum is utilised.</w:t>
      </w:r>
    </w:p>
    <w:p w:rsidR="003241FF" w:rsidRPr="000426E2" w:rsidRDefault="003762F7" w:rsidP="000426E2">
      <w:pPr>
        <w:pStyle w:val="ListParagraph"/>
        <w:numPr>
          <w:ilvl w:val="0"/>
          <w:numId w:val="3"/>
        </w:numPr>
        <w:rPr>
          <w:rFonts w:ascii="Arial" w:hAnsi="Arial" w:cs="Arial"/>
          <w:sz w:val="24"/>
          <w:szCs w:val="24"/>
        </w:rPr>
      </w:pPr>
      <w:r w:rsidRPr="004930FD">
        <w:rPr>
          <w:rFonts w:ascii="Arial" w:hAnsi="Arial" w:cs="Arial"/>
          <w:sz w:val="24"/>
          <w:szCs w:val="24"/>
        </w:rPr>
        <w:t xml:space="preserve">The </w:t>
      </w:r>
      <w:r w:rsidR="00391FD2" w:rsidRPr="00C22B4C">
        <w:rPr>
          <w:rFonts w:ascii="Arial" w:hAnsi="Arial" w:cs="Arial"/>
          <w:sz w:val="24"/>
          <w:szCs w:val="24"/>
        </w:rPr>
        <w:t>2</w:t>
      </w:r>
      <w:r w:rsidRPr="00C22B4C">
        <w:rPr>
          <w:rFonts w:ascii="Arial" w:hAnsi="Arial" w:cs="Arial"/>
          <w:sz w:val="24"/>
          <w:szCs w:val="24"/>
        </w:rPr>
        <w:t>.4</w:t>
      </w:r>
      <w:r w:rsidR="00362003" w:rsidRPr="00C22B4C">
        <w:rPr>
          <w:rFonts w:ascii="Arial" w:hAnsi="Arial" w:cs="Arial"/>
          <w:sz w:val="24"/>
          <w:szCs w:val="24"/>
        </w:rPr>
        <w:t>- 2.483</w:t>
      </w:r>
      <w:r w:rsidRPr="000426E2">
        <w:rPr>
          <w:rFonts w:ascii="Arial" w:hAnsi="Arial" w:cs="Arial"/>
          <w:sz w:val="24"/>
          <w:szCs w:val="24"/>
        </w:rPr>
        <w:t xml:space="preserve"> GHz spectrum is of vital importance to a range of users worldwide this includes a group who currently have no protection in this respect, deaf children and adults using ALD. This offers previously unheard of opportunities to use hearing aid technology. Loss of this would be catastrophic and actively discriminate against this group of individuals</w:t>
      </w:r>
      <w:r w:rsidR="00B873CC">
        <w:rPr>
          <w:rFonts w:ascii="Arial" w:hAnsi="Arial" w:cs="Arial"/>
          <w:sz w:val="24"/>
          <w:szCs w:val="24"/>
        </w:rPr>
        <w:t xml:space="preserve"> in direct opposition to the Public Sector duty in the Equality Act 2010.</w:t>
      </w:r>
    </w:p>
    <w:p w:rsidR="002E0F41" w:rsidRPr="002E0F41" w:rsidRDefault="002E0F41" w:rsidP="002E0F41">
      <w:pPr>
        <w:pStyle w:val="ListParagraph"/>
        <w:numPr>
          <w:ilvl w:val="0"/>
          <w:numId w:val="3"/>
        </w:numPr>
        <w:autoSpaceDE w:val="0"/>
        <w:autoSpaceDN w:val="0"/>
        <w:adjustRightInd w:val="0"/>
        <w:spacing w:before="240" w:after="0" w:line="240" w:lineRule="auto"/>
        <w:rPr>
          <w:rFonts w:ascii="Arial" w:hAnsi="Arial" w:cs="Arial"/>
          <w:sz w:val="24"/>
          <w:szCs w:val="24"/>
        </w:rPr>
      </w:pPr>
      <w:r w:rsidRPr="002E0F41">
        <w:rPr>
          <w:rFonts w:ascii="Arial" w:hAnsi="Arial" w:cs="Arial"/>
          <w:sz w:val="24"/>
          <w:szCs w:val="24"/>
        </w:rPr>
        <w:t>Ofcom should withdraw the sale of this part of the spectrum</w:t>
      </w:r>
      <w:r>
        <w:rPr>
          <w:rFonts w:ascii="Arial" w:hAnsi="Arial" w:cs="Arial"/>
          <w:sz w:val="24"/>
          <w:szCs w:val="24"/>
        </w:rPr>
        <w:t>.</w:t>
      </w:r>
    </w:p>
    <w:p w:rsidR="003241FF" w:rsidRDefault="003241FF">
      <w:pPr>
        <w:rPr>
          <w:rFonts w:ascii="Arial" w:hAnsi="Arial" w:cs="Arial"/>
          <w:sz w:val="24"/>
          <w:szCs w:val="24"/>
        </w:rPr>
      </w:pPr>
    </w:p>
    <w:p w:rsidR="00E0741B" w:rsidRDefault="00FF12F9">
      <w:pPr>
        <w:rPr>
          <w:rFonts w:ascii="Arial" w:hAnsi="Arial" w:cs="Arial"/>
          <w:sz w:val="24"/>
          <w:szCs w:val="24"/>
        </w:rPr>
      </w:pPr>
      <w:r w:rsidRPr="00FF12F9">
        <w:rPr>
          <w:rFonts w:ascii="Arial" w:hAnsi="Arial" w:cs="Arial"/>
          <w:sz w:val="24"/>
          <w:szCs w:val="24"/>
        </w:rPr>
        <w:t>Ofcom’s</w:t>
      </w:r>
      <w:r w:rsidR="0063570E">
        <w:rPr>
          <w:rFonts w:ascii="Arial" w:hAnsi="Arial" w:cs="Arial"/>
          <w:sz w:val="24"/>
          <w:szCs w:val="24"/>
        </w:rPr>
        <w:t xml:space="preserve"> Public Sector Spectrum Release</w:t>
      </w:r>
      <w:r w:rsidRPr="00FF12F9">
        <w:rPr>
          <w:rFonts w:ascii="Arial" w:hAnsi="Arial" w:cs="Arial"/>
          <w:sz w:val="24"/>
          <w:szCs w:val="24"/>
        </w:rPr>
        <w:t>, award of the 2.3</w:t>
      </w:r>
      <w:r w:rsidR="00327663">
        <w:rPr>
          <w:rFonts w:ascii="Arial" w:hAnsi="Arial" w:cs="Arial"/>
          <w:sz w:val="24"/>
          <w:szCs w:val="24"/>
        </w:rPr>
        <w:t>G</w:t>
      </w:r>
      <w:r w:rsidRPr="00FF12F9">
        <w:rPr>
          <w:rFonts w:ascii="Arial" w:hAnsi="Arial" w:cs="Arial"/>
          <w:sz w:val="24"/>
          <w:szCs w:val="24"/>
        </w:rPr>
        <w:t>Hz (and 3.4GHz) recognises that the main beneficiaries will be mobile phone companies. In respect of deaf indiv</w:t>
      </w:r>
      <w:r>
        <w:rPr>
          <w:rFonts w:ascii="Arial" w:hAnsi="Arial" w:cs="Arial"/>
          <w:sz w:val="24"/>
          <w:szCs w:val="24"/>
        </w:rPr>
        <w:t>iduals</w:t>
      </w:r>
      <w:r w:rsidRPr="00FF12F9">
        <w:rPr>
          <w:rFonts w:ascii="Arial" w:hAnsi="Arial" w:cs="Arial"/>
          <w:sz w:val="24"/>
          <w:szCs w:val="24"/>
        </w:rPr>
        <w:t xml:space="preserve">, estimated to be </w:t>
      </w:r>
      <w:r>
        <w:rPr>
          <w:rFonts w:ascii="Arial" w:hAnsi="Arial" w:cs="Arial"/>
          <w:sz w:val="24"/>
          <w:szCs w:val="24"/>
        </w:rPr>
        <w:t>more than 10 million</w:t>
      </w:r>
      <w:r w:rsidRPr="00FF12F9">
        <w:rPr>
          <w:rFonts w:ascii="Arial" w:hAnsi="Arial" w:cs="Arial"/>
          <w:sz w:val="24"/>
          <w:szCs w:val="24"/>
        </w:rPr>
        <w:t xml:space="preserve"> in the UK (Action on Hearing Loss) and in excess of 55 million across Europe (</w:t>
      </w:r>
      <w:proofErr w:type="spellStart"/>
      <w:r w:rsidRPr="00FF12F9">
        <w:rPr>
          <w:rFonts w:ascii="Arial" w:hAnsi="Arial" w:cs="Arial"/>
          <w:sz w:val="24"/>
          <w:szCs w:val="24"/>
        </w:rPr>
        <w:t>Hearit</w:t>
      </w:r>
      <w:proofErr w:type="spellEnd"/>
      <w:r w:rsidRPr="00FF12F9">
        <w:rPr>
          <w:rFonts w:ascii="Arial" w:hAnsi="Arial" w:cs="Arial"/>
          <w:sz w:val="24"/>
          <w:szCs w:val="24"/>
        </w:rPr>
        <w:t>)</w:t>
      </w:r>
      <w:r w:rsidR="0063570E">
        <w:rPr>
          <w:rFonts w:ascii="Arial" w:hAnsi="Arial" w:cs="Arial"/>
          <w:sz w:val="24"/>
          <w:szCs w:val="24"/>
        </w:rPr>
        <w:t>, they</w:t>
      </w:r>
      <w:r>
        <w:rPr>
          <w:rFonts w:ascii="Arial" w:hAnsi="Arial" w:cs="Arial"/>
          <w:sz w:val="24"/>
          <w:szCs w:val="24"/>
        </w:rPr>
        <w:t xml:space="preserve"> will be placed at a significant disadvantage. It is </w:t>
      </w:r>
      <w:r w:rsidRPr="00C22B4C">
        <w:rPr>
          <w:rFonts w:ascii="Arial" w:hAnsi="Arial" w:cs="Arial"/>
          <w:sz w:val="24"/>
          <w:szCs w:val="24"/>
        </w:rPr>
        <w:t xml:space="preserve">noted </w:t>
      </w:r>
      <w:r w:rsidR="004563F0" w:rsidRPr="00C22B4C">
        <w:rPr>
          <w:rFonts w:ascii="Arial" w:hAnsi="Arial" w:cs="Arial"/>
          <w:sz w:val="24"/>
          <w:szCs w:val="24"/>
        </w:rPr>
        <w:t xml:space="preserve">that </w:t>
      </w:r>
      <w:r>
        <w:rPr>
          <w:rFonts w:ascii="Arial" w:hAnsi="Arial" w:cs="Arial"/>
          <w:sz w:val="24"/>
          <w:szCs w:val="24"/>
        </w:rPr>
        <w:t>Duties under the Communication Act 2003</w:t>
      </w:r>
      <w:proofErr w:type="gramStart"/>
      <w:r>
        <w:rPr>
          <w:rFonts w:ascii="Arial" w:hAnsi="Arial" w:cs="Arial"/>
          <w:sz w:val="24"/>
          <w:szCs w:val="24"/>
        </w:rPr>
        <w:t>,3.10</w:t>
      </w:r>
      <w:proofErr w:type="gramEnd"/>
      <w:r>
        <w:rPr>
          <w:rFonts w:ascii="Arial" w:hAnsi="Arial" w:cs="Arial"/>
          <w:sz w:val="24"/>
          <w:szCs w:val="24"/>
        </w:rPr>
        <w:t xml:space="preserve"> section 3 provides Ofcom’s principal duty to further the interests of citizens in relation to communication matters. Ofcom further state that “We do not consider that our proposals to award the 2.3 and 3.4 GHz spectrum is likely to impact on one group of stakeholders as opposed to another.” In fact the proposal has potential to significantly discriminate against </w:t>
      </w:r>
      <w:r w:rsidR="00327663">
        <w:rPr>
          <w:rFonts w:ascii="Arial" w:hAnsi="Arial" w:cs="Arial"/>
          <w:sz w:val="24"/>
          <w:szCs w:val="24"/>
        </w:rPr>
        <w:t xml:space="preserve">any </w:t>
      </w:r>
      <w:r>
        <w:rPr>
          <w:rFonts w:ascii="Arial" w:hAnsi="Arial" w:cs="Arial"/>
          <w:sz w:val="24"/>
          <w:szCs w:val="24"/>
        </w:rPr>
        <w:t xml:space="preserve">deaf individual who uses an Assistive </w:t>
      </w:r>
      <w:r w:rsidR="0063570E">
        <w:rPr>
          <w:rFonts w:ascii="Arial" w:hAnsi="Arial" w:cs="Arial"/>
          <w:sz w:val="24"/>
          <w:szCs w:val="24"/>
        </w:rPr>
        <w:t>L</w:t>
      </w:r>
      <w:r>
        <w:rPr>
          <w:rFonts w:ascii="Arial" w:hAnsi="Arial" w:cs="Arial"/>
          <w:sz w:val="24"/>
          <w:szCs w:val="24"/>
        </w:rPr>
        <w:t xml:space="preserve">istening </w:t>
      </w:r>
      <w:r w:rsidR="0063570E">
        <w:rPr>
          <w:rFonts w:ascii="Arial" w:hAnsi="Arial" w:cs="Arial"/>
          <w:sz w:val="24"/>
          <w:szCs w:val="24"/>
        </w:rPr>
        <w:t>D</w:t>
      </w:r>
      <w:r>
        <w:rPr>
          <w:rFonts w:ascii="Arial" w:hAnsi="Arial" w:cs="Arial"/>
          <w:sz w:val="24"/>
          <w:szCs w:val="24"/>
        </w:rPr>
        <w:t>evice</w:t>
      </w:r>
      <w:r w:rsidR="0063570E">
        <w:rPr>
          <w:rFonts w:ascii="Arial" w:hAnsi="Arial" w:cs="Arial"/>
          <w:sz w:val="24"/>
          <w:szCs w:val="24"/>
        </w:rPr>
        <w:t xml:space="preserve"> (ALD)</w:t>
      </w:r>
      <w:r>
        <w:rPr>
          <w:rFonts w:ascii="Arial" w:hAnsi="Arial" w:cs="Arial"/>
          <w:sz w:val="24"/>
          <w:szCs w:val="24"/>
        </w:rPr>
        <w:t>.</w:t>
      </w:r>
      <w:r w:rsidR="0063570E">
        <w:rPr>
          <w:rFonts w:ascii="Arial" w:hAnsi="Arial" w:cs="Arial"/>
          <w:sz w:val="24"/>
          <w:szCs w:val="24"/>
        </w:rPr>
        <w:t xml:space="preserve"> The number of individuals this would affect equates to one in six of the UK population, with 3.7 million of working age, 6.3 million of retirement age and 356,000 with combined hearing and </w:t>
      </w:r>
      <w:r w:rsidR="0063570E">
        <w:rPr>
          <w:rFonts w:ascii="Arial" w:hAnsi="Arial" w:cs="Arial"/>
          <w:sz w:val="24"/>
          <w:szCs w:val="24"/>
        </w:rPr>
        <w:lastRenderedPageBreak/>
        <w:t>vision loss. It is estimated this will rise to 14.5 million individuals by 2031 (Action on Hearing Loss). In respect of 45,000 children with a permanent degree of hearing loss</w:t>
      </w:r>
      <w:r w:rsidR="00883347">
        <w:rPr>
          <w:rFonts w:ascii="Arial" w:hAnsi="Arial" w:cs="Arial"/>
          <w:sz w:val="24"/>
          <w:szCs w:val="24"/>
        </w:rPr>
        <w:t>,</w:t>
      </w:r>
      <w:r w:rsidR="0063570E">
        <w:rPr>
          <w:rFonts w:ascii="Arial" w:hAnsi="Arial" w:cs="Arial"/>
          <w:sz w:val="24"/>
          <w:szCs w:val="24"/>
        </w:rPr>
        <w:t xml:space="preserve"> the potential interference that would arise from mobile phones using 2.3GHz spectrum would be devastating.</w:t>
      </w:r>
      <w:r w:rsidR="00E0741B">
        <w:rPr>
          <w:rFonts w:ascii="Arial" w:hAnsi="Arial" w:cs="Arial"/>
          <w:sz w:val="24"/>
          <w:szCs w:val="24"/>
        </w:rPr>
        <w:t xml:space="preserve"> </w:t>
      </w:r>
    </w:p>
    <w:p w:rsidR="004F1DB1" w:rsidRPr="004F1DB1" w:rsidRDefault="004F1DB1">
      <w:pPr>
        <w:rPr>
          <w:rFonts w:ascii="Arial" w:hAnsi="Arial" w:cs="Arial"/>
          <w:sz w:val="24"/>
          <w:szCs w:val="24"/>
          <w:u w:val="single"/>
        </w:rPr>
      </w:pPr>
      <w:r w:rsidRPr="004F1DB1">
        <w:rPr>
          <w:rFonts w:ascii="Arial" w:hAnsi="Arial" w:cs="Arial"/>
          <w:sz w:val="24"/>
          <w:szCs w:val="24"/>
          <w:u w:val="single"/>
        </w:rPr>
        <w:t>Deaf Children</w:t>
      </w:r>
    </w:p>
    <w:p w:rsidR="004D1F62" w:rsidRDefault="00063211" w:rsidP="00063211">
      <w:pPr>
        <w:rPr>
          <w:rFonts w:ascii="Arial" w:hAnsi="Arial" w:cs="Arial"/>
          <w:sz w:val="24"/>
          <w:szCs w:val="24"/>
        </w:rPr>
      </w:pPr>
      <w:r w:rsidRPr="00063211">
        <w:rPr>
          <w:rFonts w:ascii="Arial" w:hAnsi="Arial" w:cs="Arial"/>
          <w:sz w:val="24"/>
          <w:szCs w:val="24"/>
        </w:rPr>
        <w:t>Research evidence has demonstrated that early identification of hearing loss when accompanied with very early consistent use of personal hearing aids provides the best opportunity for children with permanent hearing loss to acquire spoken</w:t>
      </w:r>
      <w:r w:rsidR="00173BD1">
        <w:rPr>
          <w:rFonts w:ascii="Arial" w:hAnsi="Arial" w:cs="Arial"/>
          <w:sz w:val="24"/>
          <w:szCs w:val="24"/>
        </w:rPr>
        <w:t xml:space="preserve"> language (</w:t>
      </w:r>
      <w:proofErr w:type="spellStart"/>
      <w:r w:rsidR="00173BD1">
        <w:rPr>
          <w:rFonts w:ascii="Arial" w:hAnsi="Arial" w:cs="Arial"/>
          <w:sz w:val="24"/>
          <w:szCs w:val="24"/>
        </w:rPr>
        <w:t>Yoshinago-Itano</w:t>
      </w:r>
      <w:proofErr w:type="spellEnd"/>
      <w:r w:rsidR="00173BD1">
        <w:rPr>
          <w:rFonts w:ascii="Arial" w:hAnsi="Arial" w:cs="Arial"/>
          <w:sz w:val="24"/>
          <w:szCs w:val="24"/>
        </w:rPr>
        <w:t>, 1999</w:t>
      </w:r>
      <w:r w:rsidRPr="00063211">
        <w:rPr>
          <w:rFonts w:ascii="Arial" w:hAnsi="Arial" w:cs="Arial"/>
          <w:sz w:val="24"/>
          <w:szCs w:val="24"/>
        </w:rPr>
        <w:t xml:space="preserve">; Moeller, 2000; </w:t>
      </w:r>
      <w:proofErr w:type="spellStart"/>
      <w:r w:rsidRPr="00063211">
        <w:rPr>
          <w:rFonts w:ascii="Arial" w:hAnsi="Arial" w:cs="Arial"/>
          <w:sz w:val="24"/>
          <w:szCs w:val="24"/>
        </w:rPr>
        <w:t>Nathani</w:t>
      </w:r>
      <w:proofErr w:type="spellEnd"/>
      <w:r w:rsidRPr="00063211">
        <w:rPr>
          <w:rFonts w:ascii="Arial" w:hAnsi="Arial" w:cs="Arial"/>
          <w:sz w:val="24"/>
          <w:szCs w:val="24"/>
        </w:rPr>
        <w:t xml:space="preserve"> et al., 2007). </w:t>
      </w:r>
      <w:proofErr w:type="spellStart"/>
      <w:r w:rsidRPr="00063211">
        <w:rPr>
          <w:rFonts w:ascii="Arial" w:hAnsi="Arial" w:cs="Arial"/>
          <w:sz w:val="24"/>
          <w:szCs w:val="24"/>
        </w:rPr>
        <w:t>Leibold</w:t>
      </w:r>
      <w:proofErr w:type="spellEnd"/>
      <w:r w:rsidRPr="00063211">
        <w:rPr>
          <w:rFonts w:ascii="Arial" w:hAnsi="Arial" w:cs="Arial"/>
          <w:sz w:val="24"/>
          <w:szCs w:val="24"/>
        </w:rPr>
        <w:t xml:space="preserve"> et al., </w:t>
      </w:r>
      <w:r w:rsidR="00D30902">
        <w:rPr>
          <w:rFonts w:ascii="Arial" w:hAnsi="Arial" w:cs="Arial"/>
          <w:sz w:val="24"/>
          <w:szCs w:val="24"/>
        </w:rPr>
        <w:t>(</w:t>
      </w:r>
      <w:r w:rsidRPr="00063211">
        <w:rPr>
          <w:rFonts w:ascii="Arial" w:hAnsi="Arial" w:cs="Arial"/>
          <w:sz w:val="24"/>
          <w:szCs w:val="24"/>
        </w:rPr>
        <w:t>2007</w:t>
      </w:r>
      <w:r w:rsidR="00D30902">
        <w:rPr>
          <w:rFonts w:ascii="Arial" w:hAnsi="Arial" w:cs="Arial"/>
          <w:sz w:val="24"/>
          <w:szCs w:val="24"/>
        </w:rPr>
        <w:t>)</w:t>
      </w:r>
      <w:r w:rsidRPr="00063211">
        <w:rPr>
          <w:rFonts w:ascii="Arial" w:hAnsi="Arial" w:cs="Arial"/>
          <w:sz w:val="24"/>
          <w:szCs w:val="24"/>
        </w:rPr>
        <w:t xml:space="preserve"> note “In order to hear and understand complex sounds, including  speech the peripheral auditory system  must provide the brain with adequate sensory representations of the basic properties of sound (2007, pp36). By the age of one year, provided a child has access to good quality sounds, can resolve the intensity, frequency and temporal aspects of speech. Children are inexperienced listeners and children with permanent childhood deafness face considerably more difficulty</w:t>
      </w:r>
      <w:r w:rsidR="00883347">
        <w:rPr>
          <w:rFonts w:ascii="Arial" w:hAnsi="Arial" w:cs="Arial"/>
          <w:sz w:val="24"/>
          <w:szCs w:val="24"/>
        </w:rPr>
        <w:t xml:space="preserve"> (Wightman et al., 2003)</w:t>
      </w:r>
      <w:r w:rsidRPr="00063211">
        <w:rPr>
          <w:rFonts w:ascii="Arial" w:hAnsi="Arial" w:cs="Arial"/>
          <w:sz w:val="24"/>
          <w:szCs w:val="24"/>
        </w:rPr>
        <w:t xml:space="preserve">. </w:t>
      </w:r>
    </w:p>
    <w:p w:rsidR="00E0741B" w:rsidRDefault="00063211" w:rsidP="00063211">
      <w:pPr>
        <w:rPr>
          <w:rFonts w:ascii="Arial" w:hAnsi="Arial" w:cs="Arial"/>
          <w:sz w:val="24"/>
          <w:szCs w:val="24"/>
        </w:rPr>
      </w:pPr>
      <w:r w:rsidRPr="00063211">
        <w:rPr>
          <w:rFonts w:ascii="Arial" w:hAnsi="Arial" w:cs="Arial"/>
          <w:sz w:val="24"/>
          <w:szCs w:val="24"/>
        </w:rPr>
        <w:t>The nature of hearing loss is that it results in not only loss of power but also loss of specific frequency information. Hearing technology does not restore normal hearing although if well fitted, maintained and worn consistently amplification can provide deaf children with access to speech and language. There is evidence that sounds which produce little or no interference for adults, result in information masking for infants and young children (</w:t>
      </w:r>
      <w:proofErr w:type="spellStart"/>
      <w:r w:rsidRPr="00063211">
        <w:rPr>
          <w:rFonts w:ascii="Arial" w:hAnsi="Arial" w:cs="Arial"/>
          <w:sz w:val="24"/>
          <w:szCs w:val="24"/>
        </w:rPr>
        <w:t>Bargones</w:t>
      </w:r>
      <w:proofErr w:type="spellEnd"/>
      <w:r w:rsidRPr="00063211">
        <w:rPr>
          <w:rFonts w:ascii="Arial" w:hAnsi="Arial" w:cs="Arial"/>
          <w:sz w:val="24"/>
          <w:szCs w:val="24"/>
        </w:rPr>
        <w:t xml:space="preserve"> and Werner, 1994; </w:t>
      </w:r>
      <w:proofErr w:type="spellStart"/>
      <w:r w:rsidRPr="00063211">
        <w:rPr>
          <w:rFonts w:ascii="Arial" w:hAnsi="Arial" w:cs="Arial"/>
          <w:sz w:val="24"/>
          <w:szCs w:val="24"/>
        </w:rPr>
        <w:t>Lufti</w:t>
      </w:r>
      <w:proofErr w:type="spellEnd"/>
      <w:r w:rsidRPr="00063211">
        <w:rPr>
          <w:rFonts w:ascii="Arial" w:hAnsi="Arial" w:cs="Arial"/>
          <w:sz w:val="24"/>
          <w:szCs w:val="24"/>
        </w:rPr>
        <w:t xml:space="preserve"> et al., 2003).  Hearing aids work optimally at a distance of 1-2 </w:t>
      </w:r>
      <w:r w:rsidR="00883347" w:rsidRPr="00063211">
        <w:rPr>
          <w:rFonts w:ascii="Arial" w:hAnsi="Arial" w:cs="Arial"/>
          <w:sz w:val="24"/>
          <w:szCs w:val="24"/>
        </w:rPr>
        <w:t>metres</w:t>
      </w:r>
      <w:r w:rsidR="00883347">
        <w:rPr>
          <w:rFonts w:ascii="Arial" w:hAnsi="Arial" w:cs="Arial"/>
          <w:sz w:val="24"/>
          <w:szCs w:val="24"/>
        </w:rPr>
        <w:t>;</w:t>
      </w:r>
      <w:r w:rsidRPr="00063211">
        <w:rPr>
          <w:rFonts w:ascii="Arial" w:hAnsi="Arial" w:cs="Arial"/>
          <w:sz w:val="24"/>
          <w:szCs w:val="24"/>
        </w:rPr>
        <w:t xml:space="preserve"> children naturally learn by overhearing (</w:t>
      </w:r>
      <w:proofErr w:type="spellStart"/>
      <w:r w:rsidRPr="00063211">
        <w:rPr>
          <w:rFonts w:ascii="Arial" w:hAnsi="Arial" w:cs="Arial"/>
          <w:sz w:val="24"/>
          <w:szCs w:val="24"/>
        </w:rPr>
        <w:t>Ahktar</w:t>
      </w:r>
      <w:proofErr w:type="spellEnd"/>
      <w:r w:rsidRPr="00063211">
        <w:rPr>
          <w:rFonts w:ascii="Arial" w:hAnsi="Arial" w:cs="Arial"/>
          <w:sz w:val="24"/>
          <w:szCs w:val="24"/>
        </w:rPr>
        <w:t xml:space="preserve">, 1995) and in social settings such as shopping with parents, car journeys, at the park, play group or nursery where the challenges of distance and background noise mean hearing aids alone are not optimal. It has been demonstrated that pre-school deaf children gain significantly using radio aids </w:t>
      </w:r>
      <w:r w:rsidRPr="00063211">
        <w:rPr>
          <w:rFonts w:ascii="Arial" w:hAnsi="Arial" w:cs="Arial"/>
          <w:sz w:val="24"/>
          <w:szCs w:val="24"/>
        </w:rPr>
        <w:lastRenderedPageBreak/>
        <w:t>(</w:t>
      </w:r>
      <w:proofErr w:type="spellStart"/>
      <w:r w:rsidR="00433559">
        <w:rPr>
          <w:rFonts w:ascii="Arial" w:hAnsi="Arial" w:cs="Arial"/>
          <w:sz w:val="24"/>
          <w:szCs w:val="24"/>
        </w:rPr>
        <w:t>Gabbard</w:t>
      </w:r>
      <w:proofErr w:type="spellEnd"/>
      <w:r w:rsidR="00433559">
        <w:rPr>
          <w:rFonts w:ascii="Arial" w:hAnsi="Arial" w:cs="Arial"/>
          <w:sz w:val="24"/>
          <w:szCs w:val="24"/>
        </w:rPr>
        <w:t>, 2005</w:t>
      </w:r>
      <w:r w:rsidR="0056543C">
        <w:rPr>
          <w:rFonts w:ascii="Arial" w:hAnsi="Arial" w:cs="Arial"/>
          <w:sz w:val="24"/>
          <w:szCs w:val="24"/>
        </w:rPr>
        <w:t xml:space="preserve">; </w:t>
      </w:r>
      <w:proofErr w:type="spellStart"/>
      <w:r w:rsidR="00173BD1">
        <w:rPr>
          <w:rFonts w:ascii="Arial" w:hAnsi="Arial" w:cs="Arial"/>
          <w:sz w:val="24"/>
          <w:szCs w:val="24"/>
        </w:rPr>
        <w:t>Mulla</w:t>
      </w:r>
      <w:proofErr w:type="spellEnd"/>
      <w:r w:rsidR="00173BD1">
        <w:rPr>
          <w:rFonts w:ascii="Arial" w:hAnsi="Arial" w:cs="Arial"/>
          <w:sz w:val="24"/>
          <w:szCs w:val="24"/>
        </w:rPr>
        <w:t xml:space="preserve"> and McCracken, 2014</w:t>
      </w:r>
      <w:r w:rsidRPr="00063211">
        <w:rPr>
          <w:rFonts w:ascii="Arial" w:hAnsi="Arial" w:cs="Arial"/>
          <w:sz w:val="24"/>
          <w:szCs w:val="24"/>
        </w:rPr>
        <w:t>).</w:t>
      </w:r>
      <w:r w:rsidRPr="00C47AF1">
        <w:rPr>
          <w:rFonts w:ascii="Arial" w:hAnsi="Arial" w:cs="Arial"/>
          <w:sz w:val="28"/>
          <w:szCs w:val="28"/>
        </w:rPr>
        <w:t xml:space="preserve"> </w:t>
      </w:r>
      <w:r w:rsidR="00CD309C" w:rsidRPr="000426E2">
        <w:rPr>
          <w:rFonts w:ascii="Arial" w:hAnsi="Arial" w:cs="Arial"/>
          <w:sz w:val="24"/>
          <w:szCs w:val="24"/>
        </w:rPr>
        <w:t>The National Deaf Children’s Society and</w:t>
      </w:r>
      <w:r w:rsidR="008275DD">
        <w:rPr>
          <w:rFonts w:ascii="Arial" w:hAnsi="Arial" w:cs="Arial"/>
          <w:sz w:val="24"/>
          <w:szCs w:val="24"/>
        </w:rPr>
        <w:t xml:space="preserve"> </w:t>
      </w:r>
      <w:r w:rsidR="00B873CC">
        <w:rPr>
          <w:rFonts w:ascii="Arial" w:hAnsi="Arial" w:cs="Arial"/>
          <w:sz w:val="24"/>
          <w:szCs w:val="24"/>
        </w:rPr>
        <w:t>t</w:t>
      </w:r>
      <w:r w:rsidRPr="00063211">
        <w:rPr>
          <w:rFonts w:ascii="Arial" w:hAnsi="Arial" w:cs="Arial"/>
          <w:sz w:val="24"/>
          <w:szCs w:val="24"/>
        </w:rPr>
        <w:t xml:space="preserve">he </w:t>
      </w:r>
      <w:r w:rsidR="00706113">
        <w:rPr>
          <w:rFonts w:ascii="Arial" w:hAnsi="Arial" w:cs="Arial"/>
          <w:sz w:val="24"/>
          <w:szCs w:val="24"/>
        </w:rPr>
        <w:t xml:space="preserve">UK </w:t>
      </w:r>
      <w:r w:rsidRPr="00063211">
        <w:rPr>
          <w:rFonts w:ascii="Arial" w:hAnsi="Arial" w:cs="Arial"/>
          <w:sz w:val="24"/>
          <w:szCs w:val="24"/>
        </w:rPr>
        <w:t xml:space="preserve">Children’s FM working group recommend that radio </w:t>
      </w:r>
      <w:proofErr w:type="spellStart"/>
      <w:r w:rsidRPr="00063211">
        <w:rPr>
          <w:rFonts w:ascii="Arial" w:hAnsi="Arial" w:cs="Arial"/>
          <w:sz w:val="24"/>
          <w:szCs w:val="24"/>
        </w:rPr>
        <w:t>aids</w:t>
      </w:r>
      <w:proofErr w:type="spellEnd"/>
      <w:r w:rsidRPr="00063211">
        <w:rPr>
          <w:rFonts w:ascii="Arial" w:hAnsi="Arial" w:cs="Arial"/>
          <w:sz w:val="24"/>
          <w:szCs w:val="24"/>
        </w:rPr>
        <w:t xml:space="preserve"> are provided for all children who use hearing </w:t>
      </w:r>
      <w:r w:rsidR="00CD309C">
        <w:rPr>
          <w:rFonts w:ascii="Arial" w:hAnsi="Arial" w:cs="Arial"/>
          <w:sz w:val="24"/>
          <w:szCs w:val="24"/>
        </w:rPr>
        <w:t>devices such as hearing aids, cochlear implants or Bone Anchored Hearing Aids</w:t>
      </w:r>
      <w:r w:rsidR="00CD309C" w:rsidRPr="00063211">
        <w:rPr>
          <w:rFonts w:ascii="Arial" w:hAnsi="Arial" w:cs="Arial"/>
          <w:sz w:val="24"/>
          <w:szCs w:val="24"/>
        </w:rPr>
        <w:t xml:space="preserve"> </w:t>
      </w:r>
      <w:r w:rsidRPr="00063211">
        <w:rPr>
          <w:rFonts w:ascii="Arial" w:hAnsi="Arial" w:cs="Arial"/>
          <w:sz w:val="24"/>
          <w:szCs w:val="24"/>
        </w:rPr>
        <w:t>(</w:t>
      </w:r>
      <w:r w:rsidR="00CD309C">
        <w:rPr>
          <w:rFonts w:ascii="Arial" w:hAnsi="Arial" w:cs="Arial"/>
          <w:sz w:val="24"/>
          <w:szCs w:val="24"/>
        </w:rPr>
        <w:t>NDCS</w:t>
      </w:r>
      <w:r w:rsidRPr="00063211">
        <w:rPr>
          <w:rFonts w:ascii="Arial" w:hAnsi="Arial" w:cs="Arial"/>
          <w:sz w:val="24"/>
          <w:szCs w:val="24"/>
        </w:rPr>
        <w:t>, 1998). For those children</w:t>
      </w:r>
      <w:r w:rsidR="00327663">
        <w:rPr>
          <w:rFonts w:ascii="Arial" w:hAnsi="Arial" w:cs="Arial"/>
          <w:sz w:val="24"/>
          <w:szCs w:val="24"/>
        </w:rPr>
        <w:t xml:space="preserve"> with</w:t>
      </w:r>
      <w:r w:rsidRPr="00063211">
        <w:rPr>
          <w:rFonts w:ascii="Arial" w:hAnsi="Arial" w:cs="Arial"/>
          <w:sz w:val="24"/>
          <w:szCs w:val="24"/>
        </w:rPr>
        <w:t xml:space="preserve"> the profoundest hearing loss the use of cochlear implants now offers</w:t>
      </w:r>
      <w:r>
        <w:rPr>
          <w:rFonts w:ascii="Arial" w:hAnsi="Arial" w:cs="Arial"/>
          <w:sz w:val="28"/>
          <w:szCs w:val="28"/>
        </w:rPr>
        <w:t xml:space="preserve"> </w:t>
      </w:r>
      <w:r w:rsidRPr="00063211">
        <w:rPr>
          <w:rFonts w:ascii="Arial" w:hAnsi="Arial" w:cs="Arial"/>
          <w:sz w:val="24"/>
          <w:szCs w:val="24"/>
        </w:rPr>
        <w:t>opportunities to access speech unheard of in other generations (</w:t>
      </w:r>
      <w:proofErr w:type="spellStart"/>
      <w:r w:rsidRPr="00063211">
        <w:rPr>
          <w:rFonts w:ascii="Arial" w:hAnsi="Arial" w:cs="Arial"/>
          <w:sz w:val="24"/>
          <w:szCs w:val="24"/>
        </w:rPr>
        <w:t>Archbold</w:t>
      </w:r>
      <w:proofErr w:type="spellEnd"/>
      <w:r w:rsidRPr="00063211">
        <w:rPr>
          <w:rFonts w:ascii="Arial" w:hAnsi="Arial" w:cs="Arial"/>
          <w:sz w:val="24"/>
          <w:szCs w:val="24"/>
        </w:rPr>
        <w:t>, 201</w:t>
      </w:r>
      <w:r w:rsidR="00A10AF0">
        <w:rPr>
          <w:rFonts w:ascii="Arial" w:hAnsi="Arial" w:cs="Arial"/>
          <w:sz w:val="24"/>
          <w:szCs w:val="24"/>
        </w:rPr>
        <w:t>0</w:t>
      </w:r>
      <w:r w:rsidRPr="00063211">
        <w:rPr>
          <w:rFonts w:ascii="Arial" w:hAnsi="Arial" w:cs="Arial"/>
          <w:sz w:val="24"/>
          <w:szCs w:val="24"/>
        </w:rPr>
        <w:t xml:space="preserve">). </w:t>
      </w:r>
      <w:r w:rsidR="004D1F62">
        <w:rPr>
          <w:rFonts w:ascii="Arial" w:hAnsi="Arial" w:cs="Arial"/>
          <w:sz w:val="24"/>
          <w:szCs w:val="24"/>
        </w:rPr>
        <w:t xml:space="preserve">Cochlear implants </w:t>
      </w:r>
      <w:r w:rsidR="00706113">
        <w:rPr>
          <w:rFonts w:ascii="Arial" w:hAnsi="Arial" w:cs="Arial"/>
          <w:sz w:val="24"/>
          <w:szCs w:val="24"/>
        </w:rPr>
        <w:t xml:space="preserve">and hearing aids </w:t>
      </w:r>
      <w:r w:rsidR="004D1F62">
        <w:rPr>
          <w:rFonts w:ascii="Arial" w:hAnsi="Arial" w:cs="Arial"/>
          <w:sz w:val="24"/>
          <w:szCs w:val="24"/>
        </w:rPr>
        <w:t xml:space="preserve">are used with radio aids to overcome the issue of </w:t>
      </w:r>
      <w:proofErr w:type="gramStart"/>
      <w:r w:rsidR="004D1F62">
        <w:rPr>
          <w:rFonts w:ascii="Arial" w:hAnsi="Arial" w:cs="Arial"/>
          <w:sz w:val="24"/>
          <w:szCs w:val="24"/>
        </w:rPr>
        <w:t>distance,</w:t>
      </w:r>
      <w:proofErr w:type="gramEnd"/>
      <w:r w:rsidR="004D1F62">
        <w:rPr>
          <w:rFonts w:ascii="Arial" w:hAnsi="Arial" w:cs="Arial"/>
          <w:sz w:val="24"/>
          <w:szCs w:val="24"/>
        </w:rPr>
        <w:t xml:space="preserve"> this is where any inference would be detrimental to the child’s development. </w:t>
      </w:r>
      <w:r w:rsidR="00706113">
        <w:rPr>
          <w:rFonts w:ascii="Arial" w:hAnsi="Arial" w:cs="Arial"/>
          <w:sz w:val="24"/>
          <w:szCs w:val="24"/>
        </w:rPr>
        <w:t>Radio aid systems have a usable range of at least 30m and it is not unusual for them to be used over distances of at least 20m in a typical school situation.</w:t>
      </w:r>
    </w:p>
    <w:p w:rsidR="007D7410" w:rsidRDefault="00063211" w:rsidP="00063211">
      <w:pPr>
        <w:rPr>
          <w:rFonts w:ascii="Arial" w:hAnsi="Arial" w:cs="Arial"/>
          <w:sz w:val="24"/>
          <w:szCs w:val="24"/>
        </w:rPr>
      </w:pPr>
      <w:r w:rsidRPr="00063211">
        <w:rPr>
          <w:rFonts w:ascii="Arial" w:hAnsi="Arial" w:cs="Arial"/>
          <w:sz w:val="24"/>
          <w:szCs w:val="24"/>
        </w:rPr>
        <w:t xml:space="preserve">Over 86% of all deaf children </w:t>
      </w:r>
      <w:r w:rsidR="00706113">
        <w:rPr>
          <w:rFonts w:ascii="Arial" w:hAnsi="Arial" w:cs="Arial"/>
          <w:sz w:val="24"/>
          <w:szCs w:val="24"/>
        </w:rPr>
        <w:t xml:space="preserve">at school </w:t>
      </w:r>
      <w:r w:rsidRPr="00063211">
        <w:rPr>
          <w:rFonts w:ascii="Arial" w:hAnsi="Arial" w:cs="Arial"/>
          <w:sz w:val="24"/>
          <w:szCs w:val="24"/>
        </w:rPr>
        <w:t xml:space="preserve">are in oral settings (CRIDE, 2014) where they rely on radio amplification to access the curriculum. </w:t>
      </w:r>
      <w:r w:rsidR="00433559">
        <w:rPr>
          <w:rFonts w:ascii="Arial" w:hAnsi="Arial" w:cs="Arial"/>
          <w:sz w:val="24"/>
          <w:szCs w:val="24"/>
        </w:rPr>
        <w:t>All children are affected by adverse acoustics (</w:t>
      </w:r>
      <w:r w:rsidR="0093563A">
        <w:rPr>
          <w:rFonts w:ascii="Arial" w:hAnsi="Arial" w:cs="Arial"/>
          <w:sz w:val="24"/>
          <w:szCs w:val="24"/>
        </w:rPr>
        <w:t xml:space="preserve">Hicks and </w:t>
      </w:r>
      <w:proofErr w:type="spellStart"/>
      <w:r w:rsidR="0093563A">
        <w:rPr>
          <w:rFonts w:ascii="Arial" w:hAnsi="Arial" w:cs="Arial"/>
          <w:sz w:val="24"/>
          <w:szCs w:val="24"/>
        </w:rPr>
        <w:t>Tharpe</w:t>
      </w:r>
      <w:proofErr w:type="spellEnd"/>
      <w:r w:rsidR="0093563A">
        <w:rPr>
          <w:rFonts w:ascii="Arial" w:hAnsi="Arial" w:cs="Arial"/>
          <w:sz w:val="24"/>
          <w:szCs w:val="24"/>
        </w:rPr>
        <w:t xml:space="preserve">, 2002; </w:t>
      </w:r>
      <w:proofErr w:type="spellStart"/>
      <w:r w:rsidR="00433559">
        <w:rPr>
          <w:rFonts w:ascii="Arial" w:hAnsi="Arial" w:cs="Arial"/>
          <w:sz w:val="24"/>
          <w:szCs w:val="24"/>
        </w:rPr>
        <w:t>Sheilds</w:t>
      </w:r>
      <w:proofErr w:type="spellEnd"/>
      <w:r w:rsidR="00433559">
        <w:rPr>
          <w:rFonts w:ascii="Arial" w:hAnsi="Arial" w:cs="Arial"/>
          <w:sz w:val="24"/>
          <w:szCs w:val="24"/>
        </w:rPr>
        <w:t xml:space="preserve"> and </w:t>
      </w:r>
      <w:proofErr w:type="spellStart"/>
      <w:r w:rsidR="00433559">
        <w:rPr>
          <w:rFonts w:ascii="Arial" w:hAnsi="Arial" w:cs="Arial"/>
          <w:sz w:val="24"/>
          <w:szCs w:val="24"/>
        </w:rPr>
        <w:t>Dockerell</w:t>
      </w:r>
      <w:proofErr w:type="spellEnd"/>
      <w:r w:rsidR="00433559">
        <w:rPr>
          <w:rFonts w:ascii="Arial" w:hAnsi="Arial" w:cs="Arial"/>
          <w:sz w:val="24"/>
          <w:szCs w:val="24"/>
        </w:rPr>
        <w:t>, 2003, Jamieson et al., 2004; Howard et al., 2010)</w:t>
      </w:r>
      <w:r w:rsidR="0093563A">
        <w:rPr>
          <w:rFonts w:ascii="Arial" w:hAnsi="Arial" w:cs="Arial"/>
          <w:sz w:val="24"/>
          <w:szCs w:val="24"/>
        </w:rPr>
        <w:t>. T</w:t>
      </w:r>
      <w:r w:rsidR="00433559">
        <w:rPr>
          <w:rFonts w:ascii="Arial" w:hAnsi="Arial" w:cs="Arial"/>
          <w:sz w:val="24"/>
          <w:szCs w:val="24"/>
        </w:rPr>
        <w:t xml:space="preserve">hose with a permanent hearing loss are significantly more affected. </w:t>
      </w:r>
      <w:r w:rsidRPr="00063211">
        <w:rPr>
          <w:rFonts w:ascii="Arial" w:hAnsi="Arial" w:cs="Arial"/>
          <w:sz w:val="24"/>
          <w:szCs w:val="24"/>
        </w:rPr>
        <w:t xml:space="preserve">Any degree of interference that </w:t>
      </w:r>
      <w:r w:rsidR="00E0741B" w:rsidRPr="00063211">
        <w:rPr>
          <w:rFonts w:ascii="Arial" w:hAnsi="Arial" w:cs="Arial"/>
          <w:sz w:val="24"/>
          <w:szCs w:val="24"/>
        </w:rPr>
        <w:t>affects</w:t>
      </w:r>
      <w:r w:rsidR="00433559">
        <w:rPr>
          <w:rFonts w:ascii="Arial" w:hAnsi="Arial" w:cs="Arial"/>
          <w:sz w:val="24"/>
          <w:szCs w:val="24"/>
        </w:rPr>
        <w:t xml:space="preserve"> radio aid</w:t>
      </w:r>
      <w:r w:rsidRPr="00063211">
        <w:rPr>
          <w:rFonts w:ascii="Arial" w:hAnsi="Arial" w:cs="Arial"/>
          <w:sz w:val="24"/>
          <w:szCs w:val="24"/>
        </w:rPr>
        <w:t xml:space="preserve"> technology has a potenti</w:t>
      </w:r>
      <w:r w:rsidR="00433559">
        <w:rPr>
          <w:rFonts w:ascii="Arial" w:hAnsi="Arial" w:cs="Arial"/>
          <w:sz w:val="24"/>
          <w:szCs w:val="24"/>
        </w:rPr>
        <w:t>ally devastating effect on deaf</w:t>
      </w:r>
      <w:r w:rsidRPr="00063211">
        <w:rPr>
          <w:rFonts w:ascii="Arial" w:hAnsi="Arial" w:cs="Arial"/>
          <w:sz w:val="24"/>
          <w:szCs w:val="24"/>
        </w:rPr>
        <w:t xml:space="preserve"> learners. It is inappropriate and inaccurate to make judgements about</w:t>
      </w:r>
      <w:r>
        <w:rPr>
          <w:rFonts w:ascii="Arial" w:hAnsi="Arial" w:cs="Arial"/>
          <w:sz w:val="24"/>
          <w:szCs w:val="24"/>
        </w:rPr>
        <w:t xml:space="preserve"> the potential effects of</w:t>
      </w:r>
      <w:r w:rsidRPr="00063211">
        <w:rPr>
          <w:rFonts w:ascii="Arial" w:hAnsi="Arial" w:cs="Arial"/>
          <w:sz w:val="24"/>
          <w:szCs w:val="24"/>
        </w:rPr>
        <w:t xml:space="preserve"> interference to listening based on adult models/experience</w:t>
      </w:r>
      <w:r>
        <w:rPr>
          <w:rFonts w:ascii="Arial" w:hAnsi="Arial" w:cs="Arial"/>
          <w:sz w:val="24"/>
          <w:szCs w:val="24"/>
        </w:rPr>
        <w:t xml:space="preserve">. </w:t>
      </w:r>
      <w:r w:rsidR="00D30902">
        <w:rPr>
          <w:rFonts w:ascii="Arial" w:hAnsi="Arial" w:cs="Arial"/>
          <w:sz w:val="24"/>
          <w:szCs w:val="24"/>
        </w:rPr>
        <w:t>Hearing i</w:t>
      </w:r>
      <w:r>
        <w:rPr>
          <w:rFonts w:ascii="Arial" w:hAnsi="Arial" w:cs="Arial"/>
          <w:sz w:val="24"/>
          <w:szCs w:val="24"/>
        </w:rPr>
        <w:t>nfants and children have difficulty in separating and selectively attending to target sounds in the presence of noise</w:t>
      </w:r>
      <w:r w:rsidR="00D30902">
        <w:rPr>
          <w:rFonts w:ascii="Arial" w:hAnsi="Arial" w:cs="Arial"/>
          <w:sz w:val="24"/>
          <w:szCs w:val="24"/>
        </w:rPr>
        <w:t xml:space="preserve"> (</w:t>
      </w:r>
      <w:proofErr w:type="spellStart"/>
      <w:r w:rsidR="00D30902">
        <w:rPr>
          <w:rFonts w:ascii="Arial" w:hAnsi="Arial" w:cs="Arial"/>
          <w:sz w:val="24"/>
          <w:szCs w:val="24"/>
        </w:rPr>
        <w:t>Leibold</w:t>
      </w:r>
      <w:proofErr w:type="spellEnd"/>
      <w:r w:rsidR="00D30902">
        <w:rPr>
          <w:rFonts w:ascii="Arial" w:hAnsi="Arial" w:cs="Arial"/>
          <w:sz w:val="24"/>
          <w:szCs w:val="24"/>
        </w:rPr>
        <w:t xml:space="preserve"> et al, 2007)</w:t>
      </w:r>
      <w:r>
        <w:rPr>
          <w:rFonts w:ascii="Arial" w:hAnsi="Arial" w:cs="Arial"/>
          <w:sz w:val="24"/>
          <w:szCs w:val="24"/>
        </w:rPr>
        <w:t>.</w:t>
      </w:r>
    </w:p>
    <w:p w:rsidR="004F1DB1" w:rsidRDefault="00D30902" w:rsidP="00063211">
      <w:pPr>
        <w:rPr>
          <w:rFonts w:ascii="Arial" w:hAnsi="Arial" w:cs="Arial"/>
          <w:sz w:val="24"/>
          <w:szCs w:val="24"/>
        </w:rPr>
      </w:pPr>
      <w:r>
        <w:rPr>
          <w:rFonts w:ascii="Arial" w:hAnsi="Arial" w:cs="Arial"/>
          <w:sz w:val="24"/>
          <w:szCs w:val="24"/>
        </w:rPr>
        <w:t>Deaf children face a considerably harder task as they need to rely on amplification to access the sounds of speech.</w:t>
      </w:r>
      <w:r w:rsidR="00063211">
        <w:rPr>
          <w:rFonts w:ascii="Arial" w:hAnsi="Arial" w:cs="Arial"/>
          <w:sz w:val="24"/>
          <w:szCs w:val="24"/>
        </w:rPr>
        <w:t xml:space="preserve"> Radio aids </w:t>
      </w:r>
      <w:r>
        <w:rPr>
          <w:rFonts w:ascii="Arial" w:hAnsi="Arial" w:cs="Arial"/>
          <w:sz w:val="24"/>
          <w:szCs w:val="24"/>
        </w:rPr>
        <w:t>provide</w:t>
      </w:r>
      <w:r w:rsidR="00063211">
        <w:rPr>
          <w:rFonts w:ascii="Arial" w:hAnsi="Arial" w:cs="Arial"/>
          <w:sz w:val="24"/>
          <w:szCs w:val="24"/>
        </w:rPr>
        <w:t xml:space="preserve"> a direct audio link to a child</w:t>
      </w:r>
      <w:r>
        <w:rPr>
          <w:rFonts w:ascii="Arial" w:hAnsi="Arial" w:cs="Arial"/>
          <w:sz w:val="24"/>
          <w:szCs w:val="24"/>
        </w:rPr>
        <w:t xml:space="preserve">’s hearing </w:t>
      </w:r>
      <w:r w:rsidR="00E0741B">
        <w:rPr>
          <w:rFonts w:ascii="Arial" w:hAnsi="Arial" w:cs="Arial"/>
          <w:sz w:val="24"/>
          <w:szCs w:val="24"/>
        </w:rPr>
        <w:t>aids;</w:t>
      </w:r>
      <w:r>
        <w:rPr>
          <w:rFonts w:ascii="Arial" w:hAnsi="Arial" w:cs="Arial"/>
          <w:sz w:val="24"/>
          <w:szCs w:val="24"/>
        </w:rPr>
        <w:t xml:space="preserve"> it is this technology that will be affected if the 2.3GHz spectrum is sold off.</w:t>
      </w:r>
      <w:r w:rsidR="00063211">
        <w:rPr>
          <w:rFonts w:ascii="Arial" w:hAnsi="Arial" w:cs="Arial"/>
          <w:sz w:val="24"/>
          <w:szCs w:val="24"/>
        </w:rPr>
        <w:t xml:space="preserve"> </w:t>
      </w:r>
      <w:r>
        <w:rPr>
          <w:rFonts w:ascii="Arial" w:hAnsi="Arial" w:cs="Arial"/>
          <w:sz w:val="24"/>
          <w:szCs w:val="24"/>
        </w:rPr>
        <w:t>The evidence offered by Ofcom that inference is minimal is meaningless when considering deaf children. Permanent hearing loss results not only in a loss of power but in a loss of discrimination</w:t>
      </w:r>
      <w:r w:rsidR="0056543C">
        <w:rPr>
          <w:rFonts w:ascii="Arial" w:hAnsi="Arial" w:cs="Arial"/>
          <w:sz w:val="24"/>
          <w:szCs w:val="24"/>
        </w:rPr>
        <w:t>,</w:t>
      </w:r>
      <w:r>
        <w:rPr>
          <w:rFonts w:ascii="Arial" w:hAnsi="Arial" w:cs="Arial"/>
          <w:sz w:val="24"/>
          <w:szCs w:val="24"/>
        </w:rPr>
        <w:t xml:space="preserve"> where any degree of interference is likely to be problematic. Very early identified deaf children are unable to identify interference as they are reliant </w:t>
      </w:r>
      <w:r>
        <w:rPr>
          <w:rFonts w:ascii="Arial" w:hAnsi="Arial" w:cs="Arial"/>
          <w:sz w:val="24"/>
          <w:szCs w:val="24"/>
        </w:rPr>
        <w:lastRenderedPageBreak/>
        <w:t>on a consistent auditory signal to develop spoken language.  Failure to capitalise on this potential in the early years has lifelong implications for every child. Early language skills have been demonstrated to impact on later literacy levels (</w:t>
      </w:r>
      <w:proofErr w:type="spellStart"/>
      <w:r w:rsidR="00A10AF0">
        <w:rPr>
          <w:rFonts w:ascii="Arial" w:hAnsi="Arial" w:cs="Arial"/>
          <w:sz w:val="24"/>
          <w:szCs w:val="24"/>
        </w:rPr>
        <w:t>Colins</w:t>
      </w:r>
      <w:proofErr w:type="spellEnd"/>
      <w:r w:rsidR="00A10AF0">
        <w:rPr>
          <w:rFonts w:ascii="Arial" w:hAnsi="Arial" w:cs="Arial"/>
          <w:sz w:val="24"/>
          <w:szCs w:val="24"/>
        </w:rPr>
        <w:t xml:space="preserve"> et </w:t>
      </w:r>
      <w:r w:rsidR="00A10AF0" w:rsidRPr="000426E2">
        <w:rPr>
          <w:rFonts w:ascii="Arial" w:hAnsi="Arial" w:cs="Arial"/>
          <w:sz w:val="24"/>
          <w:szCs w:val="24"/>
        </w:rPr>
        <w:t>al., 2007</w:t>
      </w:r>
      <w:r>
        <w:rPr>
          <w:rFonts w:ascii="Arial" w:hAnsi="Arial" w:cs="Arial"/>
          <w:sz w:val="24"/>
          <w:szCs w:val="24"/>
        </w:rPr>
        <w:t>)</w:t>
      </w:r>
      <w:proofErr w:type="gramStart"/>
      <w:r>
        <w:rPr>
          <w:rFonts w:ascii="Arial" w:hAnsi="Arial" w:cs="Arial"/>
          <w:sz w:val="24"/>
          <w:szCs w:val="24"/>
        </w:rPr>
        <w:t>,</w:t>
      </w:r>
      <w:proofErr w:type="gramEnd"/>
      <w:r>
        <w:rPr>
          <w:rFonts w:ascii="Arial" w:hAnsi="Arial" w:cs="Arial"/>
          <w:sz w:val="24"/>
          <w:szCs w:val="24"/>
        </w:rPr>
        <w:t xml:space="preserve"> literacy underpins access to the whole curriculum. </w:t>
      </w:r>
      <w:r w:rsidR="004F1DB1">
        <w:rPr>
          <w:rFonts w:ascii="Arial" w:hAnsi="Arial" w:cs="Arial"/>
          <w:sz w:val="24"/>
          <w:szCs w:val="24"/>
        </w:rPr>
        <w:t>For school age deaf children</w:t>
      </w:r>
      <w:r w:rsidR="00194149">
        <w:rPr>
          <w:rFonts w:ascii="Arial" w:hAnsi="Arial" w:cs="Arial"/>
          <w:sz w:val="24"/>
          <w:szCs w:val="24"/>
        </w:rPr>
        <w:t xml:space="preserve"> </w:t>
      </w:r>
      <w:r w:rsidR="004F1DB1">
        <w:rPr>
          <w:rFonts w:ascii="Arial" w:hAnsi="Arial" w:cs="Arial"/>
          <w:sz w:val="24"/>
          <w:szCs w:val="24"/>
        </w:rPr>
        <w:t>a</w:t>
      </w:r>
      <w:r w:rsidR="00194149">
        <w:rPr>
          <w:rFonts w:ascii="Arial" w:hAnsi="Arial" w:cs="Arial"/>
          <w:sz w:val="24"/>
          <w:szCs w:val="24"/>
        </w:rPr>
        <w:t>ny in</w:t>
      </w:r>
      <w:r w:rsidR="00F52D8F">
        <w:rPr>
          <w:rFonts w:ascii="Arial" w:hAnsi="Arial" w:cs="Arial"/>
          <w:sz w:val="24"/>
          <w:szCs w:val="24"/>
        </w:rPr>
        <w:t>ter</w:t>
      </w:r>
      <w:r w:rsidR="00194149">
        <w:rPr>
          <w:rFonts w:ascii="Arial" w:hAnsi="Arial" w:cs="Arial"/>
          <w:sz w:val="24"/>
          <w:szCs w:val="24"/>
        </w:rPr>
        <w:t>ference has further implications, a</w:t>
      </w:r>
      <w:r w:rsidR="004F1DB1">
        <w:rPr>
          <w:rFonts w:ascii="Arial" w:hAnsi="Arial" w:cs="Arial"/>
          <w:sz w:val="24"/>
          <w:szCs w:val="24"/>
        </w:rPr>
        <w:t>dditional effort required to listen when there is interference means there is less cognitive effort available for</w:t>
      </w:r>
      <w:r w:rsidR="0070301D">
        <w:rPr>
          <w:rFonts w:ascii="Arial" w:hAnsi="Arial" w:cs="Arial"/>
          <w:sz w:val="24"/>
          <w:szCs w:val="24"/>
        </w:rPr>
        <w:t xml:space="preserve"> other tasks (</w:t>
      </w:r>
      <w:proofErr w:type="spellStart"/>
      <w:r w:rsidR="0070301D">
        <w:rPr>
          <w:rFonts w:ascii="Arial" w:hAnsi="Arial" w:cs="Arial"/>
          <w:sz w:val="24"/>
          <w:szCs w:val="24"/>
        </w:rPr>
        <w:t>Sarampalis</w:t>
      </w:r>
      <w:proofErr w:type="spellEnd"/>
      <w:r w:rsidR="0070301D">
        <w:rPr>
          <w:rFonts w:ascii="Arial" w:hAnsi="Arial" w:cs="Arial"/>
          <w:sz w:val="24"/>
          <w:szCs w:val="24"/>
        </w:rPr>
        <w:t xml:space="preserve"> et al.,2009</w:t>
      </w:r>
      <w:r w:rsidR="00431066">
        <w:rPr>
          <w:rFonts w:ascii="Arial" w:hAnsi="Arial" w:cs="Arial"/>
          <w:sz w:val="24"/>
          <w:szCs w:val="24"/>
        </w:rPr>
        <w:t>:</w:t>
      </w:r>
      <w:r w:rsidR="004D1F62">
        <w:rPr>
          <w:rFonts w:ascii="Arial" w:hAnsi="Arial" w:cs="Arial"/>
          <w:sz w:val="24"/>
          <w:szCs w:val="24"/>
        </w:rPr>
        <w:t xml:space="preserve"> </w:t>
      </w:r>
      <w:proofErr w:type="spellStart"/>
      <w:r w:rsidR="0070301D">
        <w:rPr>
          <w:rFonts w:ascii="Arial" w:hAnsi="Arial" w:cs="Arial"/>
          <w:sz w:val="24"/>
          <w:szCs w:val="24"/>
        </w:rPr>
        <w:t>Dockrell</w:t>
      </w:r>
      <w:proofErr w:type="spellEnd"/>
      <w:r w:rsidR="0070301D">
        <w:rPr>
          <w:rFonts w:ascii="Arial" w:hAnsi="Arial" w:cs="Arial"/>
          <w:sz w:val="24"/>
          <w:szCs w:val="24"/>
        </w:rPr>
        <w:t xml:space="preserve"> and S</w:t>
      </w:r>
      <w:r w:rsidR="00C42F88">
        <w:rPr>
          <w:rFonts w:ascii="Arial" w:hAnsi="Arial" w:cs="Arial"/>
          <w:sz w:val="24"/>
          <w:szCs w:val="24"/>
        </w:rPr>
        <w:t>h</w:t>
      </w:r>
      <w:r w:rsidR="0070301D">
        <w:rPr>
          <w:rFonts w:ascii="Arial" w:hAnsi="Arial" w:cs="Arial"/>
          <w:sz w:val="24"/>
          <w:szCs w:val="24"/>
        </w:rPr>
        <w:t>i</w:t>
      </w:r>
      <w:r w:rsidR="00C42F88">
        <w:rPr>
          <w:rFonts w:ascii="Arial" w:hAnsi="Arial" w:cs="Arial"/>
          <w:sz w:val="24"/>
          <w:szCs w:val="24"/>
        </w:rPr>
        <w:t>e</w:t>
      </w:r>
      <w:r w:rsidR="0070301D">
        <w:rPr>
          <w:rFonts w:ascii="Arial" w:hAnsi="Arial" w:cs="Arial"/>
          <w:sz w:val="24"/>
          <w:szCs w:val="24"/>
        </w:rPr>
        <w:t>ld, 2003</w:t>
      </w:r>
      <w:r w:rsidR="00433559">
        <w:rPr>
          <w:rFonts w:ascii="Arial" w:hAnsi="Arial" w:cs="Arial"/>
          <w:sz w:val="24"/>
          <w:szCs w:val="24"/>
        </w:rPr>
        <w:t xml:space="preserve">). </w:t>
      </w:r>
      <w:r w:rsidR="00431066">
        <w:rPr>
          <w:rFonts w:ascii="Arial" w:hAnsi="Arial" w:cs="Arial"/>
          <w:sz w:val="24"/>
          <w:szCs w:val="24"/>
        </w:rPr>
        <w:t>Use of ALDs</w:t>
      </w:r>
      <w:r w:rsidR="007D7410">
        <w:rPr>
          <w:rFonts w:ascii="Arial" w:hAnsi="Arial" w:cs="Arial"/>
          <w:sz w:val="24"/>
          <w:szCs w:val="24"/>
        </w:rPr>
        <w:t xml:space="preserve"> and associated technology</w:t>
      </w:r>
      <w:r w:rsidR="00431066">
        <w:rPr>
          <w:rFonts w:ascii="Arial" w:hAnsi="Arial" w:cs="Arial"/>
          <w:sz w:val="24"/>
          <w:szCs w:val="24"/>
        </w:rPr>
        <w:t xml:space="preserve"> in secondary settings wh</w:t>
      </w:r>
      <w:r w:rsidR="007D7410">
        <w:rPr>
          <w:rFonts w:ascii="Arial" w:hAnsi="Arial" w:cs="Arial"/>
          <w:sz w:val="24"/>
          <w:szCs w:val="24"/>
        </w:rPr>
        <w:t>ich is</w:t>
      </w:r>
      <w:r w:rsidR="00431066">
        <w:rPr>
          <w:rFonts w:ascii="Arial" w:hAnsi="Arial" w:cs="Arial"/>
          <w:sz w:val="24"/>
          <w:szCs w:val="24"/>
        </w:rPr>
        <w:t xml:space="preserve"> vital to overcome background noise and distance is reliant on the technology consistently working optimally. Any interference will compromise deaf learners and may mean the </w:t>
      </w:r>
      <w:r w:rsidR="000426E2">
        <w:rPr>
          <w:rFonts w:ascii="Arial" w:hAnsi="Arial" w:cs="Arial"/>
          <w:sz w:val="24"/>
          <w:szCs w:val="24"/>
        </w:rPr>
        <w:t xml:space="preserve">ALD and associated equipment </w:t>
      </w:r>
      <w:r w:rsidR="00883347">
        <w:rPr>
          <w:rFonts w:ascii="Arial" w:hAnsi="Arial" w:cs="Arial"/>
          <w:sz w:val="24"/>
          <w:szCs w:val="24"/>
        </w:rPr>
        <w:t>is</w:t>
      </w:r>
      <w:r w:rsidR="00F52D8F">
        <w:rPr>
          <w:rFonts w:ascii="Arial" w:hAnsi="Arial" w:cs="Arial"/>
          <w:sz w:val="24"/>
          <w:szCs w:val="24"/>
        </w:rPr>
        <w:t xml:space="preserve"> </w:t>
      </w:r>
      <w:r w:rsidR="00431066">
        <w:rPr>
          <w:rFonts w:ascii="Arial" w:hAnsi="Arial" w:cs="Arial"/>
          <w:sz w:val="24"/>
          <w:szCs w:val="24"/>
        </w:rPr>
        <w:t xml:space="preserve">rejected. Once a child rejects a radio aid it becomes increasingly hard to support inclusive practice as the pace delivery of the curriculum at secondary level makes it significantly harder to ensure a deaf child can cope and increasingly unlikely they will reach their academic potential. Hearing children do not gain adult listening skills until </w:t>
      </w:r>
      <w:r w:rsidR="00D06A94">
        <w:rPr>
          <w:rFonts w:ascii="Arial" w:hAnsi="Arial" w:cs="Arial"/>
          <w:sz w:val="24"/>
          <w:szCs w:val="24"/>
        </w:rPr>
        <w:t>their late teens (</w:t>
      </w:r>
      <w:proofErr w:type="spellStart"/>
      <w:r w:rsidR="00E72FE2">
        <w:rPr>
          <w:rFonts w:ascii="Arial" w:hAnsi="Arial" w:cs="Arial"/>
          <w:sz w:val="24"/>
          <w:szCs w:val="24"/>
        </w:rPr>
        <w:t>Sanes</w:t>
      </w:r>
      <w:proofErr w:type="spellEnd"/>
      <w:r w:rsidR="00E72FE2">
        <w:rPr>
          <w:rFonts w:ascii="Arial" w:hAnsi="Arial" w:cs="Arial"/>
          <w:sz w:val="24"/>
          <w:szCs w:val="24"/>
        </w:rPr>
        <w:t>, 1998</w:t>
      </w:r>
      <w:r w:rsidR="00D06A94">
        <w:rPr>
          <w:rFonts w:ascii="Arial" w:hAnsi="Arial" w:cs="Arial"/>
          <w:sz w:val="24"/>
          <w:szCs w:val="24"/>
        </w:rPr>
        <w:t>) For children who have a permanent degree of hearing loss this maturation is likely to be over a longer period.</w:t>
      </w:r>
    </w:p>
    <w:p w:rsidR="004F1DB1" w:rsidRDefault="00D30902" w:rsidP="00063211">
      <w:pPr>
        <w:rPr>
          <w:rFonts w:ascii="Trebuchet MS" w:hAnsi="Trebuchet MS"/>
        </w:rPr>
      </w:pPr>
      <w:r>
        <w:rPr>
          <w:rFonts w:ascii="Arial" w:hAnsi="Arial" w:cs="Arial"/>
          <w:sz w:val="24"/>
          <w:szCs w:val="24"/>
        </w:rPr>
        <w:t xml:space="preserve">Any additional </w:t>
      </w:r>
      <w:r w:rsidR="008A5D7B">
        <w:rPr>
          <w:rFonts w:ascii="Arial" w:hAnsi="Arial" w:cs="Arial"/>
          <w:sz w:val="24"/>
          <w:szCs w:val="24"/>
        </w:rPr>
        <w:t>challenges in accessing the spo</w:t>
      </w:r>
      <w:r>
        <w:rPr>
          <w:rFonts w:ascii="Arial" w:hAnsi="Arial" w:cs="Arial"/>
          <w:sz w:val="24"/>
          <w:szCs w:val="24"/>
        </w:rPr>
        <w:t xml:space="preserve">ken word that resulted from mobile phone interference </w:t>
      </w:r>
      <w:r w:rsidR="008A5D7B">
        <w:rPr>
          <w:rFonts w:ascii="Arial" w:hAnsi="Arial" w:cs="Arial"/>
          <w:sz w:val="24"/>
          <w:szCs w:val="24"/>
        </w:rPr>
        <w:t>directly places a  deaf child at risk, contravening the UN Convention on Rights of the Child</w:t>
      </w:r>
      <w:r w:rsidR="004F1DB1">
        <w:rPr>
          <w:rFonts w:ascii="Trebuchet MS" w:hAnsi="Trebuchet MS"/>
        </w:rPr>
        <w:t xml:space="preserve">, </w:t>
      </w:r>
      <w:r w:rsidR="004F1DB1" w:rsidRPr="00194149">
        <w:rPr>
          <w:rFonts w:ascii="Arial" w:hAnsi="Arial" w:cs="Arial"/>
          <w:sz w:val="24"/>
          <w:szCs w:val="24"/>
        </w:rPr>
        <w:t xml:space="preserve">article 23 </w:t>
      </w:r>
      <w:r w:rsidR="008A5D7B" w:rsidRPr="00194149">
        <w:rPr>
          <w:rFonts w:ascii="Arial" w:hAnsi="Arial" w:cs="Arial"/>
          <w:sz w:val="24"/>
          <w:szCs w:val="24"/>
        </w:rPr>
        <w:t>(3)</w:t>
      </w:r>
    </w:p>
    <w:p w:rsidR="00063211" w:rsidRPr="00E0741B" w:rsidRDefault="008A5D7B" w:rsidP="00063211">
      <w:pPr>
        <w:rPr>
          <w:rFonts w:ascii="Arial" w:hAnsi="Arial" w:cs="Arial"/>
          <w:i/>
          <w:sz w:val="24"/>
          <w:szCs w:val="24"/>
        </w:rPr>
      </w:pPr>
      <w:r w:rsidRPr="004F1DB1">
        <w:rPr>
          <w:rFonts w:ascii="Trebuchet MS" w:hAnsi="Trebuchet MS"/>
          <w:i/>
        </w:rPr>
        <w:t xml:space="preserve"> </w:t>
      </w:r>
      <w:r w:rsidR="004F1DB1" w:rsidRPr="004F1DB1">
        <w:rPr>
          <w:rFonts w:ascii="Arial" w:hAnsi="Arial" w:cs="Arial"/>
          <w:i/>
          <w:sz w:val="24"/>
          <w:szCs w:val="24"/>
        </w:rPr>
        <w:t>“</w:t>
      </w:r>
      <w:r w:rsidRPr="004F1DB1">
        <w:rPr>
          <w:rFonts w:ascii="Arial" w:hAnsi="Arial" w:cs="Arial"/>
          <w:i/>
          <w:sz w:val="24"/>
          <w:szCs w:val="24"/>
        </w:rPr>
        <w:t>Recognizing the special needs of a disabled child, assistance extended in accordance with paragraph 2 of the present article … shall be designed to ensure that the disabled child has effective access to and receives education, training, health care services, rehabilitation services, preparation for employment and recreation opportunities in a manner conducive to the child’s achieving the fullest possible social integration and individual development, including his or her cultural and spiritual developme</w:t>
      </w:r>
      <w:r w:rsidR="004F1DB1" w:rsidRPr="004F1DB1">
        <w:rPr>
          <w:rFonts w:ascii="Arial" w:hAnsi="Arial" w:cs="Arial"/>
          <w:i/>
          <w:sz w:val="24"/>
          <w:szCs w:val="24"/>
        </w:rPr>
        <w:t>nt….”</w:t>
      </w:r>
    </w:p>
    <w:p w:rsidR="00B873CC" w:rsidRPr="00B873CC" w:rsidRDefault="00E0741B" w:rsidP="00B873CC">
      <w:pPr>
        <w:spacing w:after="0" w:line="240" w:lineRule="auto"/>
        <w:rPr>
          <w:rFonts w:ascii="Arial" w:eastAsia="Times New Roman" w:hAnsi="Arial" w:cs="Arial"/>
          <w:sz w:val="24"/>
          <w:szCs w:val="24"/>
          <w:lang w:eastAsia="en-GB"/>
        </w:rPr>
      </w:pPr>
      <w:r>
        <w:rPr>
          <w:rFonts w:ascii="Arial" w:hAnsi="Arial" w:cs="Arial"/>
          <w:sz w:val="24"/>
          <w:szCs w:val="24"/>
        </w:rPr>
        <w:lastRenderedPageBreak/>
        <w:t>No consideration has been given to this group of children who are recognised as being vulnerable and who would be very significantly disadvantaged if the 2.3GHz spectrum was sold off.</w:t>
      </w:r>
      <w:r w:rsidR="00B873CC">
        <w:rPr>
          <w:rFonts w:ascii="Arial" w:hAnsi="Arial" w:cs="Arial"/>
          <w:sz w:val="24"/>
          <w:szCs w:val="24"/>
        </w:rPr>
        <w:t xml:space="preserve"> </w:t>
      </w:r>
    </w:p>
    <w:p w:rsidR="003241FF" w:rsidRDefault="003241FF">
      <w:pPr>
        <w:rPr>
          <w:rFonts w:ascii="Arial" w:hAnsi="Arial" w:cs="Arial"/>
          <w:sz w:val="24"/>
          <w:szCs w:val="24"/>
        </w:rPr>
      </w:pPr>
    </w:p>
    <w:p w:rsidR="0063570E" w:rsidRDefault="004F1DB1">
      <w:pPr>
        <w:rPr>
          <w:rFonts w:ascii="Arial" w:hAnsi="Arial" w:cs="Arial"/>
          <w:sz w:val="24"/>
          <w:szCs w:val="24"/>
        </w:rPr>
      </w:pPr>
      <w:r>
        <w:rPr>
          <w:rFonts w:ascii="Arial" w:hAnsi="Arial" w:cs="Arial"/>
          <w:sz w:val="24"/>
          <w:szCs w:val="24"/>
        </w:rPr>
        <w:t>Deaf adults.</w:t>
      </w:r>
    </w:p>
    <w:p w:rsidR="004D1F62" w:rsidRDefault="007D7410" w:rsidP="005E5321">
      <w:pPr>
        <w:autoSpaceDE w:val="0"/>
        <w:autoSpaceDN w:val="0"/>
        <w:adjustRightInd w:val="0"/>
        <w:spacing w:before="240" w:after="0" w:line="240" w:lineRule="auto"/>
        <w:rPr>
          <w:rFonts w:ascii="Arial" w:hAnsi="Arial" w:cs="Arial"/>
          <w:sz w:val="24"/>
          <w:szCs w:val="24"/>
        </w:rPr>
      </w:pPr>
      <w:r w:rsidRPr="00E72FE2">
        <w:rPr>
          <w:rFonts w:ascii="Arial" w:hAnsi="Arial" w:cs="Arial"/>
          <w:color w:val="000000"/>
          <w:sz w:val="24"/>
          <w:szCs w:val="24"/>
        </w:rPr>
        <w:t>Adults spend an average of 70% of their time engaged in some sort of communication, of this an average of 45% is spent listening compared to 30% speaking, 16% reading and 9% wri</w:t>
      </w:r>
      <w:r>
        <w:rPr>
          <w:rFonts w:ascii="Arial" w:hAnsi="Arial" w:cs="Arial"/>
          <w:color w:val="000000"/>
          <w:sz w:val="24"/>
          <w:szCs w:val="24"/>
        </w:rPr>
        <w:t>ting</w:t>
      </w:r>
      <w:r w:rsidRPr="007D7410">
        <w:rPr>
          <w:rFonts w:ascii="Arial" w:hAnsi="Arial" w:cs="Arial"/>
          <w:color w:val="000000"/>
          <w:sz w:val="24"/>
          <w:szCs w:val="24"/>
        </w:rPr>
        <w:t xml:space="preserve"> (Adler, R. et al. 2001).</w:t>
      </w:r>
      <w:r>
        <w:rPr>
          <w:rFonts w:ascii="Arial" w:hAnsi="Arial" w:cs="Arial"/>
          <w:color w:val="000000"/>
          <w:sz w:val="24"/>
          <w:szCs w:val="24"/>
        </w:rPr>
        <w:t xml:space="preserve"> </w:t>
      </w:r>
      <w:r w:rsidR="00D06A94">
        <w:rPr>
          <w:rFonts w:ascii="Arial" w:hAnsi="Arial" w:cs="Arial"/>
          <w:sz w:val="24"/>
          <w:szCs w:val="24"/>
        </w:rPr>
        <w:t>The majority of adults with hearing loss have a loss acquired post-</w:t>
      </w:r>
      <w:proofErr w:type="spellStart"/>
      <w:r w:rsidR="00D06A94">
        <w:rPr>
          <w:rFonts w:ascii="Arial" w:hAnsi="Arial" w:cs="Arial"/>
          <w:sz w:val="24"/>
          <w:szCs w:val="24"/>
        </w:rPr>
        <w:t>lingually</w:t>
      </w:r>
      <w:proofErr w:type="spellEnd"/>
      <w:r w:rsidR="00D06A94">
        <w:rPr>
          <w:rFonts w:ascii="Arial" w:hAnsi="Arial" w:cs="Arial"/>
          <w:sz w:val="24"/>
          <w:szCs w:val="24"/>
        </w:rPr>
        <w:t xml:space="preserve">. </w:t>
      </w:r>
      <w:proofErr w:type="spellStart"/>
      <w:r w:rsidR="00F94441" w:rsidRPr="00F94441">
        <w:rPr>
          <w:rFonts w:ascii="Arial" w:hAnsi="Arial" w:cs="Arial"/>
          <w:sz w:val="24"/>
          <w:szCs w:val="24"/>
        </w:rPr>
        <w:t>Kochkin</w:t>
      </w:r>
      <w:proofErr w:type="spellEnd"/>
      <w:r w:rsidR="00F94441" w:rsidRPr="00F94441">
        <w:rPr>
          <w:rFonts w:ascii="Arial" w:hAnsi="Arial" w:cs="Arial"/>
          <w:sz w:val="24"/>
          <w:szCs w:val="24"/>
        </w:rPr>
        <w:t xml:space="preserve"> (2002), in reporting results of the </w:t>
      </w:r>
      <w:proofErr w:type="spellStart"/>
      <w:r w:rsidR="00F94441" w:rsidRPr="00F94441">
        <w:rPr>
          <w:rFonts w:ascii="Arial" w:hAnsi="Arial" w:cs="Arial"/>
          <w:sz w:val="24"/>
          <w:szCs w:val="24"/>
        </w:rPr>
        <w:t>MarkeTrak</w:t>
      </w:r>
      <w:proofErr w:type="spellEnd"/>
      <w:r w:rsidR="00F94441" w:rsidRPr="00F94441">
        <w:rPr>
          <w:rFonts w:ascii="Arial" w:hAnsi="Arial" w:cs="Arial"/>
          <w:sz w:val="24"/>
          <w:szCs w:val="24"/>
        </w:rPr>
        <w:t xml:space="preserve"> VI survey, found that, of 1764 hearing aids users, 66% reported improvement in their</w:t>
      </w:r>
      <w:r w:rsidR="00F94441">
        <w:rPr>
          <w:rFonts w:ascii="Arial" w:hAnsi="Arial" w:cs="Arial"/>
          <w:sz w:val="24"/>
          <w:szCs w:val="24"/>
        </w:rPr>
        <w:t xml:space="preserve"> overall quality of life due to </w:t>
      </w:r>
      <w:r w:rsidR="00F94441" w:rsidRPr="00F94441">
        <w:rPr>
          <w:rFonts w:ascii="Arial" w:hAnsi="Arial" w:cs="Arial"/>
          <w:sz w:val="24"/>
          <w:szCs w:val="24"/>
        </w:rPr>
        <w:t>their hearing aids.</w:t>
      </w:r>
      <w:r w:rsidR="00DF6337">
        <w:rPr>
          <w:rFonts w:ascii="Arial" w:hAnsi="Arial" w:cs="Arial"/>
          <w:sz w:val="24"/>
          <w:szCs w:val="24"/>
        </w:rPr>
        <w:t xml:space="preserve"> Increasingly advances in hearing aid technology mean they are used with other ALD to improve access. Any reduction in quality of sound arising from interference is likely to result in less use or no use of amplification. There is a recognised issue with adult compliance with using hearing aids yet non-use of aids is recognised as being a major economic burden. Shield (2006) estimated that untreated hearing loss costs Europe 213 billion euros pe</w:t>
      </w:r>
      <w:r w:rsidR="004D1F62">
        <w:rPr>
          <w:rFonts w:ascii="Arial" w:hAnsi="Arial" w:cs="Arial"/>
          <w:sz w:val="24"/>
          <w:szCs w:val="24"/>
        </w:rPr>
        <w:t>r year, f</w:t>
      </w:r>
      <w:r w:rsidR="00DF6337">
        <w:rPr>
          <w:rFonts w:ascii="Arial" w:hAnsi="Arial" w:cs="Arial"/>
          <w:sz w:val="24"/>
          <w:szCs w:val="24"/>
        </w:rPr>
        <w:t>igures of the same magnitude have been estimated for the U</w:t>
      </w:r>
      <w:r w:rsidR="0063763E">
        <w:rPr>
          <w:rFonts w:ascii="Arial" w:hAnsi="Arial" w:cs="Arial"/>
          <w:sz w:val="24"/>
          <w:szCs w:val="24"/>
        </w:rPr>
        <w:t>SA and Australia. Even slight interference on ALD will negatively impact deaf adults and make take up of amplification less likely resulting in very significant costs to national Governments, the UK cost is estimated at 22 Billion Euros.</w:t>
      </w:r>
      <w:r w:rsidR="00F94441">
        <w:rPr>
          <w:rFonts w:ascii="Arial" w:hAnsi="Arial" w:cs="Arial"/>
          <w:sz w:val="24"/>
          <w:szCs w:val="24"/>
        </w:rPr>
        <w:t xml:space="preserve"> </w:t>
      </w:r>
    </w:p>
    <w:p w:rsidR="00194149" w:rsidRDefault="00F94441" w:rsidP="005E5321">
      <w:pPr>
        <w:autoSpaceDE w:val="0"/>
        <w:autoSpaceDN w:val="0"/>
        <w:adjustRightInd w:val="0"/>
        <w:spacing w:before="240" w:after="0" w:line="240" w:lineRule="auto"/>
        <w:rPr>
          <w:rFonts w:ascii="Arial" w:hAnsi="Arial" w:cs="Arial"/>
          <w:sz w:val="24"/>
          <w:szCs w:val="24"/>
        </w:rPr>
      </w:pPr>
      <w:r>
        <w:rPr>
          <w:rFonts w:ascii="Arial" w:hAnsi="Arial" w:cs="Arial"/>
          <w:sz w:val="24"/>
          <w:szCs w:val="24"/>
        </w:rPr>
        <w:t>The cost to every individual with hearing loss is also important to consider. In adults, the areas most affected by hearing loss are reported to be social life, ability to join in groups, relationships at home, feelings about self, self-confidence, a sense of safety, relationships at work, a sense of independence, mental and emotional well-being and mental ability (</w:t>
      </w:r>
      <w:proofErr w:type="spellStart"/>
      <w:r>
        <w:rPr>
          <w:rFonts w:ascii="Arial" w:hAnsi="Arial" w:cs="Arial"/>
          <w:sz w:val="24"/>
          <w:szCs w:val="24"/>
        </w:rPr>
        <w:t>Kochkin</w:t>
      </w:r>
      <w:proofErr w:type="spellEnd"/>
      <w:r>
        <w:rPr>
          <w:rFonts w:ascii="Arial" w:hAnsi="Arial" w:cs="Arial"/>
          <w:sz w:val="24"/>
          <w:szCs w:val="24"/>
        </w:rPr>
        <w:t xml:space="preserve">, 2002). Thus hearing loss affects quality of life. Hearing aid technologies now offer more flexibility than ever before making it possible to interface with other technology. </w:t>
      </w:r>
      <w:r w:rsidR="00E0741B">
        <w:rPr>
          <w:rFonts w:ascii="Arial" w:hAnsi="Arial" w:cs="Arial"/>
          <w:sz w:val="24"/>
          <w:szCs w:val="24"/>
        </w:rPr>
        <w:t>It is this flexibility which provides adult hearing aid users with the potential to access information, speech in noise</w:t>
      </w:r>
      <w:r w:rsidR="004D1F62">
        <w:rPr>
          <w:rFonts w:ascii="Arial" w:hAnsi="Arial" w:cs="Arial"/>
          <w:sz w:val="24"/>
          <w:szCs w:val="24"/>
        </w:rPr>
        <w:t xml:space="preserve"> and a ‘normal’ life. Interference, however minor for a hearing adult, is a major issue for any individual with hearing loss. </w:t>
      </w:r>
      <w:r w:rsidR="003E04FF">
        <w:rPr>
          <w:rFonts w:ascii="Arial" w:hAnsi="Arial" w:cs="Arial"/>
          <w:sz w:val="24"/>
          <w:szCs w:val="24"/>
        </w:rPr>
        <w:t xml:space="preserve">This means investments in technology and quality of life are likely to </w:t>
      </w:r>
      <w:proofErr w:type="gramStart"/>
      <w:r w:rsidR="003E04FF">
        <w:rPr>
          <w:rFonts w:ascii="Arial" w:hAnsi="Arial" w:cs="Arial"/>
          <w:sz w:val="24"/>
          <w:szCs w:val="24"/>
        </w:rPr>
        <w:t>be negatively affected</w:t>
      </w:r>
      <w:proofErr w:type="gramEnd"/>
      <w:r w:rsidR="003E04FF">
        <w:rPr>
          <w:rFonts w:ascii="Arial" w:hAnsi="Arial" w:cs="Arial"/>
          <w:sz w:val="24"/>
          <w:szCs w:val="24"/>
        </w:rPr>
        <w:t xml:space="preserve">. </w:t>
      </w:r>
    </w:p>
    <w:p w:rsidR="00805E21" w:rsidRDefault="00805E21" w:rsidP="005E5321">
      <w:pPr>
        <w:autoSpaceDE w:val="0"/>
        <w:autoSpaceDN w:val="0"/>
        <w:adjustRightInd w:val="0"/>
        <w:spacing w:before="240" w:after="0" w:line="240" w:lineRule="auto"/>
        <w:rPr>
          <w:rFonts w:ascii="Arial" w:hAnsi="Arial" w:cs="Arial"/>
          <w:sz w:val="24"/>
          <w:szCs w:val="24"/>
        </w:rPr>
      </w:pPr>
    </w:p>
    <w:p w:rsidR="007D7410" w:rsidRDefault="003E04FF" w:rsidP="00B873CC">
      <w:pPr>
        <w:spacing w:after="0" w:line="240" w:lineRule="auto"/>
        <w:rPr>
          <w:rFonts w:ascii="Arial" w:hAnsi="Arial" w:cs="Arial"/>
          <w:sz w:val="24"/>
          <w:szCs w:val="24"/>
        </w:rPr>
      </w:pPr>
      <w:r>
        <w:rPr>
          <w:rFonts w:ascii="Arial" w:hAnsi="Arial" w:cs="Arial"/>
          <w:sz w:val="24"/>
          <w:szCs w:val="24"/>
        </w:rPr>
        <w:t xml:space="preserve">It is recognised that any interference would be dependent on the proximity of a mobile phone, primary those </w:t>
      </w:r>
      <w:r w:rsidRPr="004930FD">
        <w:rPr>
          <w:rFonts w:ascii="Arial" w:hAnsi="Arial" w:cs="Arial"/>
          <w:sz w:val="24"/>
          <w:szCs w:val="24"/>
        </w:rPr>
        <w:t>using 2.3-</w:t>
      </w:r>
      <w:r w:rsidR="00A51998" w:rsidRPr="00C22B4C">
        <w:rPr>
          <w:rFonts w:ascii="Arial" w:hAnsi="Arial" w:cs="Arial"/>
          <w:sz w:val="24"/>
          <w:szCs w:val="24"/>
        </w:rPr>
        <w:t>2</w:t>
      </w:r>
      <w:r w:rsidRPr="00C22B4C">
        <w:rPr>
          <w:rFonts w:ascii="Arial" w:hAnsi="Arial" w:cs="Arial"/>
          <w:sz w:val="24"/>
          <w:szCs w:val="24"/>
        </w:rPr>
        <w:t>.3</w:t>
      </w:r>
      <w:r w:rsidR="00534CB4" w:rsidRPr="00C22B4C">
        <w:rPr>
          <w:rFonts w:ascii="Arial" w:hAnsi="Arial" w:cs="Arial"/>
          <w:sz w:val="24"/>
          <w:szCs w:val="24"/>
        </w:rPr>
        <w:t>9</w:t>
      </w:r>
      <w:r w:rsidRPr="00C22B4C">
        <w:rPr>
          <w:rFonts w:ascii="Arial" w:hAnsi="Arial" w:cs="Arial"/>
          <w:sz w:val="24"/>
          <w:szCs w:val="24"/>
        </w:rPr>
        <w:t>0GHz to</w:t>
      </w:r>
      <w:r>
        <w:rPr>
          <w:rFonts w:ascii="Arial" w:hAnsi="Arial" w:cs="Arial"/>
          <w:sz w:val="24"/>
          <w:szCs w:val="24"/>
        </w:rPr>
        <w:t xml:space="preserve"> an ALD system. It is noted that Ofcom believe the probability of such interference is low. However, if mobile phones are deployed at home, in schools and public settings the probability of interference rises with each additional phone being used. This effect of this discriminates against any individual using an</w:t>
      </w:r>
      <w:r w:rsidR="003241FF">
        <w:rPr>
          <w:rFonts w:ascii="Arial" w:hAnsi="Arial" w:cs="Arial"/>
          <w:sz w:val="24"/>
          <w:szCs w:val="24"/>
        </w:rPr>
        <w:t xml:space="preserve"> ALD</w:t>
      </w:r>
      <w:r>
        <w:rPr>
          <w:rFonts w:ascii="Arial" w:hAnsi="Arial" w:cs="Arial"/>
          <w:sz w:val="24"/>
          <w:szCs w:val="24"/>
        </w:rPr>
        <w:t>.</w:t>
      </w:r>
      <w:r w:rsidR="00805E21">
        <w:rPr>
          <w:rFonts w:ascii="Arial" w:hAnsi="Arial" w:cs="Arial"/>
          <w:sz w:val="24"/>
          <w:szCs w:val="24"/>
        </w:rPr>
        <w:t xml:space="preserve"> </w:t>
      </w:r>
      <w:r w:rsidR="000426E2">
        <w:rPr>
          <w:rFonts w:ascii="Arial" w:hAnsi="Arial" w:cs="Arial"/>
          <w:sz w:val="24"/>
          <w:szCs w:val="24"/>
        </w:rPr>
        <w:t>It will negatively impact on</w:t>
      </w:r>
      <w:r w:rsidR="000426E2" w:rsidRPr="000426E2">
        <w:t xml:space="preserve"> </w:t>
      </w:r>
      <w:r w:rsidR="000426E2" w:rsidRPr="000426E2">
        <w:rPr>
          <w:rFonts w:ascii="Arial" w:hAnsi="Arial" w:cs="Arial"/>
          <w:sz w:val="24"/>
          <w:szCs w:val="24"/>
        </w:rPr>
        <w:t xml:space="preserve">Bluetooth devices, </w:t>
      </w:r>
      <w:proofErr w:type="spellStart"/>
      <w:r w:rsidR="000426E2" w:rsidRPr="000426E2">
        <w:rPr>
          <w:rFonts w:ascii="Arial" w:hAnsi="Arial" w:cs="Arial"/>
          <w:sz w:val="24"/>
          <w:szCs w:val="24"/>
        </w:rPr>
        <w:t>wifi</w:t>
      </w:r>
      <w:proofErr w:type="spellEnd"/>
      <w:r w:rsidR="000426E2" w:rsidRPr="000426E2">
        <w:rPr>
          <w:rFonts w:ascii="Arial" w:hAnsi="Arial" w:cs="Arial"/>
          <w:sz w:val="24"/>
          <w:szCs w:val="24"/>
        </w:rPr>
        <w:t xml:space="preserve">, digital streamers and hearing aids/CI which communicate using </w:t>
      </w:r>
      <w:r w:rsidR="000426E2" w:rsidRPr="00C22B4C">
        <w:rPr>
          <w:rFonts w:ascii="Arial" w:hAnsi="Arial" w:cs="Arial"/>
          <w:sz w:val="24"/>
          <w:szCs w:val="24"/>
        </w:rPr>
        <w:t>the 2.4</w:t>
      </w:r>
      <w:r w:rsidR="00534CB4" w:rsidRPr="00C22B4C">
        <w:rPr>
          <w:rFonts w:ascii="Arial" w:hAnsi="Arial" w:cs="Arial"/>
          <w:sz w:val="24"/>
          <w:szCs w:val="24"/>
        </w:rPr>
        <w:t>-2.483</w:t>
      </w:r>
      <w:r w:rsidR="00534CB4">
        <w:rPr>
          <w:rFonts w:ascii="Arial" w:hAnsi="Arial" w:cs="Arial"/>
          <w:sz w:val="24"/>
          <w:szCs w:val="24"/>
        </w:rPr>
        <w:t xml:space="preserve"> </w:t>
      </w:r>
      <w:r w:rsidR="000426E2" w:rsidRPr="000426E2">
        <w:rPr>
          <w:rFonts w:ascii="Arial" w:hAnsi="Arial" w:cs="Arial"/>
          <w:sz w:val="24"/>
          <w:szCs w:val="24"/>
        </w:rPr>
        <w:t>GHz frequencies</w:t>
      </w:r>
      <w:r w:rsidR="000426E2">
        <w:rPr>
          <w:rFonts w:ascii="Arial" w:hAnsi="Arial" w:cs="Arial"/>
          <w:sz w:val="24"/>
          <w:szCs w:val="24"/>
        </w:rPr>
        <w:t xml:space="preserve"> </w:t>
      </w:r>
      <w:r w:rsidR="00805E21">
        <w:rPr>
          <w:rFonts w:ascii="Arial" w:hAnsi="Arial" w:cs="Arial"/>
          <w:sz w:val="24"/>
          <w:szCs w:val="24"/>
        </w:rPr>
        <w:t xml:space="preserve">The use of repeaters in schools and public buildings, to enhance the reception </w:t>
      </w:r>
      <w:r w:rsidR="00805E21" w:rsidRPr="004930FD">
        <w:rPr>
          <w:rFonts w:ascii="Arial" w:hAnsi="Arial" w:cs="Arial"/>
          <w:sz w:val="24"/>
          <w:szCs w:val="24"/>
        </w:rPr>
        <w:t>of 2.</w:t>
      </w:r>
      <w:r w:rsidR="00A51998" w:rsidRPr="00C22B4C">
        <w:rPr>
          <w:rFonts w:ascii="Arial" w:hAnsi="Arial" w:cs="Arial"/>
          <w:sz w:val="24"/>
          <w:szCs w:val="24"/>
        </w:rPr>
        <w:t>3</w:t>
      </w:r>
      <w:r w:rsidR="00805E21">
        <w:rPr>
          <w:rFonts w:ascii="Arial" w:hAnsi="Arial" w:cs="Arial"/>
          <w:sz w:val="24"/>
          <w:szCs w:val="24"/>
        </w:rPr>
        <w:t xml:space="preserve"> GHz would add further interference with harmful implications for deaf individuals.</w:t>
      </w:r>
      <w:r w:rsidR="003241FF">
        <w:rPr>
          <w:rFonts w:ascii="Arial" w:hAnsi="Arial" w:cs="Arial"/>
          <w:sz w:val="24"/>
          <w:szCs w:val="24"/>
        </w:rPr>
        <w:t xml:space="preserve"> Every individual has the right to access society, education and to have an equal chance to develop. The selloff of </w:t>
      </w:r>
      <w:r w:rsidR="003241FF" w:rsidRPr="00C22B4C">
        <w:rPr>
          <w:rFonts w:ascii="Arial" w:hAnsi="Arial" w:cs="Arial"/>
          <w:sz w:val="24"/>
          <w:szCs w:val="24"/>
        </w:rPr>
        <w:t>the 2.3</w:t>
      </w:r>
      <w:r w:rsidR="003241FF">
        <w:rPr>
          <w:rFonts w:ascii="Arial" w:hAnsi="Arial" w:cs="Arial"/>
          <w:sz w:val="24"/>
          <w:szCs w:val="24"/>
        </w:rPr>
        <w:t xml:space="preserve"> GHz spectrum is not based on need for additional spectrum. A major issue is the lack of ability to share infrastructure and optimise use of the current </w:t>
      </w:r>
      <w:r w:rsidR="00A51998" w:rsidRPr="00C22B4C">
        <w:rPr>
          <w:rFonts w:ascii="Arial" w:hAnsi="Arial" w:cs="Arial"/>
          <w:sz w:val="24"/>
          <w:szCs w:val="24"/>
        </w:rPr>
        <w:t>790-862 MHz</w:t>
      </w:r>
      <w:r w:rsidR="00405115" w:rsidRPr="00C22B4C">
        <w:rPr>
          <w:rFonts w:ascii="Arial" w:hAnsi="Arial" w:cs="Arial"/>
          <w:sz w:val="24"/>
          <w:szCs w:val="24"/>
        </w:rPr>
        <w:t xml:space="preserve"> and other allocated</w:t>
      </w:r>
      <w:r w:rsidR="00A51998">
        <w:rPr>
          <w:rFonts w:ascii="Arial" w:hAnsi="Arial" w:cs="Arial"/>
          <w:sz w:val="24"/>
          <w:szCs w:val="24"/>
        </w:rPr>
        <w:t xml:space="preserve"> </w:t>
      </w:r>
      <w:r w:rsidR="003241FF">
        <w:rPr>
          <w:rFonts w:ascii="Arial" w:hAnsi="Arial" w:cs="Arial"/>
          <w:sz w:val="24"/>
          <w:szCs w:val="24"/>
        </w:rPr>
        <w:t>spectrum</w:t>
      </w:r>
      <w:r w:rsidR="003241FF" w:rsidRPr="00C540E0">
        <w:rPr>
          <w:rFonts w:ascii="Arial" w:hAnsi="Arial" w:cs="Arial"/>
          <w:sz w:val="24"/>
          <w:szCs w:val="24"/>
        </w:rPr>
        <w:t>.</w:t>
      </w:r>
      <w:r w:rsidR="00C540E0" w:rsidRPr="00C540E0">
        <w:rPr>
          <w:rFonts w:ascii="Arial" w:hAnsi="Arial" w:cs="Arial"/>
          <w:sz w:val="24"/>
          <w:szCs w:val="24"/>
        </w:rPr>
        <w:t xml:space="preserve"> It is a matter of urgency that consideration is given to those who would be affected by such a sell off. </w:t>
      </w:r>
    </w:p>
    <w:p w:rsidR="00B873CC" w:rsidRPr="00B873CC" w:rsidRDefault="00984835" w:rsidP="00B873CC">
      <w:pPr>
        <w:spacing w:after="0" w:line="240" w:lineRule="auto"/>
        <w:rPr>
          <w:rFonts w:ascii="Arial" w:eastAsia="Times New Roman" w:hAnsi="Arial" w:cs="Arial"/>
          <w:sz w:val="24"/>
          <w:szCs w:val="24"/>
          <w:lang w:eastAsia="en-GB"/>
        </w:rPr>
      </w:pPr>
      <w:r>
        <w:rPr>
          <w:rFonts w:ascii="Arial" w:hAnsi="Arial" w:cs="Arial"/>
          <w:sz w:val="24"/>
          <w:szCs w:val="24"/>
        </w:rPr>
        <w:t>Regarding t</w:t>
      </w:r>
      <w:r w:rsidR="00B873CC">
        <w:rPr>
          <w:rFonts w:ascii="Arial" w:hAnsi="Arial" w:cs="Arial"/>
          <w:sz w:val="24"/>
          <w:szCs w:val="24"/>
        </w:rPr>
        <w:t xml:space="preserve">he </w:t>
      </w:r>
      <w:r w:rsidR="00B873CC" w:rsidRPr="00B873CC">
        <w:rPr>
          <w:rFonts w:ascii="Arial" w:eastAsia="Times New Roman" w:hAnsi="Arial" w:cs="Arial"/>
          <w:color w:val="000000"/>
          <w:sz w:val="24"/>
          <w:szCs w:val="24"/>
          <w:lang w:eastAsia="en-GB"/>
        </w:rPr>
        <w:t>Public Sector Equali</w:t>
      </w:r>
      <w:r w:rsidR="00B873CC">
        <w:rPr>
          <w:rFonts w:ascii="Arial" w:eastAsia="Times New Roman" w:hAnsi="Arial" w:cs="Arial"/>
          <w:color w:val="000000"/>
          <w:sz w:val="24"/>
          <w:szCs w:val="24"/>
          <w:lang w:eastAsia="en-GB"/>
        </w:rPr>
        <w:t>ty Duty in the Equality Act 201</w:t>
      </w:r>
      <w:r w:rsidR="000A2226">
        <w:rPr>
          <w:rFonts w:ascii="Arial" w:eastAsia="Times New Roman" w:hAnsi="Arial" w:cs="Arial"/>
          <w:color w:val="000000"/>
          <w:sz w:val="24"/>
          <w:szCs w:val="24"/>
          <w:lang w:eastAsia="en-GB"/>
        </w:rPr>
        <w:t>0</w:t>
      </w:r>
      <w:r w:rsidR="00B873CC">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w:t>
      </w:r>
      <w:r w:rsidR="00B873CC">
        <w:rPr>
          <w:rFonts w:ascii="Arial" w:eastAsia="Times New Roman" w:hAnsi="Arial" w:cs="Arial"/>
          <w:color w:val="000000"/>
          <w:sz w:val="24"/>
          <w:szCs w:val="24"/>
          <w:lang w:eastAsia="en-GB"/>
        </w:rPr>
        <w:t>t</w:t>
      </w:r>
      <w:r w:rsidR="00B873CC" w:rsidRPr="00B873CC">
        <w:rPr>
          <w:rFonts w:ascii="Arial" w:eastAsia="Times New Roman" w:hAnsi="Arial" w:cs="Arial"/>
          <w:color w:val="000000"/>
          <w:sz w:val="24"/>
          <w:szCs w:val="24"/>
          <w:lang w:eastAsia="en-GB"/>
        </w:rPr>
        <w:t>he aim of the duty is to advance equality into the day-to-day business of public bodies</w:t>
      </w:r>
      <w:r w:rsidR="00B873CC" w:rsidRPr="00B873CC">
        <w:rPr>
          <w:rFonts w:ascii="Arial" w:eastAsia="Times New Roman" w:hAnsi="Arial" w:cs="Arial"/>
          <w:i/>
          <w:iCs/>
          <w:color w:val="000000"/>
          <w:sz w:val="24"/>
          <w:szCs w:val="24"/>
          <w:lang w:eastAsia="en-GB"/>
        </w:rPr>
        <w:t xml:space="preserve">. </w:t>
      </w:r>
      <w:r w:rsidR="00B873CC" w:rsidRPr="00B873CC">
        <w:rPr>
          <w:rFonts w:ascii="Arial" w:eastAsia="Times New Roman" w:hAnsi="Arial" w:cs="Arial"/>
          <w:color w:val="000000"/>
          <w:sz w:val="24"/>
          <w:szCs w:val="24"/>
          <w:lang w:eastAsia="en-GB"/>
        </w:rPr>
        <w:t>It is intended to accelerate progress towards equality</w:t>
      </w:r>
      <w:r w:rsidR="00B873CC" w:rsidRPr="00B873CC">
        <w:rPr>
          <w:rFonts w:ascii="Arial" w:eastAsia="Times New Roman" w:hAnsi="Arial" w:cs="Arial"/>
          <w:i/>
          <w:iCs/>
          <w:color w:val="000000"/>
          <w:sz w:val="24"/>
          <w:szCs w:val="24"/>
          <w:lang w:eastAsia="en-GB"/>
        </w:rPr>
        <w:t xml:space="preserve"> </w:t>
      </w:r>
      <w:r w:rsidR="00B873CC" w:rsidRPr="00B873CC">
        <w:rPr>
          <w:rFonts w:ascii="Arial" w:eastAsia="Times New Roman" w:hAnsi="Arial" w:cs="Arial"/>
          <w:color w:val="000000"/>
          <w:sz w:val="24"/>
          <w:szCs w:val="24"/>
          <w:lang w:eastAsia="en-GB"/>
        </w:rPr>
        <w:t>placing a responsibility on them to consider how they can work</w:t>
      </w:r>
      <w:r w:rsidR="00B873CC" w:rsidRPr="00B873CC">
        <w:rPr>
          <w:rFonts w:ascii="Arial" w:eastAsia="Times New Roman" w:hAnsi="Arial" w:cs="Arial"/>
          <w:i/>
          <w:iCs/>
          <w:color w:val="000000"/>
          <w:sz w:val="24"/>
          <w:szCs w:val="24"/>
          <w:lang w:eastAsia="en-GB"/>
        </w:rPr>
        <w:t xml:space="preserve"> “to tackle systemic discrimination and disadvantage</w:t>
      </w:r>
      <w:r w:rsidR="00B873CC" w:rsidRPr="00B873CC">
        <w:rPr>
          <w:rFonts w:ascii="Arial" w:eastAsia="Times New Roman" w:hAnsi="Arial" w:cs="Arial"/>
          <w:color w:val="000000"/>
          <w:sz w:val="24"/>
          <w:szCs w:val="24"/>
          <w:lang w:eastAsia="en-GB"/>
        </w:rPr>
        <w:t>.</w:t>
      </w:r>
      <w:r w:rsidR="000A2226">
        <w:rPr>
          <w:rFonts w:ascii="Arial" w:eastAsia="Times New Roman" w:hAnsi="Arial" w:cs="Arial"/>
          <w:color w:val="000000"/>
          <w:sz w:val="24"/>
          <w:szCs w:val="24"/>
          <w:lang w:eastAsia="en-GB"/>
        </w:rPr>
        <w:t>”</w:t>
      </w:r>
      <w:r w:rsidR="00B873CC" w:rsidRPr="00B873CC">
        <w:rPr>
          <w:rFonts w:ascii="Arial" w:eastAsia="Times New Roman" w:hAnsi="Arial" w:cs="Arial"/>
          <w:color w:val="000000"/>
          <w:sz w:val="24"/>
          <w:szCs w:val="24"/>
          <w:lang w:eastAsia="en-GB"/>
        </w:rPr>
        <w:t xml:space="preserve"> </w:t>
      </w:r>
    </w:p>
    <w:p w:rsidR="00B873CC" w:rsidRPr="00B873CC" w:rsidRDefault="00B873CC" w:rsidP="00B873CC">
      <w:pPr>
        <w:spacing w:after="0" w:line="240" w:lineRule="auto"/>
        <w:rPr>
          <w:rFonts w:ascii="Arial" w:eastAsia="Times New Roman" w:hAnsi="Arial" w:cs="Arial"/>
          <w:sz w:val="24"/>
          <w:szCs w:val="24"/>
          <w:lang w:eastAsia="en-GB"/>
        </w:rPr>
      </w:pPr>
      <w:r w:rsidRPr="00B873CC">
        <w:rPr>
          <w:rFonts w:ascii="Arial" w:eastAsia="Times New Roman" w:hAnsi="Arial" w:cs="Arial"/>
          <w:color w:val="000000"/>
          <w:sz w:val="24"/>
          <w:szCs w:val="24"/>
          <w:lang w:eastAsia="en-GB"/>
        </w:rPr>
        <w:t> </w:t>
      </w:r>
    </w:p>
    <w:p w:rsidR="00B873CC" w:rsidRPr="00B873CC" w:rsidRDefault="00B873CC" w:rsidP="00B873CC">
      <w:pPr>
        <w:spacing w:after="120" w:line="240" w:lineRule="auto"/>
        <w:rPr>
          <w:rFonts w:ascii="Arial" w:eastAsia="Times New Roman" w:hAnsi="Arial" w:cs="Arial"/>
          <w:sz w:val="24"/>
          <w:szCs w:val="24"/>
          <w:lang w:eastAsia="en-GB"/>
        </w:rPr>
      </w:pPr>
      <w:r w:rsidRPr="00B873CC">
        <w:rPr>
          <w:rFonts w:ascii="Arial" w:eastAsia="Times New Roman" w:hAnsi="Arial" w:cs="Arial"/>
          <w:color w:val="000000"/>
          <w:sz w:val="24"/>
          <w:szCs w:val="24"/>
          <w:lang w:eastAsia="en-GB"/>
        </w:rPr>
        <w:t>Section 149 of the Act imposes a duty on 'public authorities' and other bodies when exercising public functions to have due regard to the need to:</w:t>
      </w:r>
    </w:p>
    <w:p w:rsidR="00B873CC" w:rsidRPr="00B873CC" w:rsidRDefault="00B873CC" w:rsidP="00B873CC">
      <w:pPr>
        <w:spacing w:after="120" w:line="240" w:lineRule="auto"/>
        <w:ind w:hanging="360"/>
        <w:rPr>
          <w:rFonts w:ascii="Arial" w:eastAsia="Times New Roman" w:hAnsi="Arial" w:cs="Arial"/>
          <w:sz w:val="24"/>
          <w:szCs w:val="24"/>
          <w:lang w:eastAsia="en-GB"/>
        </w:rPr>
      </w:pPr>
      <w:r w:rsidRPr="00B873CC">
        <w:rPr>
          <w:rFonts w:ascii="Arial" w:eastAsia="Times New Roman" w:hAnsi="Arial" w:cs="Arial"/>
          <w:color w:val="000000"/>
          <w:sz w:val="24"/>
          <w:szCs w:val="24"/>
          <w:lang w:eastAsia="en-GB"/>
        </w:rPr>
        <w:t xml:space="preserve">a) </w:t>
      </w:r>
      <w:proofErr w:type="gramStart"/>
      <w:r w:rsidRPr="00B873CC">
        <w:rPr>
          <w:rFonts w:ascii="Arial" w:eastAsia="Times New Roman" w:hAnsi="Arial" w:cs="Arial"/>
          <w:color w:val="000000"/>
          <w:sz w:val="24"/>
          <w:szCs w:val="24"/>
          <w:lang w:eastAsia="en-GB"/>
        </w:rPr>
        <w:t>eliminate</w:t>
      </w:r>
      <w:proofErr w:type="gramEnd"/>
      <w:r w:rsidRPr="00B873CC">
        <w:rPr>
          <w:rFonts w:ascii="Arial" w:eastAsia="Times New Roman" w:hAnsi="Arial" w:cs="Arial"/>
          <w:color w:val="000000"/>
          <w:sz w:val="24"/>
          <w:szCs w:val="24"/>
          <w:lang w:eastAsia="en-GB"/>
        </w:rPr>
        <w:t xml:space="preserve"> discrimination, harassment, victimisation and any other conduct that is prohibited by or under the Act</w:t>
      </w:r>
    </w:p>
    <w:p w:rsidR="00B873CC" w:rsidRPr="00B873CC" w:rsidRDefault="00B873CC" w:rsidP="00B873CC">
      <w:pPr>
        <w:spacing w:after="120" w:line="240" w:lineRule="auto"/>
        <w:ind w:hanging="360"/>
        <w:rPr>
          <w:rFonts w:ascii="Arial" w:eastAsia="Times New Roman" w:hAnsi="Arial" w:cs="Arial"/>
          <w:sz w:val="24"/>
          <w:szCs w:val="24"/>
          <w:lang w:eastAsia="en-GB"/>
        </w:rPr>
      </w:pPr>
      <w:r w:rsidRPr="00B873CC">
        <w:rPr>
          <w:rFonts w:ascii="Arial" w:eastAsia="Times New Roman" w:hAnsi="Arial" w:cs="Arial"/>
          <w:color w:val="000000"/>
          <w:sz w:val="24"/>
          <w:szCs w:val="24"/>
          <w:lang w:eastAsia="en-GB"/>
        </w:rPr>
        <w:t>b)</w:t>
      </w:r>
      <w:r w:rsidRPr="00747B04">
        <w:rPr>
          <w:rFonts w:ascii="Arial" w:eastAsia="Times New Roman" w:hAnsi="Arial" w:cs="Arial"/>
          <w:color w:val="000000"/>
          <w:sz w:val="24"/>
          <w:szCs w:val="24"/>
          <w:lang w:eastAsia="en-GB"/>
        </w:rPr>
        <w:t xml:space="preserve"> </w:t>
      </w:r>
      <w:proofErr w:type="gramStart"/>
      <w:r w:rsidRPr="00747B04">
        <w:rPr>
          <w:rFonts w:ascii="Arial" w:eastAsia="Times New Roman" w:hAnsi="Arial" w:cs="Arial"/>
          <w:bCs/>
          <w:color w:val="000000"/>
          <w:sz w:val="24"/>
          <w:szCs w:val="24"/>
          <w:lang w:eastAsia="en-GB"/>
        </w:rPr>
        <w:t>advance</w:t>
      </w:r>
      <w:proofErr w:type="gramEnd"/>
      <w:r w:rsidRPr="00747B04">
        <w:rPr>
          <w:rFonts w:ascii="Arial" w:eastAsia="Times New Roman" w:hAnsi="Arial" w:cs="Arial"/>
          <w:bCs/>
          <w:color w:val="000000"/>
          <w:sz w:val="24"/>
          <w:szCs w:val="24"/>
          <w:lang w:eastAsia="en-GB"/>
        </w:rPr>
        <w:t xml:space="preserve"> equality of opportunity</w:t>
      </w:r>
      <w:r w:rsidRPr="00B873CC">
        <w:rPr>
          <w:rFonts w:ascii="Arial" w:eastAsia="Times New Roman" w:hAnsi="Arial" w:cs="Arial"/>
          <w:color w:val="000000"/>
          <w:sz w:val="24"/>
          <w:szCs w:val="24"/>
          <w:lang w:eastAsia="en-GB"/>
        </w:rPr>
        <w:t xml:space="preserve"> between persons who share a relevant protected characteristic and persons who do not share it</w:t>
      </w:r>
    </w:p>
    <w:p w:rsidR="00B873CC" w:rsidRDefault="00B873CC" w:rsidP="00B873CC">
      <w:pPr>
        <w:spacing w:after="120" w:line="240" w:lineRule="auto"/>
        <w:ind w:hanging="360"/>
        <w:rPr>
          <w:rFonts w:ascii="Arial" w:eastAsia="Times New Roman" w:hAnsi="Arial" w:cs="Arial"/>
          <w:color w:val="000000"/>
          <w:sz w:val="24"/>
          <w:szCs w:val="24"/>
          <w:lang w:eastAsia="en-GB"/>
        </w:rPr>
      </w:pPr>
      <w:r w:rsidRPr="00B873CC">
        <w:rPr>
          <w:rFonts w:ascii="Arial" w:eastAsia="Times New Roman" w:hAnsi="Arial" w:cs="Arial"/>
          <w:color w:val="000000"/>
          <w:sz w:val="24"/>
          <w:szCs w:val="24"/>
          <w:lang w:eastAsia="en-GB"/>
        </w:rPr>
        <w:t xml:space="preserve">c) </w:t>
      </w:r>
      <w:proofErr w:type="gramStart"/>
      <w:r w:rsidRPr="00B873CC">
        <w:rPr>
          <w:rFonts w:ascii="Arial" w:eastAsia="Times New Roman" w:hAnsi="Arial" w:cs="Arial"/>
          <w:color w:val="000000"/>
          <w:sz w:val="24"/>
          <w:szCs w:val="24"/>
          <w:lang w:eastAsia="en-GB"/>
        </w:rPr>
        <w:t>foster</w:t>
      </w:r>
      <w:proofErr w:type="gramEnd"/>
      <w:r w:rsidRPr="00B873CC">
        <w:rPr>
          <w:rFonts w:ascii="Arial" w:eastAsia="Times New Roman" w:hAnsi="Arial" w:cs="Arial"/>
          <w:color w:val="000000"/>
          <w:sz w:val="24"/>
          <w:szCs w:val="24"/>
          <w:lang w:eastAsia="en-GB"/>
        </w:rPr>
        <w:t xml:space="preserve"> good relations between persons who share a relevant protected characteristic and persons who do not share it.</w:t>
      </w:r>
    </w:p>
    <w:p w:rsidR="007D7410" w:rsidRPr="00B873CC" w:rsidRDefault="007D7410" w:rsidP="00B873CC">
      <w:pPr>
        <w:spacing w:after="120" w:line="240" w:lineRule="auto"/>
        <w:ind w:hanging="360"/>
        <w:rPr>
          <w:rFonts w:ascii="Arial" w:eastAsia="Times New Roman" w:hAnsi="Arial" w:cs="Arial"/>
          <w:sz w:val="24"/>
          <w:szCs w:val="24"/>
          <w:lang w:eastAsia="en-GB"/>
        </w:rPr>
      </w:pPr>
    </w:p>
    <w:p w:rsidR="00B873CC" w:rsidRDefault="007D7410" w:rsidP="005E5321">
      <w:pPr>
        <w:autoSpaceDE w:val="0"/>
        <w:autoSpaceDN w:val="0"/>
        <w:adjustRightInd w:val="0"/>
        <w:spacing w:before="240" w:after="0" w:line="240" w:lineRule="auto"/>
        <w:rPr>
          <w:rFonts w:ascii="Arial" w:hAnsi="Arial" w:cs="Arial"/>
          <w:sz w:val="24"/>
          <w:szCs w:val="24"/>
        </w:rPr>
      </w:pPr>
      <w:r>
        <w:rPr>
          <w:rFonts w:ascii="Arial" w:hAnsi="Arial" w:cs="Arial"/>
          <w:sz w:val="24"/>
          <w:szCs w:val="24"/>
        </w:rPr>
        <w:lastRenderedPageBreak/>
        <w:t xml:space="preserve">Given due consideration of the negative impact this sell off would have on a vulnerable group within society </w:t>
      </w:r>
      <w:r w:rsidR="00C540E0" w:rsidRPr="00C540E0">
        <w:rPr>
          <w:rFonts w:ascii="Arial" w:hAnsi="Arial" w:cs="Arial"/>
          <w:sz w:val="24"/>
          <w:szCs w:val="24"/>
        </w:rPr>
        <w:t>Ofcom should withdraw the sale of this part of the spectrum</w:t>
      </w:r>
      <w:r w:rsidR="00DA2FB2">
        <w:rPr>
          <w:rFonts w:ascii="Arial" w:hAnsi="Arial" w:cs="Arial"/>
          <w:sz w:val="24"/>
          <w:szCs w:val="24"/>
        </w:rPr>
        <w:t>.</w:t>
      </w:r>
      <w:r w:rsidR="00C540E0" w:rsidRPr="00C540E0">
        <w:rPr>
          <w:rFonts w:ascii="Arial" w:hAnsi="Arial" w:cs="Arial"/>
          <w:sz w:val="24"/>
          <w:szCs w:val="24"/>
        </w:rPr>
        <w:t xml:space="preserve"> </w:t>
      </w:r>
    </w:p>
    <w:p w:rsidR="00C540E0" w:rsidRPr="00C22B4C" w:rsidRDefault="00C540E0">
      <w:pPr>
        <w:autoSpaceDE w:val="0"/>
        <w:autoSpaceDN w:val="0"/>
        <w:adjustRightInd w:val="0"/>
        <w:spacing w:before="240" w:after="0" w:line="240" w:lineRule="auto"/>
        <w:rPr>
          <w:rFonts w:ascii="Arial" w:hAnsi="Arial" w:cs="Arial"/>
          <w:b/>
          <w:sz w:val="24"/>
          <w:szCs w:val="24"/>
        </w:rPr>
      </w:pPr>
      <w:r w:rsidRPr="00C22B4C">
        <w:rPr>
          <w:rFonts w:ascii="Arial" w:hAnsi="Arial" w:cs="Arial"/>
          <w:b/>
          <w:sz w:val="24"/>
          <w:szCs w:val="24"/>
        </w:rPr>
        <w:t>Dr Wendy McCracken Chair of UK Children’s FM working group.</w:t>
      </w:r>
    </w:p>
    <w:p w:rsidR="005E5321" w:rsidRDefault="00883347">
      <w:pPr>
        <w:autoSpaceDE w:val="0"/>
        <w:autoSpaceDN w:val="0"/>
        <w:adjustRightInd w:val="0"/>
        <w:spacing w:before="240" w:after="0" w:line="240" w:lineRule="auto"/>
        <w:rPr>
          <w:rFonts w:ascii="Arial" w:hAnsi="Arial" w:cs="Arial"/>
          <w:b/>
          <w:sz w:val="24"/>
          <w:szCs w:val="24"/>
        </w:rPr>
      </w:pPr>
      <w:r w:rsidRPr="00C22B4C">
        <w:rPr>
          <w:rFonts w:ascii="Arial" w:hAnsi="Arial" w:cs="Arial"/>
          <w:b/>
          <w:sz w:val="24"/>
          <w:szCs w:val="24"/>
        </w:rPr>
        <w:t>Professor of Deaf Education University of Manchester.</w:t>
      </w:r>
    </w:p>
    <w:p w:rsidR="00DA2FB2" w:rsidRPr="00C22B4C" w:rsidRDefault="00DA2FB2">
      <w:pPr>
        <w:autoSpaceDE w:val="0"/>
        <w:autoSpaceDN w:val="0"/>
        <w:adjustRightInd w:val="0"/>
        <w:spacing w:before="240" w:after="0" w:line="240" w:lineRule="auto"/>
        <w:rPr>
          <w:rFonts w:ascii="Arial" w:hAnsi="Arial" w:cs="Arial"/>
          <w:b/>
          <w:sz w:val="24"/>
          <w:szCs w:val="24"/>
        </w:rPr>
      </w:pPr>
    </w:p>
    <w:p w:rsidR="00447D29" w:rsidRPr="00C22B4C" w:rsidRDefault="004F56E8" w:rsidP="00C22B4C">
      <w:pPr>
        <w:pStyle w:val="ListParagraph"/>
        <w:numPr>
          <w:ilvl w:val="0"/>
          <w:numId w:val="5"/>
        </w:numPr>
        <w:autoSpaceDE w:val="0"/>
        <w:autoSpaceDN w:val="0"/>
        <w:adjustRightInd w:val="0"/>
        <w:spacing w:before="240" w:after="0" w:line="360" w:lineRule="auto"/>
        <w:rPr>
          <w:rFonts w:ascii="Arial" w:hAnsi="Arial" w:cs="Arial"/>
          <w:sz w:val="24"/>
          <w:szCs w:val="24"/>
        </w:rPr>
      </w:pPr>
      <w:r w:rsidRPr="00C22B4C">
        <w:rPr>
          <w:rFonts w:ascii="Arial" w:hAnsi="Arial" w:cs="Arial"/>
          <w:sz w:val="24"/>
          <w:szCs w:val="24"/>
        </w:rPr>
        <w:t>Joyce Sewell Rutter UK Children’s FM working group, Ewing foundation</w:t>
      </w:r>
    </w:p>
    <w:p w:rsidR="00447D29" w:rsidRPr="00C22B4C" w:rsidRDefault="004F56E8" w:rsidP="00C22B4C">
      <w:pPr>
        <w:pStyle w:val="ListParagraph"/>
        <w:numPr>
          <w:ilvl w:val="0"/>
          <w:numId w:val="5"/>
        </w:numPr>
        <w:autoSpaceDE w:val="0"/>
        <w:autoSpaceDN w:val="0"/>
        <w:adjustRightInd w:val="0"/>
        <w:spacing w:before="240" w:after="0" w:line="360" w:lineRule="auto"/>
        <w:rPr>
          <w:rFonts w:ascii="Arial" w:hAnsi="Arial" w:cs="Arial"/>
          <w:sz w:val="24"/>
          <w:szCs w:val="24"/>
        </w:rPr>
      </w:pPr>
      <w:r w:rsidRPr="00C22B4C">
        <w:rPr>
          <w:rFonts w:ascii="Arial" w:hAnsi="Arial" w:cs="Arial"/>
          <w:sz w:val="24"/>
          <w:szCs w:val="24"/>
        </w:rPr>
        <w:t>Jeremy Hine UK Children’s FM working group, Ewing foundation</w:t>
      </w:r>
    </w:p>
    <w:p w:rsidR="00253002" w:rsidRPr="00C22B4C" w:rsidRDefault="00447D29" w:rsidP="00C22B4C">
      <w:pPr>
        <w:pStyle w:val="ListParagraph"/>
        <w:numPr>
          <w:ilvl w:val="0"/>
          <w:numId w:val="5"/>
        </w:numPr>
        <w:autoSpaceDE w:val="0"/>
        <w:autoSpaceDN w:val="0"/>
        <w:adjustRightInd w:val="0"/>
        <w:spacing w:before="240" w:after="0" w:line="360" w:lineRule="auto"/>
        <w:rPr>
          <w:rFonts w:ascii="Arial" w:hAnsi="Arial" w:cs="Arial"/>
          <w:sz w:val="24"/>
          <w:szCs w:val="24"/>
        </w:rPr>
      </w:pPr>
      <w:r w:rsidRPr="00C22B4C">
        <w:rPr>
          <w:rFonts w:ascii="Arial" w:hAnsi="Arial" w:cs="Arial"/>
          <w:sz w:val="24"/>
          <w:szCs w:val="24"/>
        </w:rPr>
        <w:t>Ken Higgins UK Children’s FM working group, Ewing foundation</w:t>
      </w:r>
    </w:p>
    <w:p w:rsidR="00447D29" w:rsidRPr="00C22B4C" w:rsidRDefault="00253002" w:rsidP="00C22B4C">
      <w:pPr>
        <w:pStyle w:val="ListParagraph"/>
        <w:numPr>
          <w:ilvl w:val="0"/>
          <w:numId w:val="5"/>
        </w:numPr>
        <w:autoSpaceDE w:val="0"/>
        <w:autoSpaceDN w:val="0"/>
        <w:adjustRightInd w:val="0"/>
        <w:spacing w:before="240" w:after="0" w:line="360" w:lineRule="auto"/>
        <w:rPr>
          <w:rFonts w:ascii="Arial" w:hAnsi="Arial" w:cs="Arial"/>
          <w:sz w:val="24"/>
          <w:szCs w:val="24"/>
        </w:rPr>
      </w:pPr>
      <w:r w:rsidRPr="00C22B4C">
        <w:rPr>
          <w:rFonts w:ascii="Arial" w:hAnsi="Arial" w:cs="Arial"/>
          <w:sz w:val="24"/>
          <w:szCs w:val="24"/>
        </w:rPr>
        <w:t xml:space="preserve">Chris Bowden, </w:t>
      </w:r>
      <w:r w:rsidR="00447D29" w:rsidRPr="00C22B4C">
        <w:rPr>
          <w:rFonts w:ascii="Arial" w:hAnsi="Arial" w:cs="Arial"/>
          <w:sz w:val="24"/>
          <w:szCs w:val="24"/>
        </w:rPr>
        <w:t xml:space="preserve"> </w:t>
      </w:r>
      <w:r w:rsidRPr="00C22B4C">
        <w:rPr>
          <w:rFonts w:ascii="Arial" w:hAnsi="Arial" w:cs="Arial"/>
          <w:sz w:val="24"/>
          <w:szCs w:val="24"/>
        </w:rPr>
        <w:t>UK Children’s FM working group, Head of Technology, NDCS</w:t>
      </w:r>
    </w:p>
    <w:p w:rsidR="00447D29" w:rsidRPr="00C22B4C" w:rsidRDefault="004F56E8" w:rsidP="00C22B4C">
      <w:pPr>
        <w:pStyle w:val="ListParagraph"/>
        <w:numPr>
          <w:ilvl w:val="0"/>
          <w:numId w:val="5"/>
        </w:numPr>
        <w:autoSpaceDE w:val="0"/>
        <w:autoSpaceDN w:val="0"/>
        <w:adjustRightInd w:val="0"/>
        <w:spacing w:before="240" w:after="0" w:line="360" w:lineRule="auto"/>
        <w:rPr>
          <w:rFonts w:ascii="Arial" w:hAnsi="Arial" w:cs="Arial"/>
          <w:sz w:val="24"/>
          <w:szCs w:val="24"/>
        </w:rPr>
      </w:pPr>
      <w:r w:rsidRPr="00C22B4C">
        <w:rPr>
          <w:rFonts w:ascii="Arial" w:hAnsi="Arial" w:cs="Arial"/>
          <w:sz w:val="24"/>
          <w:szCs w:val="24"/>
        </w:rPr>
        <w:t xml:space="preserve">Colin </w:t>
      </w:r>
      <w:proofErr w:type="spellStart"/>
      <w:r w:rsidRPr="00C22B4C">
        <w:rPr>
          <w:rFonts w:ascii="Arial" w:hAnsi="Arial" w:cs="Arial"/>
          <w:sz w:val="24"/>
          <w:szCs w:val="24"/>
        </w:rPr>
        <w:t>Peake</w:t>
      </w:r>
      <w:proofErr w:type="spellEnd"/>
      <w:r w:rsidRPr="00C22B4C">
        <w:rPr>
          <w:rFonts w:ascii="Arial" w:hAnsi="Arial" w:cs="Arial"/>
          <w:sz w:val="24"/>
          <w:szCs w:val="24"/>
        </w:rPr>
        <w:t xml:space="preserve"> UK Children’s FM working group</w:t>
      </w:r>
      <w:r w:rsidR="00447D29" w:rsidRPr="00C22B4C">
        <w:rPr>
          <w:rFonts w:ascii="Arial" w:hAnsi="Arial" w:cs="Arial"/>
          <w:sz w:val="24"/>
          <w:szCs w:val="24"/>
        </w:rPr>
        <w:t>, University of Southampton</w:t>
      </w:r>
    </w:p>
    <w:p w:rsidR="00447D29" w:rsidRPr="00C22B4C" w:rsidRDefault="004F56E8" w:rsidP="00C22B4C">
      <w:pPr>
        <w:pStyle w:val="ListParagraph"/>
        <w:numPr>
          <w:ilvl w:val="0"/>
          <w:numId w:val="5"/>
        </w:numPr>
        <w:autoSpaceDE w:val="0"/>
        <w:autoSpaceDN w:val="0"/>
        <w:adjustRightInd w:val="0"/>
        <w:spacing w:before="240" w:after="0" w:line="360" w:lineRule="auto"/>
        <w:rPr>
          <w:rFonts w:ascii="Arial" w:hAnsi="Arial" w:cs="Arial"/>
          <w:sz w:val="24"/>
          <w:szCs w:val="24"/>
        </w:rPr>
      </w:pPr>
      <w:r w:rsidRPr="00C22B4C">
        <w:rPr>
          <w:rFonts w:ascii="Arial" w:hAnsi="Arial" w:cs="Arial"/>
          <w:sz w:val="24"/>
          <w:szCs w:val="24"/>
        </w:rPr>
        <w:t xml:space="preserve">Richard Vaughan UK Children’s FM working group, </w:t>
      </w:r>
      <w:proofErr w:type="spellStart"/>
      <w:r w:rsidRPr="00C22B4C">
        <w:rPr>
          <w:rFonts w:ascii="Arial" w:hAnsi="Arial" w:cs="Arial"/>
          <w:sz w:val="24"/>
          <w:szCs w:val="24"/>
        </w:rPr>
        <w:t>Connevans</w:t>
      </w:r>
      <w:proofErr w:type="spellEnd"/>
      <w:r w:rsidRPr="00C22B4C">
        <w:rPr>
          <w:rFonts w:ascii="Arial" w:hAnsi="Arial" w:cs="Arial"/>
          <w:sz w:val="24"/>
          <w:szCs w:val="24"/>
        </w:rPr>
        <w:t xml:space="preserve"> Ltd</w:t>
      </w:r>
    </w:p>
    <w:p w:rsidR="00253002" w:rsidRPr="00C22B4C" w:rsidRDefault="00447D29" w:rsidP="00C22B4C">
      <w:pPr>
        <w:pStyle w:val="ListParagraph"/>
        <w:numPr>
          <w:ilvl w:val="0"/>
          <w:numId w:val="5"/>
        </w:numPr>
        <w:spacing w:after="0" w:line="360" w:lineRule="auto"/>
        <w:rPr>
          <w:rFonts w:ascii="Arial" w:eastAsia="Times New Roman" w:hAnsi="Arial" w:cs="Arial"/>
          <w:sz w:val="24"/>
          <w:szCs w:val="24"/>
          <w:lang w:eastAsia="en-GB"/>
        </w:rPr>
      </w:pPr>
      <w:r w:rsidRPr="00C22B4C">
        <w:rPr>
          <w:rFonts w:ascii="Arial" w:eastAsia="Times New Roman" w:hAnsi="Arial" w:cs="Arial"/>
          <w:sz w:val="24"/>
          <w:szCs w:val="24"/>
          <w:lang w:eastAsia="en-GB"/>
        </w:rPr>
        <w:t>Cate Statham</w:t>
      </w:r>
      <w:r w:rsidRPr="00253002">
        <w:rPr>
          <w:rFonts w:ascii="Arial" w:hAnsi="Arial" w:cs="Arial"/>
          <w:sz w:val="24"/>
          <w:szCs w:val="24"/>
        </w:rPr>
        <w:t xml:space="preserve"> UK Children’s FM working group,</w:t>
      </w:r>
      <w:r w:rsidRPr="00253002">
        <w:rPr>
          <w:rFonts w:ascii="Arial" w:eastAsia="Times New Roman" w:hAnsi="Arial" w:cs="Arial"/>
          <w:sz w:val="24"/>
          <w:szCs w:val="24"/>
          <w:lang w:eastAsia="en-GB"/>
        </w:rPr>
        <w:t xml:space="preserve"> Educational Audiologist</w:t>
      </w:r>
      <w:r w:rsidRPr="00C22B4C">
        <w:rPr>
          <w:rFonts w:ascii="Arial" w:eastAsia="Times New Roman" w:hAnsi="Arial" w:cs="Arial"/>
          <w:sz w:val="24"/>
          <w:szCs w:val="24"/>
          <w:lang w:eastAsia="en-GB"/>
        </w:rPr>
        <w:t xml:space="preserve"> Berkshire</w:t>
      </w:r>
    </w:p>
    <w:p w:rsidR="00253002" w:rsidRPr="00C22B4C" w:rsidRDefault="00253002" w:rsidP="00C22B4C">
      <w:pPr>
        <w:pStyle w:val="ListParagraph"/>
        <w:numPr>
          <w:ilvl w:val="0"/>
          <w:numId w:val="5"/>
        </w:numPr>
        <w:spacing w:after="0" w:line="360" w:lineRule="auto"/>
        <w:rPr>
          <w:rFonts w:ascii="Arial" w:eastAsia="Times New Roman" w:hAnsi="Arial" w:cs="Arial"/>
          <w:sz w:val="24"/>
          <w:szCs w:val="24"/>
          <w:lang w:eastAsia="en-GB"/>
        </w:rPr>
      </w:pPr>
      <w:r w:rsidRPr="00C22B4C">
        <w:rPr>
          <w:rFonts w:ascii="Arial" w:eastAsia="Times New Roman" w:hAnsi="Arial" w:cs="Arial"/>
          <w:sz w:val="24"/>
          <w:szCs w:val="24"/>
          <w:lang w:eastAsia="en-GB"/>
        </w:rPr>
        <w:t xml:space="preserve">Hannah Cooper </w:t>
      </w:r>
      <w:r w:rsidRPr="00C22B4C">
        <w:rPr>
          <w:rFonts w:ascii="Arial" w:hAnsi="Arial" w:cs="Arial"/>
          <w:sz w:val="24"/>
          <w:szCs w:val="24"/>
        </w:rPr>
        <w:t xml:space="preserve">UK Children’s FM working group, </w:t>
      </w:r>
      <w:r w:rsidR="00DA2FB2">
        <w:rPr>
          <w:rFonts w:ascii="Arial" w:hAnsi="Arial" w:cs="Arial"/>
          <w:sz w:val="24"/>
          <w:szCs w:val="24"/>
        </w:rPr>
        <w:t>Royal Berkshire Hospital</w:t>
      </w:r>
    </w:p>
    <w:p w:rsidR="00253002" w:rsidRPr="00C22B4C" w:rsidRDefault="00447D29" w:rsidP="00C22B4C">
      <w:pPr>
        <w:pStyle w:val="ListParagraph"/>
        <w:numPr>
          <w:ilvl w:val="0"/>
          <w:numId w:val="5"/>
        </w:numPr>
        <w:autoSpaceDE w:val="0"/>
        <w:autoSpaceDN w:val="0"/>
        <w:adjustRightInd w:val="0"/>
        <w:spacing w:before="240" w:after="0" w:line="360" w:lineRule="auto"/>
        <w:rPr>
          <w:rFonts w:ascii="Arial" w:eastAsia="Times New Roman" w:hAnsi="Arial" w:cs="Arial"/>
          <w:sz w:val="24"/>
          <w:szCs w:val="24"/>
          <w:lang w:eastAsia="en-GB"/>
        </w:rPr>
      </w:pPr>
      <w:r w:rsidRPr="00C22B4C">
        <w:rPr>
          <w:rFonts w:ascii="Arial" w:hAnsi="Arial" w:cs="Arial"/>
          <w:sz w:val="24"/>
          <w:szCs w:val="24"/>
        </w:rPr>
        <w:t xml:space="preserve">Sam </w:t>
      </w:r>
      <w:proofErr w:type="spellStart"/>
      <w:r w:rsidRPr="00C22B4C">
        <w:rPr>
          <w:rFonts w:ascii="Arial" w:hAnsi="Arial" w:cs="Arial"/>
          <w:sz w:val="24"/>
          <w:szCs w:val="24"/>
        </w:rPr>
        <w:t>Bealing</w:t>
      </w:r>
      <w:proofErr w:type="spellEnd"/>
      <w:r w:rsidRPr="00C22B4C">
        <w:rPr>
          <w:rFonts w:ascii="Arial" w:hAnsi="Arial" w:cs="Arial"/>
          <w:sz w:val="24"/>
          <w:szCs w:val="24"/>
        </w:rPr>
        <w:t xml:space="preserve"> UK Children’s FM working group, </w:t>
      </w:r>
      <w:r w:rsidRPr="00C22B4C">
        <w:rPr>
          <w:rFonts w:ascii="Arial" w:eastAsia="Times New Roman" w:hAnsi="Arial" w:cs="Arial"/>
          <w:sz w:val="24"/>
          <w:szCs w:val="24"/>
          <w:lang w:eastAsia="en-GB"/>
        </w:rPr>
        <w:t>Educational Audiologist, Dorset</w:t>
      </w:r>
    </w:p>
    <w:p w:rsidR="00253002" w:rsidRPr="00C22B4C" w:rsidRDefault="00447D29" w:rsidP="00C22B4C">
      <w:pPr>
        <w:pStyle w:val="ListParagraph"/>
        <w:numPr>
          <w:ilvl w:val="0"/>
          <w:numId w:val="5"/>
        </w:numPr>
        <w:autoSpaceDE w:val="0"/>
        <w:autoSpaceDN w:val="0"/>
        <w:adjustRightInd w:val="0"/>
        <w:spacing w:before="240" w:after="0" w:line="360" w:lineRule="auto"/>
        <w:rPr>
          <w:rFonts w:ascii="Arial" w:eastAsia="Times New Roman" w:hAnsi="Arial" w:cs="Arial"/>
          <w:sz w:val="24"/>
          <w:szCs w:val="24"/>
          <w:lang w:eastAsia="en-GB"/>
        </w:rPr>
      </w:pPr>
      <w:r w:rsidRPr="00C22B4C">
        <w:rPr>
          <w:rFonts w:ascii="Arial" w:eastAsia="Times New Roman" w:hAnsi="Arial" w:cs="Arial"/>
          <w:sz w:val="24"/>
          <w:szCs w:val="24"/>
          <w:lang w:eastAsia="en-GB"/>
        </w:rPr>
        <w:t>Andrew Borders,</w:t>
      </w:r>
      <w:r w:rsidRPr="00C22B4C">
        <w:rPr>
          <w:rFonts w:ascii="Arial" w:hAnsi="Arial" w:cs="Arial"/>
          <w:sz w:val="24"/>
          <w:szCs w:val="24"/>
        </w:rPr>
        <w:t xml:space="preserve"> UK Children’s FM working group, </w:t>
      </w:r>
      <w:r w:rsidRPr="00C22B4C">
        <w:rPr>
          <w:rFonts w:ascii="Arial" w:eastAsia="Times New Roman" w:hAnsi="Arial" w:cs="Arial"/>
          <w:sz w:val="24"/>
          <w:szCs w:val="24"/>
          <w:lang w:eastAsia="en-GB"/>
        </w:rPr>
        <w:t>Educational Audiologist</w:t>
      </w:r>
    </w:p>
    <w:p w:rsidR="00253002" w:rsidRPr="00C22B4C" w:rsidRDefault="00447D29" w:rsidP="00C22B4C">
      <w:pPr>
        <w:pStyle w:val="ListParagraph"/>
        <w:numPr>
          <w:ilvl w:val="0"/>
          <w:numId w:val="5"/>
        </w:numPr>
        <w:autoSpaceDE w:val="0"/>
        <w:autoSpaceDN w:val="0"/>
        <w:adjustRightInd w:val="0"/>
        <w:spacing w:before="240" w:after="0" w:line="360" w:lineRule="auto"/>
        <w:rPr>
          <w:rFonts w:ascii="Arial" w:eastAsia="Times New Roman" w:hAnsi="Arial" w:cs="Arial"/>
          <w:sz w:val="24"/>
          <w:szCs w:val="24"/>
          <w:lang w:eastAsia="en-GB"/>
        </w:rPr>
      </w:pPr>
      <w:r w:rsidRPr="00C22B4C">
        <w:rPr>
          <w:rFonts w:ascii="Arial" w:hAnsi="Arial" w:cs="Arial"/>
          <w:sz w:val="24"/>
          <w:szCs w:val="24"/>
        </w:rPr>
        <w:lastRenderedPageBreak/>
        <w:t>Stuart Whyte UK Children’s FM working group, Educational Audiologist; Advisory Teacher for Hearing Impairment</w:t>
      </w:r>
    </w:p>
    <w:p w:rsidR="00821281" w:rsidRPr="00C22B4C" w:rsidRDefault="00821281" w:rsidP="00C22B4C">
      <w:pPr>
        <w:pStyle w:val="ListParagraph"/>
        <w:numPr>
          <w:ilvl w:val="0"/>
          <w:numId w:val="5"/>
        </w:numPr>
        <w:autoSpaceDE w:val="0"/>
        <w:autoSpaceDN w:val="0"/>
        <w:adjustRightInd w:val="0"/>
        <w:spacing w:before="240" w:after="0" w:line="360" w:lineRule="auto"/>
        <w:rPr>
          <w:rFonts w:ascii="Arial" w:eastAsia="Times New Roman" w:hAnsi="Arial" w:cs="Arial"/>
          <w:sz w:val="24"/>
          <w:szCs w:val="24"/>
          <w:lang w:eastAsia="en-GB"/>
        </w:rPr>
      </w:pPr>
      <w:r>
        <w:rPr>
          <w:rFonts w:ascii="Arial" w:hAnsi="Arial" w:cs="Arial"/>
          <w:sz w:val="24"/>
          <w:szCs w:val="24"/>
        </w:rPr>
        <w:t xml:space="preserve">Gordon Morris, </w:t>
      </w:r>
      <w:r w:rsidRPr="008E14E5">
        <w:rPr>
          <w:rFonts w:ascii="Arial" w:hAnsi="Arial" w:cs="Arial"/>
          <w:sz w:val="24"/>
          <w:szCs w:val="24"/>
        </w:rPr>
        <w:t>UK Children’s FM working group</w:t>
      </w:r>
    </w:p>
    <w:p w:rsidR="00DA2FB2" w:rsidRPr="00253002" w:rsidRDefault="00DA2FB2" w:rsidP="00C22B4C">
      <w:pPr>
        <w:pStyle w:val="ListParagraph"/>
        <w:numPr>
          <w:ilvl w:val="0"/>
          <w:numId w:val="5"/>
        </w:numPr>
        <w:autoSpaceDE w:val="0"/>
        <w:autoSpaceDN w:val="0"/>
        <w:adjustRightInd w:val="0"/>
        <w:spacing w:before="240" w:after="0" w:line="360" w:lineRule="auto"/>
        <w:rPr>
          <w:rFonts w:ascii="Arial" w:eastAsia="Times New Roman" w:hAnsi="Arial" w:cs="Arial"/>
          <w:sz w:val="24"/>
          <w:szCs w:val="24"/>
          <w:lang w:eastAsia="en-GB"/>
        </w:rPr>
      </w:pPr>
      <w:r>
        <w:rPr>
          <w:rFonts w:ascii="Arial" w:hAnsi="Arial" w:cs="Arial"/>
          <w:sz w:val="24"/>
          <w:szCs w:val="24"/>
        </w:rPr>
        <w:t xml:space="preserve">Liz Reed-Beadle, </w:t>
      </w:r>
      <w:r w:rsidRPr="00EE2C35">
        <w:rPr>
          <w:rFonts w:ascii="Arial" w:hAnsi="Arial" w:cs="Arial"/>
          <w:sz w:val="24"/>
          <w:szCs w:val="24"/>
        </w:rPr>
        <w:t xml:space="preserve">UK Children’s FM working group, Educational </w:t>
      </w:r>
      <w:proofErr w:type="spellStart"/>
      <w:r w:rsidRPr="00EE2C35">
        <w:rPr>
          <w:rFonts w:ascii="Arial" w:hAnsi="Arial" w:cs="Arial"/>
          <w:sz w:val="24"/>
          <w:szCs w:val="24"/>
        </w:rPr>
        <w:t>Audiologist;</w:t>
      </w:r>
      <w:r>
        <w:rPr>
          <w:rFonts w:ascii="Arial" w:hAnsi="Arial" w:cs="Arial"/>
          <w:sz w:val="24"/>
          <w:szCs w:val="24"/>
        </w:rPr>
        <w:t>Norfolk</w:t>
      </w:r>
      <w:proofErr w:type="spellEnd"/>
    </w:p>
    <w:p w:rsidR="00447D29" w:rsidRPr="00253002" w:rsidRDefault="00447D29" w:rsidP="00C22B4C">
      <w:pPr>
        <w:pStyle w:val="ListParagraph"/>
        <w:numPr>
          <w:ilvl w:val="0"/>
          <w:numId w:val="5"/>
        </w:numPr>
        <w:autoSpaceDE w:val="0"/>
        <w:autoSpaceDN w:val="0"/>
        <w:adjustRightInd w:val="0"/>
        <w:spacing w:before="240" w:after="0" w:line="360" w:lineRule="auto"/>
        <w:rPr>
          <w:rFonts w:ascii="Arial" w:hAnsi="Arial" w:cs="Arial"/>
          <w:sz w:val="24"/>
          <w:szCs w:val="24"/>
        </w:rPr>
      </w:pPr>
      <w:r w:rsidRPr="00C22B4C">
        <w:rPr>
          <w:rFonts w:ascii="Arial" w:eastAsia="Times New Roman" w:hAnsi="Arial" w:cs="Arial"/>
          <w:sz w:val="24"/>
          <w:szCs w:val="24"/>
          <w:lang w:eastAsia="en-GB"/>
        </w:rPr>
        <w:t>Tony Murphy,</w:t>
      </w:r>
      <w:r w:rsidRPr="00C22B4C">
        <w:rPr>
          <w:rFonts w:ascii="Arial" w:hAnsi="Arial" w:cs="Arial"/>
          <w:sz w:val="24"/>
          <w:szCs w:val="24"/>
        </w:rPr>
        <w:t xml:space="preserve"> UK Children’s FM working group, </w:t>
      </w:r>
      <w:proofErr w:type="spellStart"/>
      <w:r w:rsidRPr="00C22B4C">
        <w:rPr>
          <w:rFonts w:ascii="Arial" w:hAnsi="Arial" w:cs="Arial"/>
          <w:sz w:val="24"/>
          <w:szCs w:val="24"/>
        </w:rPr>
        <w:t>Phonak</w:t>
      </w:r>
      <w:proofErr w:type="spellEnd"/>
      <w:r w:rsidRPr="00C22B4C">
        <w:rPr>
          <w:rFonts w:ascii="Arial" w:hAnsi="Arial" w:cs="Arial"/>
          <w:sz w:val="24"/>
          <w:szCs w:val="24"/>
        </w:rPr>
        <w:t xml:space="preserve"> UK</w:t>
      </w:r>
      <w:r w:rsidRPr="00C22B4C">
        <w:rPr>
          <w:rFonts w:ascii="Arial" w:eastAsia="Times New Roman" w:hAnsi="Arial" w:cs="Arial"/>
          <w:sz w:val="24"/>
          <w:szCs w:val="24"/>
          <w:lang w:eastAsia="en-GB"/>
        </w:rPr>
        <w:t xml:space="preserve"> </w:t>
      </w:r>
    </w:p>
    <w:p w:rsidR="00253002" w:rsidRDefault="00447D29" w:rsidP="00C22B4C">
      <w:pPr>
        <w:pStyle w:val="ListParagraph"/>
        <w:numPr>
          <w:ilvl w:val="0"/>
          <w:numId w:val="5"/>
        </w:numPr>
        <w:spacing w:line="360" w:lineRule="auto"/>
        <w:rPr>
          <w:rFonts w:ascii="Arial" w:hAnsi="Arial" w:cs="Arial"/>
          <w:sz w:val="24"/>
          <w:szCs w:val="24"/>
        </w:rPr>
      </w:pPr>
      <w:r w:rsidRPr="00C22B4C">
        <w:rPr>
          <w:rFonts w:ascii="Arial" w:hAnsi="Arial" w:cs="Arial"/>
          <w:sz w:val="24"/>
          <w:szCs w:val="24"/>
        </w:rPr>
        <w:t>Andy Taylor, UK Children’s FM working group, Front Row</w:t>
      </w:r>
    </w:p>
    <w:p w:rsidR="00DE2B6B" w:rsidRPr="00DE2B6B" w:rsidRDefault="00DE2B6B" w:rsidP="00C22B4C">
      <w:pPr>
        <w:pStyle w:val="ListParagraph"/>
        <w:numPr>
          <w:ilvl w:val="0"/>
          <w:numId w:val="5"/>
        </w:numPr>
        <w:spacing w:line="360" w:lineRule="auto"/>
      </w:pPr>
      <w:r w:rsidRPr="00D819BD">
        <w:rPr>
          <w:rFonts w:ascii="Arial" w:hAnsi="Arial" w:cs="Arial"/>
          <w:sz w:val="24"/>
          <w:szCs w:val="24"/>
        </w:rPr>
        <w:t xml:space="preserve">Ricky </w:t>
      </w:r>
      <w:proofErr w:type="spellStart"/>
      <w:r w:rsidRPr="00D819BD">
        <w:rPr>
          <w:rFonts w:ascii="Arial" w:hAnsi="Arial" w:cs="Arial"/>
          <w:sz w:val="24"/>
          <w:szCs w:val="24"/>
        </w:rPr>
        <w:t>Dummer</w:t>
      </w:r>
      <w:proofErr w:type="spellEnd"/>
      <w:r w:rsidRPr="00D819BD">
        <w:rPr>
          <w:rFonts w:ascii="Arial" w:hAnsi="Arial" w:cs="Arial"/>
          <w:sz w:val="24"/>
          <w:szCs w:val="24"/>
        </w:rPr>
        <w:t xml:space="preserve">, UK Children’s FM working group, PC </w:t>
      </w:r>
      <w:proofErr w:type="spellStart"/>
      <w:r w:rsidRPr="00D819BD">
        <w:rPr>
          <w:rFonts w:ascii="Arial" w:hAnsi="Arial" w:cs="Arial"/>
          <w:sz w:val="24"/>
          <w:szCs w:val="24"/>
        </w:rPr>
        <w:t>Werth</w:t>
      </w:r>
      <w:proofErr w:type="spellEnd"/>
      <w:r w:rsidRPr="00D819BD">
        <w:rPr>
          <w:rFonts w:ascii="Arial" w:hAnsi="Arial" w:cs="Arial"/>
          <w:sz w:val="24"/>
          <w:szCs w:val="24"/>
        </w:rPr>
        <w:t xml:space="preserve"> Ltd</w:t>
      </w:r>
    </w:p>
    <w:p w:rsidR="00447D29" w:rsidRDefault="00447D29" w:rsidP="00C22B4C">
      <w:pPr>
        <w:pStyle w:val="ListParagraph"/>
        <w:numPr>
          <w:ilvl w:val="0"/>
          <w:numId w:val="5"/>
        </w:numPr>
        <w:autoSpaceDE w:val="0"/>
        <w:autoSpaceDN w:val="0"/>
        <w:adjustRightInd w:val="0"/>
        <w:spacing w:before="240" w:after="0" w:line="360" w:lineRule="auto"/>
        <w:rPr>
          <w:rFonts w:ascii="Arial" w:hAnsi="Arial" w:cs="Arial"/>
          <w:sz w:val="24"/>
          <w:szCs w:val="24"/>
        </w:rPr>
      </w:pPr>
      <w:r w:rsidRPr="00C22B4C">
        <w:rPr>
          <w:rFonts w:ascii="Arial" w:hAnsi="Arial" w:cs="Arial"/>
          <w:sz w:val="24"/>
          <w:szCs w:val="24"/>
        </w:rPr>
        <w:t xml:space="preserve">James </w:t>
      </w:r>
      <w:proofErr w:type="spellStart"/>
      <w:r w:rsidRPr="00C22B4C">
        <w:rPr>
          <w:rFonts w:ascii="Arial" w:hAnsi="Arial" w:cs="Arial"/>
          <w:sz w:val="24"/>
          <w:szCs w:val="24"/>
        </w:rPr>
        <w:t>Mander</w:t>
      </w:r>
      <w:proofErr w:type="spellEnd"/>
      <w:r w:rsidRPr="00C22B4C">
        <w:rPr>
          <w:rFonts w:ascii="Arial" w:hAnsi="Arial" w:cs="Arial"/>
          <w:sz w:val="24"/>
          <w:szCs w:val="24"/>
        </w:rPr>
        <w:t>, UK Children’s FM working group, Advanced Bionics</w:t>
      </w:r>
    </w:p>
    <w:p w:rsidR="00DA2FB2" w:rsidRPr="00C22B4C" w:rsidRDefault="009162FB" w:rsidP="00C22B4C">
      <w:pPr>
        <w:pStyle w:val="ListParagraph"/>
        <w:numPr>
          <w:ilvl w:val="0"/>
          <w:numId w:val="5"/>
        </w:numPr>
        <w:autoSpaceDE w:val="0"/>
        <w:autoSpaceDN w:val="0"/>
        <w:adjustRightInd w:val="0"/>
        <w:spacing w:before="240" w:after="0" w:line="360" w:lineRule="auto"/>
        <w:rPr>
          <w:rFonts w:ascii="Arial" w:hAnsi="Arial" w:cs="Arial"/>
          <w:sz w:val="24"/>
          <w:szCs w:val="24"/>
        </w:rPr>
      </w:pPr>
      <w:r>
        <w:rPr>
          <w:rFonts w:ascii="Arial" w:hAnsi="Arial" w:cs="Arial"/>
          <w:sz w:val="24"/>
          <w:szCs w:val="24"/>
        </w:rPr>
        <w:t>Sharon De Souza</w:t>
      </w:r>
      <w:r w:rsidR="00DA2FB2">
        <w:rPr>
          <w:rFonts w:ascii="Arial" w:hAnsi="Arial" w:cs="Arial"/>
          <w:sz w:val="24"/>
          <w:szCs w:val="24"/>
        </w:rPr>
        <w:t xml:space="preserve">, </w:t>
      </w:r>
      <w:r w:rsidR="00DA2FB2" w:rsidRPr="00EE2C35">
        <w:rPr>
          <w:rFonts w:ascii="Arial" w:hAnsi="Arial" w:cs="Arial"/>
          <w:sz w:val="24"/>
          <w:szCs w:val="24"/>
        </w:rPr>
        <w:t xml:space="preserve">UK Children’s FM working group, </w:t>
      </w:r>
      <w:proofErr w:type="spellStart"/>
      <w:r w:rsidR="00DA2FB2">
        <w:rPr>
          <w:rFonts w:ascii="Arial" w:hAnsi="Arial" w:cs="Arial"/>
          <w:sz w:val="24"/>
          <w:szCs w:val="24"/>
        </w:rPr>
        <w:t>Oticon</w:t>
      </w:r>
      <w:proofErr w:type="spellEnd"/>
    </w:p>
    <w:p w:rsidR="005E5321" w:rsidRPr="00C22B4C" w:rsidRDefault="00447D29" w:rsidP="00C22B4C">
      <w:pPr>
        <w:pStyle w:val="ListParagraph"/>
        <w:numPr>
          <w:ilvl w:val="0"/>
          <w:numId w:val="5"/>
        </w:numPr>
        <w:autoSpaceDE w:val="0"/>
        <w:autoSpaceDN w:val="0"/>
        <w:adjustRightInd w:val="0"/>
        <w:spacing w:before="240" w:after="0" w:line="360" w:lineRule="auto"/>
        <w:rPr>
          <w:rFonts w:ascii="Arial" w:hAnsi="Arial" w:cs="Arial"/>
          <w:b/>
          <w:sz w:val="24"/>
          <w:szCs w:val="24"/>
        </w:rPr>
      </w:pPr>
      <w:r w:rsidRPr="00C22B4C">
        <w:rPr>
          <w:rFonts w:ascii="Arial" w:hAnsi="Arial" w:cs="Arial"/>
          <w:b/>
          <w:sz w:val="24"/>
          <w:szCs w:val="24"/>
        </w:rPr>
        <w:t>National Deaf Children’s Society</w:t>
      </w:r>
    </w:p>
    <w:p w:rsidR="00447D29" w:rsidRPr="00C22B4C" w:rsidRDefault="00447D29" w:rsidP="00C22B4C">
      <w:pPr>
        <w:pStyle w:val="ListParagraph"/>
        <w:numPr>
          <w:ilvl w:val="0"/>
          <w:numId w:val="5"/>
        </w:numPr>
        <w:autoSpaceDE w:val="0"/>
        <w:autoSpaceDN w:val="0"/>
        <w:adjustRightInd w:val="0"/>
        <w:spacing w:before="240" w:after="0" w:line="360" w:lineRule="auto"/>
        <w:rPr>
          <w:rFonts w:ascii="Arial" w:hAnsi="Arial" w:cs="Arial"/>
          <w:b/>
          <w:sz w:val="24"/>
          <w:szCs w:val="24"/>
        </w:rPr>
      </w:pPr>
      <w:r w:rsidRPr="00C22B4C">
        <w:rPr>
          <w:rFonts w:ascii="Arial" w:hAnsi="Arial" w:cs="Arial"/>
          <w:b/>
          <w:sz w:val="24"/>
          <w:szCs w:val="24"/>
        </w:rPr>
        <w:t>British Association of Teachers of the Deaf</w:t>
      </w:r>
    </w:p>
    <w:p w:rsidR="00447D29" w:rsidRPr="00C22B4C" w:rsidRDefault="00447D29" w:rsidP="00C22B4C">
      <w:pPr>
        <w:pStyle w:val="ListParagraph"/>
        <w:numPr>
          <w:ilvl w:val="0"/>
          <w:numId w:val="5"/>
        </w:numPr>
        <w:autoSpaceDE w:val="0"/>
        <w:autoSpaceDN w:val="0"/>
        <w:adjustRightInd w:val="0"/>
        <w:spacing w:before="240" w:after="0" w:line="360" w:lineRule="auto"/>
        <w:rPr>
          <w:rFonts w:ascii="Arial" w:hAnsi="Arial" w:cs="Arial"/>
          <w:b/>
          <w:sz w:val="24"/>
          <w:szCs w:val="24"/>
        </w:rPr>
      </w:pPr>
      <w:r w:rsidRPr="00C22B4C">
        <w:rPr>
          <w:rFonts w:ascii="Arial" w:hAnsi="Arial" w:cs="Arial"/>
          <w:b/>
          <w:sz w:val="24"/>
          <w:szCs w:val="24"/>
        </w:rPr>
        <w:t>Action on Hearing Loss</w:t>
      </w:r>
    </w:p>
    <w:p w:rsidR="00447D29" w:rsidRPr="00C22B4C" w:rsidRDefault="00447D29" w:rsidP="00C22B4C">
      <w:pPr>
        <w:pStyle w:val="ListParagraph"/>
        <w:numPr>
          <w:ilvl w:val="0"/>
          <w:numId w:val="5"/>
        </w:numPr>
        <w:autoSpaceDE w:val="0"/>
        <w:autoSpaceDN w:val="0"/>
        <w:adjustRightInd w:val="0"/>
        <w:spacing w:before="240" w:after="0" w:line="360" w:lineRule="auto"/>
        <w:rPr>
          <w:rFonts w:ascii="Arial" w:hAnsi="Arial" w:cs="Arial"/>
          <w:b/>
          <w:sz w:val="24"/>
          <w:szCs w:val="24"/>
        </w:rPr>
      </w:pPr>
      <w:r w:rsidRPr="00C22B4C">
        <w:rPr>
          <w:rFonts w:ascii="Arial" w:hAnsi="Arial" w:cs="Arial"/>
          <w:b/>
          <w:sz w:val="24"/>
          <w:szCs w:val="24"/>
        </w:rPr>
        <w:t>Cued Speech Association</w:t>
      </w:r>
    </w:p>
    <w:p w:rsidR="005E5321" w:rsidRPr="00C22B4C" w:rsidRDefault="00253002" w:rsidP="00C22B4C">
      <w:pPr>
        <w:pStyle w:val="ListParagraph"/>
        <w:numPr>
          <w:ilvl w:val="0"/>
          <w:numId w:val="5"/>
        </w:numPr>
        <w:autoSpaceDE w:val="0"/>
        <w:autoSpaceDN w:val="0"/>
        <w:adjustRightInd w:val="0"/>
        <w:spacing w:before="240" w:after="0" w:line="360" w:lineRule="auto"/>
        <w:rPr>
          <w:rFonts w:ascii="Arial" w:hAnsi="Arial" w:cs="Arial"/>
          <w:b/>
          <w:sz w:val="24"/>
          <w:szCs w:val="24"/>
        </w:rPr>
      </w:pPr>
      <w:r w:rsidRPr="00C22B4C">
        <w:rPr>
          <w:rFonts w:ascii="Arial" w:hAnsi="Arial" w:cs="Arial"/>
          <w:b/>
          <w:sz w:val="24"/>
          <w:szCs w:val="24"/>
        </w:rPr>
        <w:t xml:space="preserve">Ewing Foundation </w:t>
      </w:r>
    </w:p>
    <w:p w:rsidR="00253002" w:rsidRDefault="00253002" w:rsidP="00C22B4C">
      <w:pPr>
        <w:pStyle w:val="ListParagraph"/>
        <w:numPr>
          <w:ilvl w:val="0"/>
          <w:numId w:val="5"/>
        </w:numPr>
        <w:autoSpaceDE w:val="0"/>
        <w:autoSpaceDN w:val="0"/>
        <w:adjustRightInd w:val="0"/>
        <w:spacing w:before="240" w:after="0" w:line="360" w:lineRule="auto"/>
        <w:rPr>
          <w:rFonts w:ascii="Arial" w:hAnsi="Arial" w:cs="Arial"/>
          <w:b/>
          <w:sz w:val="24"/>
          <w:szCs w:val="24"/>
        </w:rPr>
      </w:pPr>
      <w:proofErr w:type="spellStart"/>
      <w:r w:rsidRPr="00C22B4C">
        <w:rPr>
          <w:rFonts w:ascii="Arial" w:hAnsi="Arial" w:cs="Arial"/>
          <w:b/>
          <w:sz w:val="24"/>
          <w:szCs w:val="24"/>
        </w:rPr>
        <w:t>Burwood</w:t>
      </w:r>
      <w:proofErr w:type="spellEnd"/>
      <w:r w:rsidRPr="00C22B4C">
        <w:rPr>
          <w:rFonts w:ascii="Arial" w:hAnsi="Arial" w:cs="Arial"/>
          <w:b/>
          <w:sz w:val="24"/>
          <w:szCs w:val="24"/>
        </w:rPr>
        <w:t xml:space="preserve"> Park Foundation</w:t>
      </w:r>
    </w:p>
    <w:p w:rsidR="00DA2FB2" w:rsidRDefault="00DA2FB2" w:rsidP="00C22B4C">
      <w:pPr>
        <w:pStyle w:val="ListParagraph"/>
        <w:numPr>
          <w:ilvl w:val="0"/>
          <w:numId w:val="5"/>
        </w:numPr>
        <w:autoSpaceDE w:val="0"/>
        <w:autoSpaceDN w:val="0"/>
        <w:adjustRightInd w:val="0"/>
        <w:spacing w:before="240" w:after="0" w:line="360" w:lineRule="auto"/>
        <w:rPr>
          <w:rFonts w:ascii="Arial" w:hAnsi="Arial" w:cs="Arial"/>
          <w:b/>
          <w:sz w:val="24"/>
          <w:szCs w:val="24"/>
        </w:rPr>
      </w:pPr>
      <w:r>
        <w:rPr>
          <w:rFonts w:ascii="Arial" w:hAnsi="Arial" w:cs="Arial"/>
          <w:b/>
          <w:sz w:val="24"/>
          <w:szCs w:val="24"/>
        </w:rPr>
        <w:t>Deaf Education through Listening and Talking [DELTA]</w:t>
      </w:r>
    </w:p>
    <w:p w:rsidR="00253002" w:rsidRDefault="00253002" w:rsidP="00C22B4C">
      <w:pPr>
        <w:pStyle w:val="ListParagraph"/>
        <w:numPr>
          <w:ilvl w:val="0"/>
          <w:numId w:val="5"/>
        </w:numPr>
        <w:autoSpaceDE w:val="0"/>
        <w:autoSpaceDN w:val="0"/>
        <w:adjustRightInd w:val="0"/>
        <w:spacing w:before="240" w:after="0" w:line="360" w:lineRule="auto"/>
        <w:rPr>
          <w:rFonts w:ascii="Arial" w:hAnsi="Arial" w:cs="Arial"/>
          <w:b/>
          <w:sz w:val="24"/>
          <w:szCs w:val="24"/>
        </w:rPr>
      </w:pPr>
      <w:r>
        <w:rPr>
          <w:rFonts w:ascii="Arial" w:hAnsi="Arial" w:cs="Arial"/>
          <w:b/>
          <w:sz w:val="24"/>
          <w:szCs w:val="24"/>
        </w:rPr>
        <w:t>Elaine Rayner, Head of Service for HI children South Tyneside</w:t>
      </w:r>
    </w:p>
    <w:p w:rsidR="00253002" w:rsidRPr="00C22B4C" w:rsidRDefault="00253002" w:rsidP="00C22B4C">
      <w:pPr>
        <w:pStyle w:val="ListParagraph"/>
        <w:numPr>
          <w:ilvl w:val="0"/>
          <w:numId w:val="5"/>
        </w:numPr>
        <w:spacing w:line="360" w:lineRule="auto"/>
        <w:rPr>
          <w:rFonts w:ascii="Times New Roman" w:eastAsia="Times New Roman" w:hAnsi="Times New Roman" w:cs="Times New Roman"/>
          <w:b/>
          <w:sz w:val="24"/>
          <w:szCs w:val="24"/>
          <w:lang w:eastAsia="en-GB"/>
        </w:rPr>
      </w:pPr>
      <w:r w:rsidRPr="00C22B4C">
        <w:rPr>
          <w:rFonts w:ascii="Arial" w:eastAsia="Times New Roman" w:hAnsi="Arial" w:cs="Arial"/>
          <w:b/>
          <w:sz w:val="24"/>
          <w:szCs w:val="24"/>
          <w:lang w:eastAsia="en-GB"/>
        </w:rPr>
        <w:t>Gillian Coles</w:t>
      </w:r>
      <w:r w:rsidRPr="00C22B4C">
        <w:rPr>
          <w:rFonts w:ascii="Times New Roman" w:eastAsia="Times New Roman" w:hAnsi="Times New Roman" w:cs="Times New Roman"/>
          <w:b/>
          <w:sz w:val="24"/>
          <w:szCs w:val="24"/>
          <w:lang w:eastAsia="en-GB"/>
        </w:rPr>
        <w:t xml:space="preserve">, </w:t>
      </w:r>
      <w:r w:rsidRPr="00C22B4C">
        <w:rPr>
          <w:rFonts w:ascii="Arial" w:eastAsia="Times New Roman" w:hAnsi="Arial" w:cs="Arial"/>
          <w:b/>
          <w:sz w:val="24"/>
          <w:szCs w:val="24"/>
          <w:lang w:eastAsia="en-GB"/>
        </w:rPr>
        <w:t>Head of Berkshire Sensory Consortium Service</w:t>
      </w:r>
    </w:p>
    <w:p w:rsidR="00DE2B6B" w:rsidRPr="00C22B4C" w:rsidRDefault="00DE2B6B" w:rsidP="00C22B4C">
      <w:pPr>
        <w:pStyle w:val="ListParagraph"/>
        <w:numPr>
          <w:ilvl w:val="0"/>
          <w:numId w:val="5"/>
        </w:numPr>
        <w:spacing w:line="360" w:lineRule="auto"/>
        <w:rPr>
          <w:rFonts w:ascii="Times New Roman" w:eastAsia="Times New Roman" w:hAnsi="Times New Roman" w:cs="Times New Roman"/>
          <w:b/>
          <w:sz w:val="24"/>
          <w:szCs w:val="24"/>
          <w:lang w:eastAsia="en-GB"/>
        </w:rPr>
      </w:pPr>
      <w:r>
        <w:rPr>
          <w:rFonts w:ascii="Arial" w:eastAsia="Times New Roman" w:hAnsi="Arial" w:cs="Arial"/>
          <w:b/>
          <w:sz w:val="24"/>
          <w:szCs w:val="24"/>
          <w:lang w:eastAsia="en-GB"/>
        </w:rPr>
        <w:t xml:space="preserve">Alan </w:t>
      </w:r>
      <w:proofErr w:type="spellStart"/>
      <w:r>
        <w:rPr>
          <w:rFonts w:ascii="Arial" w:eastAsia="Times New Roman" w:hAnsi="Arial" w:cs="Arial"/>
          <w:b/>
          <w:sz w:val="24"/>
          <w:szCs w:val="24"/>
          <w:lang w:eastAsia="en-GB"/>
        </w:rPr>
        <w:t>Gray</w:t>
      </w:r>
      <w:proofErr w:type="spellEnd"/>
      <w:r>
        <w:rPr>
          <w:rFonts w:ascii="Arial" w:eastAsia="Times New Roman" w:hAnsi="Arial" w:cs="Arial"/>
          <w:b/>
          <w:sz w:val="24"/>
          <w:szCs w:val="24"/>
          <w:lang w:eastAsia="en-GB"/>
        </w:rPr>
        <w:t xml:space="preserve"> Head of Service for HI children Lincolnshire</w:t>
      </w:r>
    </w:p>
    <w:p w:rsidR="00E04020" w:rsidRPr="00C22B4C" w:rsidRDefault="00DE2B6B" w:rsidP="00C22B4C">
      <w:pPr>
        <w:pStyle w:val="ListParagraph"/>
        <w:numPr>
          <w:ilvl w:val="0"/>
          <w:numId w:val="5"/>
        </w:numPr>
        <w:spacing w:line="360" w:lineRule="auto"/>
        <w:rPr>
          <w:rFonts w:ascii="Times New Roman" w:eastAsia="Times New Roman" w:hAnsi="Times New Roman" w:cs="Times New Roman"/>
          <w:b/>
          <w:sz w:val="24"/>
          <w:szCs w:val="24"/>
          <w:lang w:eastAsia="en-GB"/>
        </w:rPr>
      </w:pPr>
      <w:r>
        <w:rPr>
          <w:rFonts w:ascii="Arial" w:eastAsia="Times New Roman" w:hAnsi="Arial" w:cs="Arial"/>
          <w:b/>
          <w:sz w:val="24"/>
          <w:szCs w:val="24"/>
          <w:lang w:eastAsia="en-GB"/>
        </w:rPr>
        <w:t xml:space="preserve">Lesley </w:t>
      </w:r>
      <w:proofErr w:type="spellStart"/>
      <w:r>
        <w:rPr>
          <w:rFonts w:ascii="Arial" w:eastAsia="Times New Roman" w:hAnsi="Arial" w:cs="Arial"/>
          <w:b/>
          <w:sz w:val="24"/>
          <w:szCs w:val="24"/>
          <w:lang w:eastAsia="en-GB"/>
        </w:rPr>
        <w:t>Yalchin</w:t>
      </w:r>
      <w:proofErr w:type="spellEnd"/>
      <w:r>
        <w:rPr>
          <w:rFonts w:ascii="Arial" w:eastAsia="Times New Roman" w:hAnsi="Arial" w:cs="Arial"/>
          <w:b/>
          <w:sz w:val="24"/>
          <w:szCs w:val="24"/>
          <w:lang w:eastAsia="en-GB"/>
        </w:rPr>
        <w:t>, Support and Wellbeing Blackpool College</w:t>
      </w:r>
    </w:p>
    <w:p w:rsidR="00E04020" w:rsidRPr="00C22B4C" w:rsidRDefault="00E04020" w:rsidP="00C22B4C">
      <w:pPr>
        <w:pStyle w:val="ListParagraph"/>
        <w:numPr>
          <w:ilvl w:val="0"/>
          <w:numId w:val="5"/>
        </w:numPr>
        <w:spacing w:after="0" w:line="360" w:lineRule="auto"/>
        <w:rPr>
          <w:rFonts w:ascii="Arial" w:eastAsia="Times New Roman" w:hAnsi="Arial" w:cs="Arial"/>
          <w:sz w:val="24"/>
          <w:szCs w:val="24"/>
          <w:lang w:eastAsia="en-GB"/>
        </w:rPr>
      </w:pPr>
      <w:r w:rsidRPr="00C22B4C">
        <w:rPr>
          <w:rFonts w:ascii="Arial" w:eastAsia="Times New Roman" w:hAnsi="Arial" w:cs="Arial"/>
          <w:b/>
          <w:bCs/>
          <w:color w:val="000000"/>
          <w:sz w:val="24"/>
          <w:szCs w:val="24"/>
          <w:lang w:eastAsia="en-GB"/>
        </w:rPr>
        <w:t xml:space="preserve">Nicky </w:t>
      </w:r>
      <w:proofErr w:type="spellStart"/>
      <w:r w:rsidRPr="00C22B4C">
        <w:rPr>
          <w:rFonts w:ascii="Arial" w:eastAsia="Times New Roman" w:hAnsi="Arial" w:cs="Arial"/>
          <w:b/>
          <w:bCs/>
          <w:color w:val="000000"/>
          <w:sz w:val="24"/>
          <w:szCs w:val="24"/>
          <w:lang w:eastAsia="en-GB"/>
        </w:rPr>
        <w:t>Ereaut</w:t>
      </w:r>
      <w:proofErr w:type="spellEnd"/>
      <w:r w:rsidRPr="00C22B4C">
        <w:rPr>
          <w:rFonts w:ascii="Arial" w:eastAsia="Times New Roman" w:hAnsi="Arial" w:cs="Arial"/>
          <w:b/>
          <w:bCs/>
          <w:color w:val="000000"/>
          <w:sz w:val="24"/>
          <w:szCs w:val="24"/>
          <w:lang w:eastAsia="en-GB"/>
        </w:rPr>
        <w:t>, SENSS Specialist Manager, Sensory, Physical &amp; Complex Needs</w:t>
      </w:r>
      <w:r>
        <w:rPr>
          <w:rFonts w:ascii="Arial" w:eastAsia="Times New Roman" w:hAnsi="Arial" w:cs="Arial"/>
          <w:b/>
          <w:bCs/>
          <w:color w:val="000000"/>
          <w:sz w:val="24"/>
          <w:szCs w:val="24"/>
          <w:lang w:eastAsia="en-GB"/>
        </w:rPr>
        <w:t xml:space="preserve">, </w:t>
      </w:r>
      <w:r w:rsidRPr="00C22B4C">
        <w:rPr>
          <w:rFonts w:ascii="Arial" w:eastAsia="Times New Roman" w:hAnsi="Arial" w:cs="Arial"/>
          <w:b/>
          <w:bCs/>
          <w:color w:val="000000"/>
          <w:sz w:val="24"/>
          <w:szCs w:val="24"/>
          <w:lang w:eastAsia="en-GB"/>
        </w:rPr>
        <w:t>SEN Support Services, Oxfordshire</w:t>
      </w:r>
    </w:p>
    <w:p w:rsidR="00E04020" w:rsidRPr="00C22B4C" w:rsidRDefault="00E04020" w:rsidP="00C22B4C">
      <w:pPr>
        <w:pStyle w:val="ListParagraph"/>
        <w:numPr>
          <w:ilvl w:val="0"/>
          <w:numId w:val="5"/>
        </w:numPr>
        <w:spacing w:line="360" w:lineRule="auto"/>
        <w:jc w:val="both"/>
        <w:rPr>
          <w:rFonts w:ascii="Arial" w:eastAsia="Times New Roman" w:hAnsi="Arial" w:cs="Arial"/>
          <w:sz w:val="24"/>
          <w:szCs w:val="24"/>
          <w:lang w:eastAsia="en-GB"/>
        </w:rPr>
      </w:pPr>
      <w:r w:rsidRPr="00C22B4C">
        <w:rPr>
          <w:rFonts w:ascii="Arial" w:eastAsia="Times New Roman" w:hAnsi="Arial" w:cs="Arial"/>
          <w:b/>
          <w:bCs/>
          <w:color w:val="000000"/>
          <w:sz w:val="24"/>
          <w:szCs w:val="24"/>
          <w:lang w:eastAsia="en-GB"/>
        </w:rPr>
        <w:lastRenderedPageBreak/>
        <w:t xml:space="preserve">Janet Hutson, </w:t>
      </w:r>
      <w:r w:rsidRPr="00C22B4C">
        <w:rPr>
          <w:rFonts w:ascii="Arial" w:eastAsia="Times New Roman" w:hAnsi="Arial" w:cs="Arial"/>
          <w:b/>
          <w:bCs/>
          <w:sz w:val="24"/>
          <w:szCs w:val="24"/>
          <w:lang w:eastAsia="en-GB"/>
        </w:rPr>
        <w:t xml:space="preserve">Specialist Sensory Education Team </w:t>
      </w:r>
      <w:proofErr w:type="spellStart"/>
      <w:r w:rsidRPr="00C22B4C">
        <w:rPr>
          <w:rFonts w:ascii="Arial" w:eastAsia="Times New Roman" w:hAnsi="Arial" w:cs="Arial"/>
          <w:b/>
          <w:bCs/>
          <w:sz w:val="24"/>
          <w:szCs w:val="24"/>
          <w:lang w:eastAsia="en-GB"/>
        </w:rPr>
        <w:t>ManagerEarly</w:t>
      </w:r>
      <w:proofErr w:type="spellEnd"/>
      <w:r w:rsidRPr="00C22B4C">
        <w:rPr>
          <w:rFonts w:ascii="Arial" w:eastAsia="Times New Roman" w:hAnsi="Arial" w:cs="Arial"/>
          <w:b/>
          <w:bCs/>
          <w:sz w:val="24"/>
          <w:szCs w:val="24"/>
          <w:lang w:eastAsia="en-GB"/>
        </w:rPr>
        <w:t xml:space="preserve"> Intervention and Prevention (0-19), Wigan </w:t>
      </w:r>
    </w:p>
    <w:p w:rsidR="00E04020" w:rsidRPr="00C22B4C" w:rsidRDefault="00E04020" w:rsidP="00C22B4C">
      <w:pPr>
        <w:pStyle w:val="ListParagraph"/>
        <w:numPr>
          <w:ilvl w:val="0"/>
          <w:numId w:val="5"/>
        </w:numPr>
        <w:spacing w:after="0" w:line="360" w:lineRule="auto"/>
        <w:rPr>
          <w:rFonts w:ascii="Arial" w:eastAsia="Times New Roman" w:hAnsi="Arial" w:cs="Arial"/>
          <w:sz w:val="24"/>
          <w:szCs w:val="24"/>
          <w:lang w:eastAsia="en-GB"/>
        </w:rPr>
      </w:pPr>
      <w:r w:rsidRPr="00C22B4C">
        <w:rPr>
          <w:rFonts w:ascii="Arial" w:eastAsia="Times New Roman" w:hAnsi="Arial" w:cs="Arial"/>
          <w:b/>
          <w:bCs/>
          <w:color w:val="000000"/>
          <w:sz w:val="24"/>
          <w:szCs w:val="24"/>
          <w:lang w:eastAsia="en-GB"/>
        </w:rPr>
        <w:t xml:space="preserve"> </w:t>
      </w:r>
      <w:r>
        <w:rPr>
          <w:rFonts w:ascii="Arial" w:eastAsia="Times New Roman" w:hAnsi="Arial" w:cs="Arial"/>
          <w:b/>
          <w:bCs/>
          <w:color w:val="000000"/>
          <w:sz w:val="24"/>
          <w:szCs w:val="24"/>
          <w:lang w:eastAsia="en-GB"/>
        </w:rPr>
        <w:t xml:space="preserve">Julie Morley , Head of HI service Cheshire West and Chester </w:t>
      </w:r>
    </w:p>
    <w:p w:rsidR="00E04020" w:rsidRPr="00C22B4C" w:rsidRDefault="00E04020" w:rsidP="00C22B4C">
      <w:pPr>
        <w:pStyle w:val="ListParagraph"/>
        <w:numPr>
          <w:ilvl w:val="0"/>
          <w:numId w:val="5"/>
        </w:numPr>
        <w:spacing w:after="0" w:line="360" w:lineRule="auto"/>
        <w:jc w:val="both"/>
        <w:rPr>
          <w:rFonts w:ascii="Times New Roman" w:eastAsia="Times New Roman" w:hAnsi="Times New Roman" w:cs="Times New Roman"/>
          <w:b/>
          <w:color w:val="000000" w:themeColor="text1"/>
          <w:sz w:val="24"/>
          <w:szCs w:val="24"/>
          <w:lang w:eastAsia="en-GB"/>
        </w:rPr>
      </w:pPr>
      <w:r w:rsidRPr="00C22B4C">
        <w:rPr>
          <w:rFonts w:ascii="Arial" w:eastAsia="Times New Roman" w:hAnsi="Arial" w:cs="Arial"/>
          <w:b/>
          <w:color w:val="000000" w:themeColor="text1"/>
          <w:sz w:val="24"/>
          <w:szCs w:val="24"/>
          <w:lang w:eastAsia="en-GB"/>
        </w:rPr>
        <w:t>Jennifer Nicholson, Head of Tower Hamlets Sensory Support Service</w:t>
      </w:r>
    </w:p>
    <w:p w:rsidR="00E04020" w:rsidRPr="00C22B4C" w:rsidRDefault="00E04020" w:rsidP="00C22B4C">
      <w:pPr>
        <w:pStyle w:val="ListParagraph"/>
        <w:numPr>
          <w:ilvl w:val="0"/>
          <w:numId w:val="5"/>
        </w:numPr>
        <w:spacing w:after="0" w:line="360" w:lineRule="auto"/>
        <w:ind w:right="710"/>
        <w:rPr>
          <w:rFonts w:ascii="Times New Roman" w:eastAsia="Times New Roman" w:hAnsi="Times New Roman" w:cs="Times New Roman"/>
          <w:b/>
          <w:color w:val="000000" w:themeColor="text1"/>
          <w:sz w:val="24"/>
          <w:szCs w:val="24"/>
          <w:lang w:eastAsia="en-GB"/>
        </w:rPr>
      </w:pPr>
      <w:r>
        <w:rPr>
          <w:rFonts w:ascii="Arial" w:eastAsia="Times New Roman" w:hAnsi="Arial" w:cs="Arial"/>
          <w:b/>
          <w:bCs/>
          <w:color w:val="000000" w:themeColor="text1"/>
          <w:sz w:val="24"/>
          <w:szCs w:val="24"/>
          <w:lang w:eastAsia="en-GB"/>
        </w:rPr>
        <w:t xml:space="preserve">Michelle </w:t>
      </w:r>
      <w:proofErr w:type="spellStart"/>
      <w:r>
        <w:rPr>
          <w:rFonts w:ascii="Arial" w:eastAsia="Times New Roman" w:hAnsi="Arial" w:cs="Arial"/>
          <w:b/>
          <w:bCs/>
          <w:color w:val="000000" w:themeColor="text1"/>
          <w:sz w:val="24"/>
          <w:szCs w:val="24"/>
          <w:lang w:eastAsia="en-GB"/>
        </w:rPr>
        <w:t>Durrant</w:t>
      </w:r>
      <w:proofErr w:type="spellEnd"/>
      <w:r>
        <w:rPr>
          <w:rFonts w:ascii="Arial" w:eastAsia="Times New Roman" w:hAnsi="Arial" w:cs="Arial"/>
          <w:b/>
          <w:bCs/>
          <w:color w:val="000000" w:themeColor="text1"/>
          <w:sz w:val="24"/>
          <w:szCs w:val="24"/>
          <w:lang w:eastAsia="en-GB"/>
        </w:rPr>
        <w:t xml:space="preserve">, </w:t>
      </w:r>
      <w:r w:rsidRPr="00C22B4C">
        <w:rPr>
          <w:rFonts w:ascii="Arial" w:eastAsia="Times New Roman" w:hAnsi="Arial" w:cs="Arial"/>
          <w:b/>
          <w:bCs/>
          <w:color w:val="000000" w:themeColor="text1"/>
          <w:sz w:val="24"/>
          <w:szCs w:val="24"/>
          <w:lang w:eastAsia="en-GB"/>
        </w:rPr>
        <w:t xml:space="preserve">Head of SEN Specialist Support, </w:t>
      </w:r>
      <w:r w:rsidRPr="00C22B4C">
        <w:rPr>
          <w:rFonts w:ascii="Arial" w:eastAsia="Times New Roman" w:hAnsi="Arial" w:cs="Arial"/>
          <w:b/>
          <w:color w:val="000000" w:themeColor="text1"/>
          <w:sz w:val="24"/>
          <w:szCs w:val="24"/>
          <w:lang w:eastAsia="en-GB"/>
        </w:rPr>
        <w:t>London Borough of Hounslow</w:t>
      </w:r>
    </w:p>
    <w:p w:rsidR="00721178" w:rsidRPr="00C22B4C" w:rsidRDefault="00721178" w:rsidP="00C22B4C">
      <w:pPr>
        <w:pStyle w:val="ListParagraph"/>
        <w:numPr>
          <w:ilvl w:val="0"/>
          <w:numId w:val="5"/>
        </w:numPr>
        <w:spacing w:after="0" w:line="360" w:lineRule="auto"/>
        <w:ind w:right="710"/>
        <w:rPr>
          <w:rFonts w:ascii="Times New Roman" w:eastAsia="Times New Roman" w:hAnsi="Times New Roman" w:cs="Times New Roman"/>
          <w:b/>
          <w:color w:val="000000" w:themeColor="text1"/>
          <w:sz w:val="24"/>
          <w:szCs w:val="24"/>
          <w:lang w:eastAsia="en-GB"/>
        </w:rPr>
      </w:pPr>
      <w:r>
        <w:rPr>
          <w:rFonts w:ascii="Arial" w:eastAsia="Times New Roman" w:hAnsi="Arial" w:cs="Arial"/>
          <w:b/>
          <w:color w:val="000000" w:themeColor="text1"/>
          <w:sz w:val="24"/>
          <w:szCs w:val="24"/>
          <w:lang w:eastAsia="en-GB"/>
        </w:rPr>
        <w:t>Julia Manning, Team Leader Bury Sensory Needs team</w:t>
      </w:r>
    </w:p>
    <w:p w:rsidR="00E04020" w:rsidRDefault="00721178" w:rsidP="00C22B4C">
      <w:pPr>
        <w:pStyle w:val="ListParagraph"/>
        <w:numPr>
          <w:ilvl w:val="0"/>
          <w:numId w:val="5"/>
        </w:numPr>
        <w:spacing w:after="0" w:line="360" w:lineRule="auto"/>
        <w:rPr>
          <w:rFonts w:ascii="Arial" w:eastAsia="Times New Roman" w:hAnsi="Arial" w:cs="Arial"/>
          <w:b/>
          <w:sz w:val="24"/>
          <w:szCs w:val="24"/>
          <w:lang w:eastAsia="en-GB"/>
        </w:rPr>
      </w:pPr>
      <w:r w:rsidRPr="00C22B4C">
        <w:rPr>
          <w:rFonts w:ascii="Arial" w:eastAsia="Times New Roman" w:hAnsi="Arial" w:cs="Arial"/>
          <w:b/>
          <w:sz w:val="24"/>
          <w:szCs w:val="24"/>
          <w:lang w:eastAsia="en-GB"/>
        </w:rPr>
        <w:t xml:space="preserve">Ruth le </w:t>
      </w:r>
      <w:proofErr w:type="spellStart"/>
      <w:r w:rsidRPr="00C22B4C">
        <w:rPr>
          <w:rFonts w:ascii="Arial" w:eastAsia="Times New Roman" w:hAnsi="Arial" w:cs="Arial"/>
          <w:b/>
          <w:sz w:val="24"/>
          <w:szCs w:val="24"/>
          <w:lang w:eastAsia="en-GB"/>
        </w:rPr>
        <w:t>Lohe</w:t>
      </w:r>
      <w:proofErr w:type="spellEnd"/>
      <w:r w:rsidRPr="00C22B4C">
        <w:rPr>
          <w:rFonts w:ascii="Arial" w:eastAsia="Times New Roman" w:hAnsi="Arial" w:cs="Arial"/>
          <w:b/>
          <w:sz w:val="24"/>
          <w:szCs w:val="24"/>
          <w:lang w:eastAsia="en-GB"/>
        </w:rPr>
        <w:t xml:space="preserve">, </w:t>
      </w:r>
      <w:proofErr w:type="spellStart"/>
      <w:r w:rsidRPr="00C22B4C">
        <w:rPr>
          <w:rFonts w:ascii="Arial" w:eastAsia="Times New Roman" w:hAnsi="Arial" w:cs="Arial"/>
          <w:b/>
          <w:sz w:val="24"/>
          <w:szCs w:val="24"/>
          <w:lang w:eastAsia="en-GB"/>
        </w:rPr>
        <w:t>Headteacher,Sensory</w:t>
      </w:r>
      <w:proofErr w:type="spellEnd"/>
      <w:r w:rsidRPr="00C22B4C">
        <w:rPr>
          <w:rFonts w:ascii="Arial" w:eastAsia="Times New Roman" w:hAnsi="Arial" w:cs="Arial"/>
          <w:b/>
          <w:sz w:val="24"/>
          <w:szCs w:val="24"/>
          <w:lang w:eastAsia="en-GB"/>
        </w:rPr>
        <w:t xml:space="preserve"> Support service, Stockport</w:t>
      </w:r>
    </w:p>
    <w:p w:rsidR="00721178" w:rsidRDefault="00721178" w:rsidP="00C22B4C">
      <w:pPr>
        <w:pStyle w:val="ListParagraph"/>
        <w:numPr>
          <w:ilvl w:val="0"/>
          <w:numId w:val="5"/>
        </w:numPr>
        <w:spacing w:after="0"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Matthew </w:t>
      </w:r>
      <w:proofErr w:type="spellStart"/>
      <w:r>
        <w:rPr>
          <w:rFonts w:ascii="Arial" w:eastAsia="Times New Roman" w:hAnsi="Arial" w:cs="Arial"/>
          <w:b/>
          <w:sz w:val="24"/>
          <w:szCs w:val="24"/>
          <w:lang w:eastAsia="en-GB"/>
        </w:rPr>
        <w:t>Bysouth</w:t>
      </w:r>
      <w:proofErr w:type="spellEnd"/>
      <w:r>
        <w:rPr>
          <w:rFonts w:ascii="Arial" w:eastAsia="Times New Roman" w:hAnsi="Arial" w:cs="Arial"/>
          <w:b/>
          <w:sz w:val="24"/>
          <w:szCs w:val="24"/>
          <w:lang w:eastAsia="en-GB"/>
        </w:rPr>
        <w:t xml:space="preserve">, Lead teacher for </w:t>
      </w:r>
      <w:proofErr w:type="spellStart"/>
      <w:r>
        <w:rPr>
          <w:rFonts w:ascii="Arial" w:eastAsia="Times New Roman" w:hAnsi="Arial" w:cs="Arial"/>
          <w:b/>
          <w:sz w:val="24"/>
          <w:szCs w:val="24"/>
          <w:lang w:eastAsia="en-GB"/>
        </w:rPr>
        <w:t>HI,Essex</w:t>
      </w:r>
      <w:proofErr w:type="spellEnd"/>
    </w:p>
    <w:p w:rsidR="00721178" w:rsidRDefault="00721178" w:rsidP="00C22B4C">
      <w:pPr>
        <w:pStyle w:val="ListParagraph"/>
        <w:numPr>
          <w:ilvl w:val="0"/>
          <w:numId w:val="5"/>
        </w:numPr>
        <w:spacing w:after="0"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Lucy Leith, </w:t>
      </w:r>
      <w:proofErr w:type="spellStart"/>
      <w:r>
        <w:rPr>
          <w:rFonts w:ascii="Arial" w:eastAsia="Times New Roman" w:hAnsi="Arial" w:cs="Arial"/>
          <w:b/>
          <w:sz w:val="24"/>
          <w:szCs w:val="24"/>
          <w:lang w:eastAsia="en-GB"/>
        </w:rPr>
        <w:t>Headteacher</w:t>
      </w:r>
      <w:proofErr w:type="spellEnd"/>
      <w:r>
        <w:rPr>
          <w:rFonts w:ascii="Arial" w:eastAsia="Times New Roman" w:hAnsi="Arial" w:cs="Arial"/>
          <w:b/>
          <w:sz w:val="24"/>
          <w:szCs w:val="24"/>
          <w:lang w:eastAsia="en-GB"/>
        </w:rPr>
        <w:t xml:space="preserve">, </w:t>
      </w:r>
      <w:proofErr w:type="spellStart"/>
      <w:r>
        <w:rPr>
          <w:rFonts w:ascii="Arial" w:eastAsia="Times New Roman" w:hAnsi="Arial" w:cs="Arial"/>
          <w:b/>
          <w:sz w:val="24"/>
          <w:szCs w:val="24"/>
          <w:lang w:eastAsia="en-GB"/>
        </w:rPr>
        <w:t>Knightsfield</w:t>
      </w:r>
      <w:proofErr w:type="spellEnd"/>
      <w:r>
        <w:rPr>
          <w:rFonts w:ascii="Arial" w:eastAsia="Times New Roman" w:hAnsi="Arial" w:cs="Arial"/>
          <w:b/>
          <w:sz w:val="24"/>
          <w:szCs w:val="24"/>
          <w:lang w:eastAsia="en-GB"/>
        </w:rPr>
        <w:t xml:space="preserve"> School for the deaf, Hertfordshire</w:t>
      </w:r>
    </w:p>
    <w:p w:rsidR="00721178" w:rsidRDefault="00721178" w:rsidP="00C22B4C">
      <w:pPr>
        <w:pStyle w:val="ListParagraph"/>
        <w:numPr>
          <w:ilvl w:val="0"/>
          <w:numId w:val="5"/>
        </w:numPr>
        <w:spacing w:after="0"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Ursula Walker, Sensory Special Lead, Walsall</w:t>
      </w:r>
    </w:p>
    <w:p w:rsidR="00721178" w:rsidRDefault="00721178" w:rsidP="00C22B4C">
      <w:pPr>
        <w:pStyle w:val="ListParagraph"/>
        <w:numPr>
          <w:ilvl w:val="0"/>
          <w:numId w:val="5"/>
        </w:numPr>
        <w:spacing w:after="0"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Claire Armitage, Team Leader for HI, Rotherham</w:t>
      </w:r>
    </w:p>
    <w:p w:rsidR="00721178" w:rsidRDefault="00721178" w:rsidP="00C22B4C">
      <w:pPr>
        <w:pStyle w:val="ListParagraph"/>
        <w:numPr>
          <w:ilvl w:val="0"/>
          <w:numId w:val="5"/>
        </w:numPr>
        <w:spacing w:after="0"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Liz Beatty, Lead for HI team, West Sussex</w:t>
      </w:r>
    </w:p>
    <w:p w:rsidR="00721178" w:rsidRDefault="00721178" w:rsidP="00C22B4C">
      <w:pPr>
        <w:pStyle w:val="ListParagraph"/>
        <w:numPr>
          <w:ilvl w:val="0"/>
          <w:numId w:val="5"/>
        </w:numPr>
        <w:spacing w:after="0"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Wendy Martin, Head of Sensory Impaired tea</w:t>
      </w:r>
      <w:r w:rsidR="00573895">
        <w:rPr>
          <w:rFonts w:ascii="Arial" w:eastAsia="Times New Roman" w:hAnsi="Arial" w:cs="Arial"/>
          <w:b/>
          <w:sz w:val="24"/>
          <w:szCs w:val="24"/>
          <w:lang w:eastAsia="en-GB"/>
        </w:rPr>
        <w:t>m</w:t>
      </w:r>
      <w:r>
        <w:rPr>
          <w:rFonts w:ascii="Arial" w:eastAsia="Times New Roman" w:hAnsi="Arial" w:cs="Arial"/>
          <w:b/>
          <w:sz w:val="24"/>
          <w:szCs w:val="24"/>
          <w:lang w:eastAsia="en-GB"/>
        </w:rPr>
        <w:t>, South East Education Board, Northern Ireland</w:t>
      </w:r>
    </w:p>
    <w:p w:rsidR="00721178" w:rsidRDefault="00AC0E7E" w:rsidP="00C22B4C">
      <w:pPr>
        <w:pStyle w:val="ListParagraph"/>
        <w:numPr>
          <w:ilvl w:val="0"/>
          <w:numId w:val="5"/>
        </w:numPr>
        <w:spacing w:after="0"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Michele Eaton, Head of S</w:t>
      </w:r>
      <w:r w:rsidR="00721178">
        <w:rPr>
          <w:rFonts w:ascii="Arial" w:eastAsia="Times New Roman" w:hAnsi="Arial" w:cs="Arial"/>
          <w:b/>
          <w:sz w:val="24"/>
          <w:szCs w:val="24"/>
          <w:lang w:eastAsia="en-GB"/>
        </w:rPr>
        <w:t>ensory Support</w:t>
      </w:r>
      <w:r>
        <w:rPr>
          <w:rFonts w:ascii="Arial" w:eastAsia="Times New Roman" w:hAnsi="Arial" w:cs="Arial"/>
          <w:b/>
          <w:sz w:val="24"/>
          <w:szCs w:val="24"/>
          <w:lang w:eastAsia="en-GB"/>
        </w:rPr>
        <w:t>, Tameside</w:t>
      </w:r>
    </w:p>
    <w:p w:rsidR="00AC0E7E" w:rsidRDefault="00AC0E7E" w:rsidP="00C22B4C">
      <w:pPr>
        <w:pStyle w:val="ListParagraph"/>
        <w:numPr>
          <w:ilvl w:val="0"/>
          <w:numId w:val="5"/>
        </w:numPr>
        <w:spacing w:after="0"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Annette Parr, Educational Audiologist, Integrated Physical and Sensory Support, Hull</w:t>
      </w:r>
    </w:p>
    <w:p w:rsidR="00AC0E7E" w:rsidRDefault="00AC0E7E" w:rsidP="00C22B4C">
      <w:pPr>
        <w:pStyle w:val="ListParagraph"/>
        <w:numPr>
          <w:ilvl w:val="0"/>
          <w:numId w:val="5"/>
        </w:numPr>
        <w:spacing w:after="0"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Jane </w:t>
      </w:r>
      <w:proofErr w:type="spellStart"/>
      <w:r>
        <w:rPr>
          <w:rFonts w:ascii="Arial" w:eastAsia="Times New Roman" w:hAnsi="Arial" w:cs="Arial"/>
          <w:b/>
          <w:sz w:val="24"/>
          <w:szCs w:val="24"/>
          <w:lang w:eastAsia="en-GB"/>
        </w:rPr>
        <w:t>Hadlun</w:t>
      </w:r>
      <w:proofErr w:type="spellEnd"/>
      <w:r>
        <w:rPr>
          <w:rFonts w:ascii="Arial" w:eastAsia="Times New Roman" w:hAnsi="Arial" w:cs="Arial"/>
          <w:b/>
          <w:sz w:val="24"/>
          <w:szCs w:val="24"/>
          <w:lang w:eastAsia="en-GB"/>
        </w:rPr>
        <w:t>, Educational Service for Hearing Impairment and Vision, Lincoln</w:t>
      </w:r>
    </w:p>
    <w:p w:rsidR="00AC0E7E" w:rsidRDefault="00AC0E7E" w:rsidP="00C22B4C">
      <w:pPr>
        <w:pStyle w:val="ListParagraph"/>
        <w:numPr>
          <w:ilvl w:val="0"/>
          <w:numId w:val="5"/>
        </w:numPr>
        <w:spacing w:after="0" w:line="360" w:lineRule="auto"/>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Helen Whitehouse, Educational Audiologist, University of Manchester</w:t>
      </w:r>
    </w:p>
    <w:p w:rsidR="00AC0E7E" w:rsidRDefault="00AC0E7E" w:rsidP="00C22B4C">
      <w:pPr>
        <w:pStyle w:val="ListParagraph"/>
        <w:numPr>
          <w:ilvl w:val="0"/>
          <w:numId w:val="5"/>
        </w:numPr>
        <w:spacing w:after="0"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Fran </w:t>
      </w:r>
      <w:proofErr w:type="spellStart"/>
      <w:r>
        <w:rPr>
          <w:rFonts w:ascii="Arial" w:eastAsia="Times New Roman" w:hAnsi="Arial" w:cs="Arial"/>
          <w:b/>
          <w:sz w:val="24"/>
          <w:szCs w:val="24"/>
          <w:lang w:eastAsia="en-GB"/>
        </w:rPr>
        <w:t>Sheratte</w:t>
      </w:r>
      <w:proofErr w:type="spellEnd"/>
      <w:r>
        <w:rPr>
          <w:rFonts w:ascii="Arial" w:eastAsia="Times New Roman" w:hAnsi="Arial" w:cs="Arial"/>
          <w:b/>
          <w:sz w:val="24"/>
          <w:szCs w:val="24"/>
          <w:lang w:eastAsia="en-GB"/>
        </w:rPr>
        <w:t>, Teacher of HI and MSI, East Cheshire</w:t>
      </w:r>
    </w:p>
    <w:p w:rsidR="00AC0E7E" w:rsidRDefault="00AC0E7E" w:rsidP="00C22B4C">
      <w:pPr>
        <w:pStyle w:val="ListParagraph"/>
        <w:numPr>
          <w:ilvl w:val="0"/>
          <w:numId w:val="5"/>
        </w:numPr>
        <w:spacing w:after="0"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Cheryl </w:t>
      </w:r>
      <w:proofErr w:type="spellStart"/>
      <w:r>
        <w:rPr>
          <w:rFonts w:ascii="Arial" w:eastAsia="Times New Roman" w:hAnsi="Arial" w:cs="Arial"/>
          <w:b/>
          <w:sz w:val="24"/>
          <w:szCs w:val="24"/>
          <w:lang w:eastAsia="en-GB"/>
        </w:rPr>
        <w:t>Gray</w:t>
      </w:r>
      <w:proofErr w:type="spellEnd"/>
      <w:r>
        <w:rPr>
          <w:rFonts w:ascii="Arial" w:eastAsia="Times New Roman" w:hAnsi="Arial" w:cs="Arial"/>
          <w:b/>
          <w:sz w:val="24"/>
          <w:szCs w:val="24"/>
          <w:lang w:eastAsia="en-GB"/>
        </w:rPr>
        <w:t xml:space="preserve"> Team Leader Sensory and Physical, Nottingham</w:t>
      </w:r>
    </w:p>
    <w:p w:rsidR="00AC0E7E" w:rsidRDefault="00AC0E7E" w:rsidP="00C22B4C">
      <w:pPr>
        <w:pStyle w:val="ListParagraph"/>
        <w:numPr>
          <w:ilvl w:val="0"/>
          <w:numId w:val="5"/>
        </w:numPr>
        <w:spacing w:after="0"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Luisa </w:t>
      </w:r>
      <w:proofErr w:type="spellStart"/>
      <w:r>
        <w:rPr>
          <w:rFonts w:ascii="Arial" w:eastAsia="Times New Roman" w:hAnsi="Arial" w:cs="Arial"/>
          <w:b/>
          <w:sz w:val="24"/>
          <w:szCs w:val="24"/>
          <w:lang w:eastAsia="en-GB"/>
        </w:rPr>
        <w:t>Saddington</w:t>
      </w:r>
      <w:proofErr w:type="spellEnd"/>
      <w:r>
        <w:rPr>
          <w:rFonts w:ascii="Arial" w:eastAsia="Times New Roman" w:hAnsi="Arial" w:cs="Arial"/>
          <w:b/>
          <w:sz w:val="24"/>
          <w:szCs w:val="24"/>
          <w:lang w:eastAsia="en-GB"/>
        </w:rPr>
        <w:t>, Acting Head of HI, Croydon</w:t>
      </w:r>
    </w:p>
    <w:p w:rsidR="00AC0E7E" w:rsidRDefault="00AC0E7E" w:rsidP="00C22B4C">
      <w:pPr>
        <w:pStyle w:val="ListParagraph"/>
        <w:numPr>
          <w:ilvl w:val="0"/>
          <w:numId w:val="5"/>
        </w:numPr>
        <w:spacing w:after="0"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Jacqui Gardiner,</w:t>
      </w:r>
      <w:r w:rsidR="00821281">
        <w:rPr>
          <w:rFonts w:ascii="Arial" w:eastAsia="Times New Roman" w:hAnsi="Arial" w:cs="Arial"/>
          <w:b/>
          <w:sz w:val="24"/>
          <w:szCs w:val="24"/>
          <w:lang w:eastAsia="en-GB"/>
        </w:rPr>
        <w:t xml:space="preserve"> </w:t>
      </w:r>
      <w:r>
        <w:rPr>
          <w:rFonts w:ascii="Arial" w:eastAsia="Times New Roman" w:hAnsi="Arial" w:cs="Arial"/>
          <w:b/>
          <w:sz w:val="24"/>
          <w:szCs w:val="24"/>
          <w:lang w:eastAsia="en-GB"/>
        </w:rPr>
        <w:t>Team leader HI , Somerset</w:t>
      </w:r>
    </w:p>
    <w:p w:rsidR="00AC0E7E" w:rsidRDefault="00AC0E7E" w:rsidP="00C22B4C">
      <w:pPr>
        <w:pStyle w:val="ListParagraph"/>
        <w:numPr>
          <w:ilvl w:val="0"/>
          <w:numId w:val="5"/>
        </w:numPr>
        <w:spacing w:after="0"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Gillian Pillar, Team Leader HI, Dudley</w:t>
      </w:r>
    </w:p>
    <w:p w:rsidR="00821281" w:rsidRDefault="00821281" w:rsidP="00C22B4C">
      <w:pPr>
        <w:pStyle w:val="ListParagraph"/>
        <w:numPr>
          <w:ilvl w:val="0"/>
          <w:numId w:val="5"/>
        </w:numPr>
        <w:spacing w:after="0"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Mary Atkin, SENSS(HI), Area team manager North East Oxfordshire </w:t>
      </w:r>
    </w:p>
    <w:p w:rsidR="00AC0E7E" w:rsidRDefault="00AC0E7E" w:rsidP="00C22B4C">
      <w:pPr>
        <w:pStyle w:val="ListParagraph"/>
        <w:numPr>
          <w:ilvl w:val="0"/>
          <w:numId w:val="5"/>
        </w:numPr>
        <w:spacing w:after="0"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Tony Bowyer, Sensory Service lead, Leeds</w:t>
      </w:r>
    </w:p>
    <w:p w:rsidR="00B672B2" w:rsidRDefault="00B672B2" w:rsidP="00C22B4C">
      <w:pPr>
        <w:pStyle w:val="ListParagraph"/>
        <w:numPr>
          <w:ilvl w:val="0"/>
          <w:numId w:val="5"/>
        </w:numPr>
        <w:spacing w:after="0"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Sue Davies, Advisory Teacher for Hearing impaired Children, Plymouth</w:t>
      </w:r>
    </w:p>
    <w:p w:rsidR="00B672B2" w:rsidRDefault="00B672B2" w:rsidP="00C22B4C">
      <w:pPr>
        <w:pStyle w:val="ListParagraph"/>
        <w:numPr>
          <w:ilvl w:val="0"/>
          <w:numId w:val="5"/>
        </w:numPr>
        <w:spacing w:after="0"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Sheila Lundberg, Highlands Deaf Education Service, </w:t>
      </w:r>
      <w:proofErr w:type="spellStart"/>
      <w:r>
        <w:rPr>
          <w:rFonts w:ascii="Arial" w:eastAsia="Times New Roman" w:hAnsi="Arial" w:cs="Arial"/>
          <w:b/>
          <w:sz w:val="24"/>
          <w:szCs w:val="24"/>
          <w:lang w:eastAsia="en-GB"/>
        </w:rPr>
        <w:t>Dingwall</w:t>
      </w:r>
      <w:proofErr w:type="spellEnd"/>
      <w:r>
        <w:rPr>
          <w:rFonts w:ascii="Arial" w:eastAsia="Times New Roman" w:hAnsi="Arial" w:cs="Arial"/>
          <w:b/>
          <w:sz w:val="24"/>
          <w:szCs w:val="24"/>
          <w:lang w:eastAsia="en-GB"/>
        </w:rPr>
        <w:t xml:space="preserve">, </w:t>
      </w:r>
      <w:proofErr w:type="spellStart"/>
      <w:r>
        <w:rPr>
          <w:rFonts w:ascii="Arial" w:eastAsia="Times New Roman" w:hAnsi="Arial" w:cs="Arial"/>
          <w:b/>
          <w:sz w:val="24"/>
          <w:szCs w:val="24"/>
          <w:lang w:eastAsia="en-GB"/>
        </w:rPr>
        <w:t>Rosshire</w:t>
      </w:r>
      <w:proofErr w:type="spellEnd"/>
    </w:p>
    <w:p w:rsidR="00573895" w:rsidRDefault="00573895" w:rsidP="00573895">
      <w:pPr>
        <w:pStyle w:val="ListParagraph"/>
        <w:numPr>
          <w:ilvl w:val="0"/>
          <w:numId w:val="5"/>
        </w:numPr>
        <w:spacing w:after="0"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Karen Taylor, </w:t>
      </w:r>
      <w:proofErr w:type="spellStart"/>
      <w:r>
        <w:rPr>
          <w:rFonts w:ascii="Arial" w:eastAsia="Times New Roman" w:hAnsi="Arial" w:cs="Arial"/>
          <w:b/>
          <w:sz w:val="24"/>
          <w:szCs w:val="24"/>
          <w:lang w:eastAsia="en-GB"/>
        </w:rPr>
        <w:t>Headteacher</w:t>
      </w:r>
      <w:proofErr w:type="spellEnd"/>
      <w:r>
        <w:rPr>
          <w:rFonts w:ascii="Arial" w:eastAsia="Times New Roman" w:hAnsi="Arial" w:cs="Arial"/>
          <w:b/>
          <w:sz w:val="24"/>
          <w:szCs w:val="24"/>
          <w:lang w:eastAsia="en-GB"/>
        </w:rPr>
        <w:t>, Virtual School Sensory Support, Norfolk</w:t>
      </w:r>
    </w:p>
    <w:p w:rsidR="00573895" w:rsidRDefault="00573895" w:rsidP="00573895">
      <w:pPr>
        <w:pStyle w:val="ListParagraph"/>
        <w:numPr>
          <w:ilvl w:val="0"/>
          <w:numId w:val="5"/>
        </w:numPr>
        <w:spacing w:after="0"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Petra Robinson, Sensory Support team leader, Isle of Wight</w:t>
      </w:r>
    </w:p>
    <w:p w:rsidR="00573895" w:rsidRDefault="00573895" w:rsidP="00573895">
      <w:pPr>
        <w:pStyle w:val="ListParagraph"/>
        <w:numPr>
          <w:ilvl w:val="0"/>
          <w:numId w:val="5"/>
        </w:numPr>
        <w:spacing w:after="0"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Kate T. Wells, Manager Leicester HI Service </w:t>
      </w:r>
    </w:p>
    <w:p w:rsidR="00573895" w:rsidRPr="00C22B4C" w:rsidRDefault="00573895" w:rsidP="00573895">
      <w:pPr>
        <w:pStyle w:val="ListParagraph"/>
        <w:numPr>
          <w:ilvl w:val="0"/>
          <w:numId w:val="5"/>
        </w:numPr>
        <w:spacing w:after="0"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Rebecca Millar, Sensory team, South East Library Board, N. Ireland</w:t>
      </w:r>
    </w:p>
    <w:p w:rsidR="00253002" w:rsidRPr="00DE2B6B" w:rsidRDefault="00253002" w:rsidP="00C22B4C">
      <w:pPr>
        <w:pStyle w:val="ListParagraph"/>
        <w:numPr>
          <w:ilvl w:val="0"/>
          <w:numId w:val="5"/>
        </w:numPr>
        <w:autoSpaceDE w:val="0"/>
        <w:autoSpaceDN w:val="0"/>
        <w:adjustRightInd w:val="0"/>
        <w:spacing w:before="240" w:after="0" w:line="360" w:lineRule="auto"/>
        <w:rPr>
          <w:rFonts w:ascii="Arial" w:hAnsi="Arial" w:cs="Arial"/>
          <w:b/>
          <w:sz w:val="24"/>
          <w:szCs w:val="24"/>
        </w:rPr>
      </w:pPr>
      <w:r>
        <w:rPr>
          <w:rFonts w:ascii="Arial" w:hAnsi="Arial" w:cs="Arial"/>
          <w:b/>
          <w:sz w:val="24"/>
          <w:szCs w:val="24"/>
        </w:rPr>
        <w:t>Rachel O’ Neill, Program</w:t>
      </w:r>
      <w:r w:rsidR="00DE2B6B">
        <w:rPr>
          <w:rFonts w:ascii="Arial" w:hAnsi="Arial" w:cs="Arial"/>
          <w:b/>
          <w:sz w:val="24"/>
          <w:szCs w:val="24"/>
        </w:rPr>
        <w:t>me director</w:t>
      </w:r>
      <w:r w:rsidR="00DE2B6B">
        <w:rPr>
          <w:sz w:val="20"/>
          <w:szCs w:val="20"/>
        </w:rPr>
        <w:t xml:space="preserve"> </w:t>
      </w:r>
      <w:r w:rsidR="00DE2B6B" w:rsidRPr="00C22B4C">
        <w:rPr>
          <w:rFonts w:ascii="Arial" w:hAnsi="Arial" w:cs="Arial"/>
          <w:b/>
          <w:sz w:val="24"/>
          <w:szCs w:val="24"/>
        </w:rPr>
        <w:t>MSc Inclusive &amp; Special Education,</w:t>
      </w:r>
      <w:r w:rsidR="00DE2B6B">
        <w:rPr>
          <w:rFonts w:ascii="Arial" w:hAnsi="Arial" w:cs="Arial"/>
          <w:b/>
          <w:sz w:val="24"/>
          <w:szCs w:val="24"/>
        </w:rPr>
        <w:t xml:space="preserve"> </w:t>
      </w:r>
      <w:r w:rsidR="00DE2B6B" w:rsidRPr="00C22B4C">
        <w:rPr>
          <w:rFonts w:ascii="Arial" w:hAnsi="Arial" w:cs="Arial"/>
          <w:b/>
          <w:sz w:val="24"/>
          <w:szCs w:val="24"/>
        </w:rPr>
        <w:t>Moray House Edinburgh</w:t>
      </w:r>
    </w:p>
    <w:p w:rsidR="00253002" w:rsidRDefault="00DE2B6B" w:rsidP="00C22B4C">
      <w:pPr>
        <w:pStyle w:val="ListParagraph"/>
        <w:numPr>
          <w:ilvl w:val="0"/>
          <w:numId w:val="5"/>
        </w:numPr>
        <w:autoSpaceDE w:val="0"/>
        <w:autoSpaceDN w:val="0"/>
        <w:adjustRightInd w:val="0"/>
        <w:spacing w:before="240" w:after="0" w:line="360" w:lineRule="auto"/>
        <w:rPr>
          <w:rFonts w:ascii="Arial" w:hAnsi="Arial" w:cs="Arial"/>
          <w:b/>
          <w:sz w:val="24"/>
          <w:szCs w:val="24"/>
        </w:rPr>
      </w:pPr>
      <w:r>
        <w:rPr>
          <w:rFonts w:ascii="Arial" w:hAnsi="Arial" w:cs="Arial"/>
          <w:b/>
          <w:sz w:val="24"/>
          <w:szCs w:val="24"/>
        </w:rPr>
        <w:lastRenderedPageBreak/>
        <w:t>Jackie Slater, Programme director MA Deaf Education University of Leeds</w:t>
      </w:r>
    </w:p>
    <w:p w:rsidR="00AC0E7E" w:rsidRPr="00C22B4C" w:rsidRDefault="00AC0E7E" w:rsidP="00C22B4C">
      <w:pPr>
        <w:pStyle w:val="ListParagraph"/>
        <w:numPr>
          <w:ilvl w:val="0"/>
          <w:numId w:val="5"/>
        </w:numPr>
        <w:autoSpaceDE w:val="0"/>
        <w:autoSpaceDN w:val="0"/>
        <w:adjustRightInd w:val="0"/>
        <w:spacing w:before="240" w:after="0" w:line="360" w:lineRule="auto"/>
        <w:rPr>
          <w:rFonts w:ascii="Arial" w:hAnsi="Arial" w:cs="Arial"/>
          <w:b/>
          <w:sz w:val="24"/>
          <w:szCs w:val="24"/>
        </w:rPr>
      </w:pPr>
      <w:r>
        <w:rPr>
          <w:rFonts w:ascii="Arial" w:hAnsi="Arial" w:cs="Arial"/>
          <w:b/>
          <w:sz w:val="24"/>
          <w:szCs w:val="24"/>
        </w:rPr>
        <w:t xml:space="preserve">Helen Chilton, Lecturer Deaf Education, University of Manchester </w:t>
      </w:r>
    </w:p>
    <w:p w:rsidR="005E5321" w:rsidRPr="00C22B4C" w:rsidRDefault="005E5321" w:rsidP="00C22B4C">
      <w:pPr>
        <w:autoSpaceDE w:val="0"/>
        <w:autoSpaceDN w:val="0"/>
        <w:adjustRightInd w:val="0"/>
        <w:spacing w:before="240" w:after="0" w:line="360" w:lineRule="auto"/>
        <w:rPr>
          <w:rFonts w:ascii="Arial" w:hAnsi="Arial" w:cs="Arial"/>
          <w:b/>
          <w:sz w:val="24"/>
          <w:szCs w:val="24"/>
        </w:rPr>
      </w:pPr>
    </w:p>
    <w:p w:rsidR="005E5321" w:rsidRDefault="005E5321" w:rsidP="005E5321">
      <w:pPr>
        <w:autoSpaceDE w:val="0"/>
        <w:autoSpaceDN w:val="0"/>
        <w:adjustRightInd w:val="0"/>
        <w:spacing w:before="240" w:after="0" w:line="240" w:lineRule="auto"/>
        <w:rPr>
          <w:rFonts w:ascii="Arial" w:hAnsi="Arial" w:cs="Arial"/>
          <w:sz w:val="24"/>
          <w:szCs w:val="24"/>
        </w:rPr>
      </w:pPr>
    </w:p>
    <w:p w:rsidR="005E5321" w:rsidRDefault="005E5321" w:rsidP="005E5321">
      <w:pPr>
        <w:autoSpaceDE w:val="0"/>
        <w:autoSpaceDN w:val="0"/>
        <w:adjustRightInd w:val="0"/>
        <w:spacing w:before="240" w:after="0" w:line="240" w:lineRule="auto"/>
        <w:rPr>
          <w:rFonts w:ascii="Arial" w:hAnsi="Arial" w:cs="Arial"/>
          <w:sz w:val="24"/>
          <w:szCs w:val="24"/>
        </w:rPr>
      </w:pPr>
      <w:proofErr w:type="spellStart"/>
      <w:r w:rsidRPr="00063211">
        <w:rPr>
          <w:rFonts w:ascii="Arial" w:hAnsi="Arial" w:cs="Arial"/>
          <w:sz w:val="24"/>
          <w:szCs w:val="24"/>
        </w:rPr>
        <w:t>Ahktar</w:t>
      </w:r>
      <w:proofErr w:type="spellEnd"/>
      <w:r w:rsidRPr="00063211">
        <w:rPr>
          <w:rFonts w:ascii="Arial" w:hAnsi="Arial" w:cs="Arial"/>
          <w:sz w:val="24"/>
          <w:szCs w:val="24"/>
        </w:rPr>
        <w:t xml:space="preserve">, </w:t>
      </w:r>
      <w:r w:rsidR="00E0741B">
        <w:rPr>
          <w:rFonts w:ascii="Arial" w:hAnsi="Arial" w:cs="Arial"/>
          <w:sz w:val="24"/>
          <w:szCs w:val="24"/>
        </w:rPr>
        <w:t>N. (</w:t>
      </w:r>
      <w:r w:rsidRPr="00063211">
        <w:rPr>
          <w:rFonts w:ascii="Arial" w:hAnsi="Arial" w:cs="Arial"/>
          <w:sz w:val="24"/>
          <w:szCs w:val="24"/>
        </w:rPr>
        <w:t xml:space="preserve">1995) </w:t>
      </w:r>
      <w:proofErr w:type="gramStart"/>
      <w:r w:rsidR="00E0741B">
        <w:rPr>
          <w:rFonts w:ascii="Arial" w:hAnsi="Arial" w:cs="Arial"/>
          <w:sz w:val="24"/>
          <w:szCs w:val="24"/>
        </w:rPr>
        <w:t>The</w:t>
      </w:r>
      <w:proofErr w:type="gramEnd"/>
      <w:r w:rsidR="00E0741B">
        <w:rPr>
          <w:rFonts w:ascii="Arial" w:hAnsi="Arial" w:cs="Arial"/>
          <w:sz w:val="24"/>
          <w:szCs w:val="24"/>
        </w:rPr>
        <w:t xml:space="preserve"> robustness of learning through overhearing. Developmental Science 8(2): 199-209</w:t>
      </w:r>
    </w:p>
    <w:p w:rsidR="007D7410" w:rsidRDefault="007D7410" w:rsidP="007D7410">
      <w:pPr>
        <w:shd w:val="clear" w:color="auto" w:fill="FFFFFF"/>
        <w:spacing w:after="0" w:line="285" w:lineRule="atLeast"/>
        <w:rPr>
          <w:rFonts w:ascii="Helvetica" w:eastAsia="Times New Roman" w:hAnsi="Helvetica" w:cs="Times New Roman"/>
          <w:i/>
          <w:iCs/>
          <w:color w:val="000000"/>
          <w:sz w:val="21"/>
          <w:szCs w:val="21"/>
          <w:lang w:eastAsia="en-GB"/>
        </w:rPr>
      </w:pPr>
    </w:p>
    <w:p w:rsidR="007D7410" w:rsidRPr="00E72FE2" w:rsidRDefault="007D7410" w:rsidP="007D7410">
      <w:pPr>
        <w:shd w:val="clear" w:color="auto" w:fill="FFFFFF"/>
        <w:spacing w:after="0" w:line="285" w:lineRule="atLeast"/>
        <w:rPr>
          <w:rFonts w:ascii="Arial" w:eastAsia="Times New Roman" w:hAnsi="Arial" w:cs="Arial"/>
          <w:color w:val="000000"/>
          <w:sz w:val="24"/>
          <w:szCs w:val="24"/>
          <w:lang w:eastAsia="en-GB"/>
        </w:rPr>
      </w:pPr>
      <w:r w:rsidRPr="00E72FE2">
        <w:rPr>
          <w:rFonts w:ascii="Arial" w:eastAsia="Times New Roman" w:hAnsi="Arial" w:cs="Arial"/>
          <w:iCs/>
          <w:color w:val="000000"/>
          <w:sz w:val="24"/>
          <w:szCs w:val="24"/>
          <w:lang w:eastAsia="en-GB"/>
        </w:rPr>
        <w:t xml:space="preserve">Adler, R., Rosenfeld, L. and Proctor, R. (2001) Interplay: the process of interpersonal communicating (8th </w:t>
      </w:r>
      <w:proofErr w:type="spellStart"/>
      <w:r w:rsidRPr="00E72FE2">
        <w:rPr>
          <w:rFonts w:ascii="Arial" w:eastAsia="Times New Roman" w:hAnsi="Arial" w:cs="Arial"/>
          <w:iCs/>
          <w:color w:val="000000"/>
          <w:sz w:val="24"/>
          <w:szCs w:val="24"/>
          <w:lang w:eastAsia="en-GB"/>
        </w:rPr>
        <w:t>edn</w:t>
      </w:r>
      <w:proofErr w:type="spellEnd"/>
      <w:r w:rsidRPr="00E72FE2">
        <w:rPr>
          <w:rFonts w:ascii="Arial" w:eastAsia="Times New Roman" w:hAnsi="Arial" w:cs="Arial"/>
          <w:iCs/>
          <w:color w:val="000000"/>
          <w:sz w:val="24"/>
          <w:szCs w:val="24"/>
          <w:lang w:eastAsia="en-GB"/>
        </w:rPr>
        <w:t>), Fort Worth, TX: Harcourt.</w:t>
      </w:r>
    </w:p>
    <w:p w:rsidR="007D7410" w:rsidRPr="007D7410" w:rsidRDefault="007D7410" w:rsidP="005E5321">
      <w:pPr>
        <w:autoSpaceDE w:val="0"/>
        <w:autoSpaceDN w:val="0"/>
        <w:adjustRightInd w:val="0"/>
        <w:spacing w:before="240" w:after="0" w:line="240" w:lineRule="auto"/>
        <w:rPr>
          <w:rFonts w:ascii="Arial" w:hAnsi="Arial" w:cs="Arial"/>
          <w:sz w:val="24"/>
          <w:szCs w:val="24"/>
        </w:rPr>
      </w:pPr>
    </w:p>
    <w:p w:rsidR="005E5321" w:rsidRDefault="005E5321" w:rsidP="005E5321">
      <w:pPr>
        <w:autoSpaceDE w:val="0"/>
        <w:autoSpaceDN w:val="0"/>
        <w:adjustRightInd w:val="0"/>
        <w:spacing w:before="240" w:after="0" w:line="240" w:lineRule="auto"/>
        <w:rPr>
          <w:rFonts w:ascii="Arial" w:hAnsi="Arial" w:cs="Arial"/>
          <w:sz w:val="24"/>
          <w:szCs w:val="24"/>
        </w:rPr>
      </w:pPr>
      <w:proofErr w:type="spellStart"/>
      <w:r w:rsidRPr="00063211">
        <w:rPr>
          <w:rFonts w:ascii="Arial" w:hAnsi="Arial" w:cs="Arial"/>
          <w:sz w:val="24"/>
          <w:szCs w:val="24"/>
        </w:rPr>
        <w:t>Archbold</w:t>
      </w:r>
      <w:proofErr w:type="spellEnd"/>
      <w:r w:rsidRPr="00063211">
        <w:rPr>
          <w:rFonts w:ascii="Arial" w:hAnsi="Arial" w:cs="Arial"/>
          <w:sz w:val="24"/>
          <w:szCs w:val="24"/>
        </w:rPr>
        <w:t>,</w:t>
      </w:r>
      <w:r w:rsidR="00A10AF0">
        <w:rPr>
          <w:rFonts w:ascii="Arial" w:hAnsi="Arial" w:cs="Arial"/>
          <w:sz w:val="24"/>
          <w:szCs w:val="24"/>
        </w:rPr>
        <w:t xml:space="preserve"> S.</w:t>
      </w:r>
      <w:r w:rsidRPr="00063211">
        <w:rPr>
          <w:rFonts w:ascii="Arial" w:hAnsi="Arial" w:cs="Arial"/>
          <w:sz w:val="24"/>
          <w:szCs w:val="24"/>
        </w:rPr>
        <w:t xml:space="preserve"> </w:t>
      </w:r>
      <w:r w:rsidR="00A10AF0">
        <w:rPr>
          <w:rFonts w:ascii="Arial" w:hAnsi="Arial" w:cs="Arial"/>
          <w:sz w:val="24"/>
          <w:szCs w:val="24"/>
        </w:rPr>
        <w:t>(</w:t>
      </w:r>
      <w:r w:rsidRPr="00063211">
        <w:rPr>
          <w:rFonts w:ascii="Arial" w:hAnsi="Arial" w:cs="Arial"/>
          <w:sz w:val="24"/>
          <w:szCs w:val="24"/>
        </w:rPr>
        <w:t>201</w:t>
      </w:r>
      <w:r w:rsidR="00A10AF0">
        <w:rPr>
          <w:rFonts w:ascii="Arial" w:hAnsi="Arial" w:cs="Arial"/>
          <w:sz w:val="24"/>
          <w:szCs w:val="24"/>
        </w:rPr>
        <w:t>0</w:t>
      </w:r>
      <w:r w:rsidRPr="00063211">
        <w:rPr>
          <w:rFonts w:ascii="Arial" w:hAnsi="Arial" w:cs="Arial"/>
          <w:sz w:val="24"/>
          <w:szCs w:val="24"/>
        </w:rPr>
        <w:t xml:space="preserve">). </w:t>
      </w:r>
      <w:r w:rsidR="002E0F41">
        <w:rPr>
          <w:rFonts w:ascii="Arial" w:hAnsi="Arial" w:cs="Arial"/>
          <w:sz w:val="24"/>
          <w:szCs w:val="24"/>
        </w:rPr>
        <w:t xml:space="preserve">Deaf Education: changed by cochlear implantation? Thesis </w:t>
      </w:r>
      <w:proofErr w:type="spellStart"/>
      <w:r w:rsidR="002E0F41">
        <w:rPr>
          <w:rFonts w:ascii="Arial" w:hAnsi="Arial" w:cs="Arial"/>
          <w:sz w:val="24"/>
          <w:szCs w:val="24"/>
        </w:rPr>
        <w:t>Radboud</w:t>
      </w:r>
      <w:proofErr w:type="spellEnd"/>
      <w:r w:rsidR="002E0F41">
        <w:rPr>
          <w:rFonts w:ascii="Arial" w:hAnsi="Arial" w:cs="Arial"/>
          <w:sz w:val="24"/>
          <w:szCs w:val="24"/>
        </w:rPr>
        <w:t xml:space="preserve"> University, Nijmegen, Medical Centre, Nijmegen. ISBN 987-90-9025543-9</w:t>
      </w:r>
    </w:p>
    <w:p w:rsidR="005E5321" w:rsidRDefault="005E5321" w:rsidP="005E5321">
      <w:pPr>
        <w:autoSpaceDE w:val="0"/>
        <w:autoSpaceDN w:val="0"/>
        <w:adjustRightInd w:val="0"/>
        <w:spacing w:before="240" w:after="0" w:line="240" w:lineRule="auto"/>
        <w:rPr>
          <w:rFonts w:ascii="Arial" w:hAnsi="Arial" w:cs="Arial"/>
          <w:sz w:val="24"/>
          <w:szCs w:val="24"/>
        </w:rPr>
      </w:pPr>
      <w:proofErr w:type="spellStart"/>
      <w:r w:rsidRPr="00063211">
        <w:rPr>
          <w:rFonts w:ascii="Arial" w:hAnsi="Arial" w:cs="Arial"/>
          <w:sz w:val="24"/>
          <w:szCs w:val="24"/>
        </w:rPr>
        <w:t>Bargones</w:t>
      </w:r>
      <w:proofErr w:type="gramStart"/>
      <w:r w:rsidR="001E3340">
        <w:rPr>
          <w:rFonts w:ascii="Arial" w:hAnsi="Arial" w:cs="Arial"/>
          <w:sz w:val="24"/>
          <w:szCs w:val="24"/>
        </w:rPr>
        <w:t>,J.Y</w:t>
      </w:r>
      <w:proofErr w:type="spellEnd"/>
      <w:proofErr w:type="gramEnd"/>
      <w:r w:rsidR="001E3340">
        <w:rPr>
          <w:rFonts w:ascii="Arial" w:hAnsi="Arial" w:cs="Arial"/>
          <w:sz w:val="24"/>
          <w:szCs w:val="24"/>
        </w:rPr>
        <w:t>.,</w:t>
      </w:r>
      <w:r w:rsidRPr="00063211">
        <w:rPr>
          <w:rFonts w:ascii="Arial" w:hAnsi="Arial" w:cs="Arial"/>
          <w:sz w:val="24"/>
          <w:szCs w:val="24"/>
        </w:rPr>
        <w:t xml:space="preserve"> </w:t>
      </w:r>
      <w:proofErr w:type="spellStart"/>
      <w:r w:rsidRPr="00063211">
        <w:rPr>
          <w:rFonts w:ascii="Arial" w:hAnsi="Arial" w:cs="Arial"/>
          <w:sz w:val="24"/>
          <w:szCs w:val="24"/>
        </w:rPr>
        <w:t>Werner,</w:t>
      </w:r>
      <w:r w:rsidR="001E3340">
        <w:rPr>
          <w:rFonts w:ascii="Arial" w:hAnsi="Arial" w:cs="Arial"/>
          <w:sz w:val="24"/>
          <w:szCs w:val="24"/>
        </w:rPr>
        <w:t>L.A</w:t>
      </w:r>
      <w:proofErr w:type="spellEnd"/>
      <w:r w:rsidR="001E3340">
        <w:rPr>
          <w:rFonts w:ascii="Arial" w:hAnsi="Arial" w:cs="Arial"/>
          <w:sz w:val="24"/>
          <w:szCs w:val="24"/>
        </w:rPr>
        <w:t>.</w:t>
      </w:r>
      <w:r w:rsidRPr="00063211">
        <w:rPr>
          <w:rFonts w:ascii="Arial" w:hAnsi="Arial" w:cs="Arial"/>
          <w:sz w:val="24"/>
          <w:szCs w:val="24"/>
        </w:rPr>
        <w:t xml:space="preserve"> </w:t>
      </w:r>
      <w:r w:rsidR="001E3340">
        <w:rPr>
          <w:rFonts w:ascii="Arial" w:hAnsi="Arial" w:cs="Arial"/>
          <w:sz w:val="24"/>
          <w:szCs w:val="24"/>
        </w:rPr>
        <w:t>(1994)  Adults listen selectively: Infants do not. Psychological Science 5:170-174</w:t>
      </w:r>
    </w:p>
    <w:p w:rsidR="00A10AF0" w:rsidRDefault="00A10AF0" w:rsidP="005E5321">
      <w:pPr>
        <w:autoSpaceDE w:val="0"/>
        <w:autoSpaceDN w:val="0"/>
        <w:adjustRightInd w:val="0"/>
        <w:spacing w:before="240" w:after="0" w:line="240" w:lineRule="auto"/>
        <w:rPr>
          <w:rFonts w:ascii="Arial" w:hAnsi="Arial" w:cs="Arial"/>
          <w:sz w:val="24"/>
          <w:szCs w:val="24"/>
        </w:rPr>
      </w:pPr>
    </w:p>
    <w:p w:rsidR="00A10AF0" w:rsidRDefault="00A10AF0" w:rsidP="005E5321">
      <w:pPr>
        <w:autoSpaceDE w:val="0"/>
        <w:autoSpaceDN w:val="0"/>
        <w:adjustRightInd w:val="0"/>
        <w:spacing w:before="240" w:after="0" w:line="240" w:lineRule="auto"/>
        <w:rPr>
          <w:rFonts w:ascii="Arial" w:hAnsi="Arial" w:cs="Arial"/>
          <w:sz w:val="24"/>
          <w:szCs w:val="24"/>
        </w:rPr>
      </w:pPr>
      <w:proofErr w:type="spellStart"/>
      <w:r>
        <w:rPr>
          <w:rFonts w:ascii="Arial" w:hAnsi="Arial" w:cs="Arial"/>
          <w:sz w:val="24"/>
          <w:szCs w:val="24"/>
        </w:rPr>
        <w:t>Colins</w:t>
      </w:r>
      <w:proofErr w:type="spellEnd"/>
      <w:r>
        <w:rPr>
          <w:rFonts w:ascii="Arial" w:hAnsi="Arial" w:cs="Arial"/>
          <w:sz w:val="24"/>
          <w:szCs w:val="24"/>
        </w:rPr>
        <w:t>, S.</w:t>
      </w:r>
      <w:proofErr w:type="gramStart"/>
      <w:r>
        <w:rPr>
          <w:rFonts w:ascii="Arial" w:hAnsi="Arial" w:cs="Arial"/>
          <w:sz w:val="24"/>
          <w:szCs w:val="24"/>
        </w:rPr>
        <w:t>,</w:t>
      </w:r>
      <w:proofErr w:type="spellStart"/>
      <w:r>
        <w:rPr>
          <w:rFonts w:ascii="Arial" w:hAnsi="Arial" w:cs="Arial"/>
          <w:sz w:val="24"/>
          <w:szCs w:val="24"/>
        </w:rPr>
        <w:t>Magnan</w:t>
      </w:r>
      <w:proofErr w:type="spellEnd"/>
      <w:proofErr w:type="gramEnd"/>
      <w:r>
        <w:rPr>
          <w:rFonts w:ascii="Arial" w:hAnsi="Arial" w:cs="Arial"/>
          <w:sz w:val="24"/>
          <w:szCs w:val="24"/>
        </w:rPr>
        <w:t xml:space="preserve">, A., </w:t>
      </w:r>
      <w:proofErr w:type="spellStart"/>
      <w:r>
        <w:rPr>
          <w:rFonts w:ascii="Arial" w:hAnsi="Arial" w:cs="Arial"/>
          <w:sz w:val="24"/>
          <w:szCs w:val="24"/>
        </w:rPr>
        <w:t>Ecalle,J</w:t>
      </w:r>
      <w:proofErr w:type="spellEnd"/>
      <w:r>
        <w:rPr>
          <w:rFonts w:ascii="Arial" w:hAnsi="Arial" w:cs="Arial"/>
          <w:sz w:val="24"/>
          <w:szCs w:val="24"/>
        </w:rPr>
        <w:t xml:space="preserve">. </w:t>
      </w:r>
      <w:proofErr w:type="spellStart"/>
      <w:r>
        <w:rPr>
          <w:rFonts w:ascii="Arial" w:hAnsi="Arial" w:cs="Arial"/>
          <w:sz w:val="24"/>
          <w:szCs w:val="24"/>
        </w:rPr>
        <w:t>Leybaert</w:t>
      </w:r>
      <w:proofErr w:type="spellEnd"/>
      <w:r>
        <w:rPr>
          <w:rFonts w:ascii="Arial" w:hAnsi="Arial" w:cs="Arial"/>
          <w:sz w:val="24"/>
          <w:szCs w:val="24"/>
        </w:rPr>
        <w:t>, J. (2007)Relationship between children’s phonological skills in kindergarten and word recognition performance in first grade. Journal of Child Psychology and Psychiatry 48 (2):139-146</w:t>
      </w:r>
    </w:p>
    <w:p w:rsidR="005E5321" w:rsidRDefault="004D1F62" w:rsidP="005E5321">
      <w:pPr>
        <w:autoSpaceDE w:val="0"/>
        <w:autoSpaceDN w:val="0"/>
        <w:adjustRightInd w:val="0"/>
        <w:spacing w:before="240" w:after="0" w:line="240" w:lineRule="auto"/>
        <w:rPr>
          <w:rFonts w:ascii="Arial" w:hAnsi="Arial" w:cs="Arial"/>
          <w:sz w:val="24"/>
          <w:szCs w:val="24"/>
        </w:rPr>
      </w:pPr>
      <w:r>
        <w:rPr>
          <w:rFonts w:ascii="Arial" w:hAnsi="Arial" w:cs="Arial"/>
          <w:sz w:val="24"/>
          <w:szCs w:val="24"/>
        </w:rPr>
        <w:t>Consortium of Research in Deaf Education (</w:t>
      </w:r>
      <w:r w:rsidR="005E5321" w:rsidRPr="00063211">
        <w:rPr>
          <w:rFonts w:ascii="Arial" w:hAnsi="Arial" w:cs="Arial"/>
          <w:sz w:val="24"/>
          <w:szCs w:val="24"/>
        </w:rPr>
        <w:t>CRIDE</w:t>
      </w:r>
      <w:r>
        <w:rPr>
          <w:rFonts w:ascii="Arial" w:hAnsi="Arial" w:cs="Arial"/>
          <w:sz w:val="24"/>
          <w:szCs w:val="24"/>
        </w:rPr>
        <w:t>)</w:t>
      </w:r>
      <w:r w:rsidR="005E5321" w:rsidRPr="00063211">
        <w:rPr>
          <w:rFonts w:ascii="Arial" w:hAnsi="Arial" w:cs="Arial"/>
          <w:sz w:val="24"/>
          <w:szCs w:val="24"/>
        </w:rPr>
        <w:t xml:space="preserve">, </w:t>
      </w:r>
      <w:r>
        <w:rPr>
          <w:rFonts w:ascii="Arial" w:hAnsi="Arial" w:cs="Arial"/>
          <w:sz w:val="24"/>
          <w:szCs w:val="24"/>
        </w:rPr>
        <w:t>(</w:t>
      </w:r>
      <w:r w:rsidR="005E5321" w:rsidRPr="00063211">
        <w:rPr>
          <w:rFonts w:ascii="Arial" w:hAnsi="Arial" w:cs="Arial"/>
          <w:sz w:val="24"/>
          <w:szCs w:val="24"/>
        </w:rPr>
        <w:t xml:space="preserve">2014) </w:t>
      </w:r>
    </w:p>
    <w:p w:rsidR="0070301D" w:rsidRDefault="0070301D" w:rsidP="0070301D">
      <w:pPr>
        <w:autoSpaceDE w:val="0"/>
        <w:autoSpaceDN w:val="0"/>
        <w:adjustRightInd w:val="0"/>
        <w:spacing w:after="0" w:line="240" w:lineRule="auto"/>
        <w:rPr>
          <w:rFonts w:ascii="Arial" w:hAnsi="Arial" w:cs="Arial"/>
          <w:sz w:val="24"/>
          <w:szCs w:val="24"/>
        </w:rPr>
      </w:pPr>
    </w:p>
    <w:p w:rsidR="0070301D" w:rsidRPr="0070301D" w:rsidRDefault="0070301D" w:rsidP="0070301D">
      <w:pPr>
        <w:autoSpaceDE w:val="0"/>
        <w:autoSpaceDN w:val="0"/>
        <w:adjustRightInd w:val="0"/>
        <w:spacing w:after="0" w:line="240" w:lineRule="auto"/>
        <w:rPr>
          <w:rFonts w:ascii="Arial" w:hAnsi="Arial" w:cs="Arial"/>
          <w:sz w:val="24"/>
          <w:szCs w:val="24"/>
        </w:rPr>
      </w:pPr>
      <w:proofErr w:type="spellStart"/>
      <w:r w:rsidRPr="0070301D">
        <w:rPr>
          <w:rFonts w:ascii="Arial" w:hAnsi="Arial" w:cs="Arial"/>
          <w:sz w:val="24"/>
          <w:szCs w:val="24"/>
        </w:rPr>
        <w:t>Dockrell</w:t>
      </w:r>
      <w:proofErr w:type="spellEnd"/>
      <w:r w:rsidRPr="0070301D">
        <w:rPr>
          <w:rFonts w:ascii="Arial" w:hAnsi="Arial" w:cs="Arial"/>
          <w:sz w:val="24"/>
          <w:szCs w:val="24"/>
        </w:rPr>
        <w:t xml:space="preserve"> J, Shield B (2006). Acoustical barriers in classrooms: the impact of noise on per</w:t>
      </w:r>
      <w:r>
        <w:rPr>
          <w:rFonts w:ascii="Arial" w:hAnsi="Arial" w:cs="Arial"/>
          <w:sz w:val="24"/>
          <w:szCs w:val="24"/>
        </w:rPr>
        <w:t xml:space="preserve">formance in the classroom. Brit </w:t>
      </w:r>
      <w:proofErr w:type="spellStart"/>
      <w:r w:rsidRPr="0070301D">
        <w:rPr>
          <w:rFonts w:ascii="Arial" w:hAnsi="Arial" w:cs="Arial"/>
          <w:sz w:val="24"/>
          <w:szCs w:val="24"/>
        </w:rPr>
        <w:t>Educ</w:t>
      </w:r>
      <w:proofErr w:type="spellEnd"/>
      <w:r w:rsidRPr="0070301D">
        <w:rPr>
          <w:rFonts w:ascii="Arial" w:hAnsi="Arial" w:cs="Arial"/>
          <w:sz w:val="24"/>
          <w:szCs w:val="24"/>
        </w:rPr>
        <w:t xml:space="preserve"> Res J 32: 509-525.</w:t>
      </w:r>
    </w:p>
    <w:p w:rsidR="005E5321" w:rsidRDefault="005E5321" w:rsidP="005E5321">
      <w:pPr>
        <w:autoSpaceDE w:val="0"/>
        <w:autoSpaceDN w:val="0"/>
        <w:adjustRightInd w:val="0"/>
        <w:spacing w:before="240" w:after="0" w:line="240" w:lineRule="auto"/>
        <w:rPr>
          <w:rFonts w:ascii="Arial" w:hAnsi="Arial" w:cs="Arial"/>
          <w:sz w:val="24"/>
          <w:szCs w:val="24"/>
        </w:rPr>
      </w:pPr>
      <w:proofErr w:type="spellStart"/>
      <w:r>
        <w:rPr>
          <w:rFonts w:ascii="Arial" w:hAnsi="Arial" w:cs="Arial"/>
          <w:sz w:val="24"/>
          <w:szCs w:val="24"/>
        </w:rPr>
        <w:t>Gabbard</w:t>
      </w:r>
      <w:proofErr w:type="gramStart"/>
      <w:r>
        <w:rPr>
          <w:rFonts w:ascii="Arial" w:hAnsi="Arial" w:cs="Arial"/>
          <w:sz w:val="24"/>
          <w:szCs w:val="24"/>
        </w:rPr>
        <w:t>,</w:t>
      </w:r>
      <w:r w:rsidR="004D1F62">
        <w:rPr>
          <w:rFonts w:ascii="Arial" w:hAnsi="Arial" w:cs="Arial"/>
          <w:sz w:val="24"/>
          <w:szCs w:val="24"/>
        </w:rPr>
        <w:t>S.A</w:t>
      </w:r>
      <w:proofErr w:type="spellEnd"/>
      <w:proofErr w:type="gramEnd"/>
      <w:r w:rsidR="004D1F62">
        <w:rPr>
          <w:rFonts w:ascii="Arial" w:hAnsi="Arial" w:cs="Arial"/>
          <w:sz w:val="24"/>
          <w:szCs w:val="24"/>
        </w:rPr>
        <w:t>.</w:t>
      </w:r>
      <w:r>
        <w:rPr>
          <w:rFonts w:ascii="Arial" w:hAnsi="Arial" w:cs="Arial"/>
          <w:sz w:val="24"/>
          <w:szCs w:val="24"/>
        </w:rPr>
        <w:t xml:space="preserve"> </w:t>
      </w:r>
      <w:r w:rsidR="004D1F62">
        <w:rPr>
          <w:rFonts w:ascii="Arial" w:hAnsi="Arial" w:cs="Arial"/>
          <w:sz w:val="24"/>
          <w:szCs w:val="24"/>
        </w:rPr>
        <w:t xml:space="preserve">(2005) The use of FM technology for infants and young children. In R. C. </w:t>
      </w:r>
      <w:proofErr w:type="spellStart"/>
      <w:r w:rsidR="004D1F62">
        <w:rPr>
          <w:rFonts w:ascii="Arial" w:hAnsi="Arial" w:cs="Arial"/>
          <w:sz w:val="24"/>
          <w:szCs w:val="24"/>
        </w:rPr>
        <w:t>Seewald</w:t>
      </w:r>
      <w:proofErr w:type="spellEnd"/>
      <w:r w:rsidR="004D1F62">
        <w:rPr>
          <w:rFonts w:ascii="Arial" w:hAnsi="Arial" w:cs="Arial"/>
          <w:sz w:val="24"/>
          <w:szCs w:val="24"/>
        </w:rPr>
        <w:t xml:space="preserve"> and J. M </w:t>
      </w:r>
      <w:proofErr w:type="spellStart"/>
      <w:r w:rsidR="004D1F62">
        <w:rPr>
          <w:rFonts w:ascii="Arial" w:hAnsi="Arial" w:cs="Arial"/>
          <w:sz w:val="24"/>
          <w:szCs w:val="24"/>
        </w:rPr>
        <w:t>Bamford</w:t>
      </w:r>
      <w:proofErr w:type="spellEnd"/>
      <w:r w:rsidR="004D1F62">
        <w:rPr>
          <w:rFonts w:ascii="Arial" w:hAnsi="Arial" w:cs="Arial"/>
          <w:sz w:val="24"/>
          <w:szCs w:val="24"/>
        </w:rPr>
        <w:t xml:space="preserve"> (Eds.) A Sound Foundation Through Early Amplification: Proceedings of the third International Conference</w:t>
      </w:r>
      <w:proofErr w:type="gramStart"/>
      <w:r w:rsidR="004D1F62">
        <w:rPr>
          <w:rFonts w:ascii="Arial" w:hAnsi="Arial" w:cs="Arial"/>
          <w:sz w:val="24"/>
          <w:szCs w:val="24"/>
        </w:rPr>
        <w:t>,155</w:t>
      </w:r>
      <w:proofErr w:type="gramEnd"/>
      <w:r w:rsidR="004D1F62">
        <w:rPr>
          <w:rFonts w:ascii="Arial" w:hAnsi="Arial" w:cs="Arial"/>
          <w:sz w:val="24"/>
          <w:szCs w:val="24"/>
        </w:rPr>
        <w:t xml:space="preserve">-159; </w:t>
      </w:r>
      <w:proofErr w:type="spellStart"/>
      <w:r w:rsidR="004D1F62">
        <w:rPr>
          <w:rFonts w:ascii="Arial" w:hAnsi="Arial" w:cs="Arial"/>
          <w:sz w:val="24"/>
          <w:szCs w:val="24"/>
        </w:rPr>
        <w:t>Stafa</w:t>
      </w:r>
      <w:proofErr w:type="spellEnd"/>
      <w:r w:rsidR="004D1F62">
        <w:rPr>
          <w:rFonts w:ascii="Arial" w:hAnsi="Arial" w:cs="Arial"/>
          <w:sz w:val="24"/>
          <w:szCs w:val="24"/>
        </w:rPr>
        <w:t xml:space="preserve">, </w:t>
      </w:r>
      <w:proofErr w:type="spellStart"/>
      <w:r w:rsidR="004D1F62">
        <w:rPr>
          <w:rFonts w:ascii="Arial" w:hAnsi="Arial" w:cs="Arial"/>
          <w:sz w:val="24"/>
          <w:szCs w:val="24"/>
        </w:rPr>
        <w:t>Phonak</w:t>
      </w:r>
      <w:proofErr w:type="spellEnd"/>
      <w:r w:rsidR="004D1F62">
        <w:rPr>
          <w:rFonts w:ascii="Arial" w:hAnsi="Arial" w:cs="Arial"/>
          <w:sz w:val="24"/>
          <w:szCs w:val="24"/>
        </w:rPr>
        <w:t xml:space="preserve"> AG</w:t>
      </w:r>
      <w:r>
        <w:rPr>
          <w:rFonts w:ascii="Arial" w:hAnsi="Arial" w:cs="Arial"/>
          <w:sz w:val="24"/>
          <w:szCs w:val="24"/>
        </w:rPr>
        <w:t xml:space="preserve"> </w:t>
      </w:r>
    </w:p>
    <w:p w:rsidR="0093563A" w:rsidRPr="0093563A" w:rsidRDefault="0093563A" w:rsidP="005E5321">
      <w:pPr>
        <w:autoSpaceDE w:val="0"/>
        <w:autoSpaceDN w:val="0"/>
        <w:adjustRightInd w:val="0"/>
        <w:spacing w:before="240" w:after="0" w:line="240" w:lineRule="auto"/>
        <w:rPr>
          <w:rFonts w:ascii="Arial" w:hAnsi="Arial" w:cs="Arial"/>
          <w:sz w:val="24"/>
          <w:szCs w:val="24"/>
        </w:rPr>
      </w:pPr>
      <w:r w:rsidRPr="0093563A">
        <w:rPr>
          <w:rFonts w:ascii="Arial" w:hAnsi="Arial" w:cs="Arial"/>
          <w:sz w:val="24"/>
          <w:szCs w:val="24"/>
          <w:lang w:val="en-US"/>
        </w:rPr>
        <w:t xml:space="preserve">Hicks, C.B. &amp; </w:t>
      </w:r>
      <w:proofErr w:type="spellStart"/>
      <w:r w:rsidRPr="0093563A">
        <w:rPr>
          <w:rFonts w:ascii="Arial" w:hAnsi="Arial" w:cs="Arial"/>
          <w:sz w:val="24"/>
          <w:szCs w:val="24"/>
          <w:lang w:val="en-US"/>
        </w:rPr>
        <w:t>Tharpe</w:t>
      </w:r>
      <w:proofErr w:type="spellEnd"/>
      <w:r w:rsidRPr="0093563A">
        <w:rPr>
          <w:rFonts w:ascii="Arial" w:hAnsi="Arial" w:cs="Arial"/>
          <w:sz w:val="24"/>
          <w:szCs w:val="24"/>
          <w:lang w:val="en-US"/>
        </w:rPr>
        <w:t xml:space="preserve">, A.M. (2002). Listening effort and fatigue in school-age children with and without hearing loss. </w:t>
      </w:r>
      <w:r w:rsidRPr="0093563A">
        <w:rPr>
          <w:rStyle w:val="Emphasis"/>
          <w:rFonts w:ascii="Arial" w:hAnsi="Arial" w:cs="Arial"/>
          <w:sz w:val="24"/>
          <w:szCs w:val="24"/>
          <w:lang w:val="en-US"/>
        </w:rPr>
        <w:t>Journal of Speech, Language and Hearing Research,</w:t>
      </w:r>
      <w:r w:rsidRPr="0093563A">
        <w:rPr>
          <w:rFonts w:ascii="Arial" w:hAnsi="Arial" w:cs="Arial"/>
          <w:sz w:val="24"/>
          <w:szCs w:val="24"/>
          <w:lang w:val="en-US"/>
        </w:rPr>
        <w:t xml:space="preserve"> 45, 573-584.</w:t>
      </w:r>
    </w:p>
    <w:p w:rsidR="00433559" w:rsidRPr="00433559" w:rsidRDefault="00433559" w:rsidP="00433559">
      <w:pPr>
        <w:pStyle w:val="NormalWeb"/>
        <w:rPr>
          <w:rFonts w:ascii="Arial" w:hAnsi="Arial" w:cs="Arial"/>
          <w:lang w:val="en-US"/>
        </w:rPr>
      </w:pPr>
      <w:r w:rsidRPr="00433559">
        <w:rPr>
          <w:rFonts w:ascii="Arial" w:hAnsi="Arial" w:cs="Arial"/>
          <w:lang w:val="en-US"/>
        </w:rPr>
        <w:t xml:space="preserve">Howard, C. S., Munro, K. &amp; </w:t>
      </w:r>
      <w:proofErr w:type="spellStart"/>
      <w:r w:rsidRPr="00433559">
        <w:rPr>
          <w:rFonts w:ascii="Arial" w:hAnsi="Arial" w:cs="Arial"/>
          <w:lang w:val="en-US"/>
        </w:rPr>
        <w:t>Plack</w:t>
      </w:r>
      <w:proofErr w:type="spellEnd"/>
      <w:r w:rsidRPr="00433559">
        <w:rPr>
          <w:rFonts w:ascii="Arial" w:hAnsi="Arial" w:cs="Arial"/>
          <w:lang w:val="en-US"/>
        </w:rPr>
        <w:t xml:space="preserve">, C. J. (2010). Listening effort at signal-to-noise ratios that are typical of the school classroom.  </w:t>
      </w:r>
      <w:r w:rsidRPr="00433559">
        <w:rPr>
          <w:rStyle w:val="Emphasis"/>
          <w:rFonts w:ascii="Arial" w:hAnsi="Arial" w:cs="Arial"/>
          <w:lang w:val="en-US"/>
        </w:rPr>
        <w:t>International Journal of Audiology,</w:t>
      </w:r>
      <w:r w:rsidRPr="00433559">
        <w:rPr>
          <w:rFonts w:ascii="Arial" w:hAnsi="Arial" w:cs="Arial"/>
          <w:lang w:val="en-US"/>
        </w:rPr>
        <w:t xml:space="preserve"> 49, 928-932.</w:t>
      </w:r>
    </w:p>
    <w:p w:rsidR="00E0741B" w:rsidRPr="00893BCC" w:rsidRDefault="00433559" w:rsidP="00893BCC">
      <w:pPr>
        <w:pStyle w:val="NormalWeb"/>
        <w:rPr>
          <w:rFonts w:ascii="Arial" w:hAnsi="Arial" w:cs="Arial"/>
          <w:lang w:val="en-US"/>
        </w:rPr>
      </w:pPr>
      <w:proofErr w:type="spellStart"/>
      <w:r w:rsidRPr="0050189D">
        <w:rPr>
          <w:rFonts w:ascii="Arial" w:hAnsi="Arial" w:cs="Arial"/>
          <w:lang w:val="es-ES_tradnl"/>
        </w:rPr>
        <w:t>Jamieson</w:t>
      </w:r>
      <w:proofErr w:type="spellEnd"/>
      <w:r w:rsidRPr="0050189D">
        <w:rPr>
          <w:rFonts w:ascii="Arial" w:hAnsi="Arial" w:cs="Arial"/>
          <w:lang w:val="es-ES_tradnl"/>
        </w:rPr>
        <w:t xml:space="preserve">, D.G., </w:t>
      </w:r>
      <w:proofErr w:type="spellStart"/>
      <w:r w:rsidRPr="0050189D">
        <w:rPr>
          <w:rFonts w:ascii="Arial" w:hAnsi="Arial" w:cs="Arial"/>
          <w:lang w:val="es-ES_tradnl"/>
        </w:rPr>
        <w:t>Kranjc</w:t>
      </w:r>
      <w:proofErr w:type="spellEnd"/>
      <w:r w:rsidRPr="0050189D">
        <w:rPr>
          <w:rFonts w:ascii="Arial" w:hAnsi="Arial" w:cs="Arial"/>
          <w:lang w:val="es-ES_tradnl"/>
        </w:rPr>
        <w:t xml:space="preserve">, G., </w:t>
      </w:r>
      <w:proofErr w:type="spellStart"/>
      <w:r w:rsidRPr="0050189D">
        <w:rPr>
          <w:rFonts w:ascii="Arial" w:hAnsi="Arial" w:cs="Arial"/>
          <w:lang w:val="es-ES_tradnl"/>
        </w:rPr>
        <w:t>Yu</w:t>
      </w:r>
      <w:proofErr w:type="spellEnd"/>
      <w:r w:rsidRPr="0050189D">
        <w:rPr>
          <w:rFonts w:ascii="Arial" w:hAnsi="Arial" w:cs="Arial"/>
          <w:lang w:val="es-ES_tradnl"/>
        </w:rPr>
        <w:t xml:space="preserve">, K. (2004). </w:t>
      </w:r>
      <w:r w:rsidRPr="00433559">
        <w:rPr>
          <w:rFonts w:ascii="Arial" w:hAnsi="Arial" w:cs="Arial"/>
          <w:lang w:val="en-US"/>
        </w:rPr>
        <w:t xml:space="preserve">Speech intelligibility of young school-aged children in the presence of real-life classroom noise. </w:t>
      </w:r>
      <w:r w:rsidRPr="00433559">
        <w:rPr>
          <w:rStyle w:val="Emphasis"/>
          <w:rFonts w:ascii="Arial" w:hAnsi="Arial" w:cs="Arial"/>
          <w:lang w:val="en-US"/>
        </w:rPr>
        <w:t>Journal of the American Academy of Audiology,</w:t>
      </w:r>
      <w:r w:rsidRPr="00433559">
        <w:rPr>
          <w:rFonts w:ascii="Arial" w:hAnsi="Arial" w:cs="Arial"/>
          <w:lang w:val="en-US"/>
        </w:rPr>
        <w:t xml:space="preserve"> 15, 508-517</w:t>
      </w:r>
    </w:p>
    <w:p w:rsidR="005E5321" w:rsidRPr="00893BCC" w:rsidRDefault="00893BCC" w:rsidP="00893BCC">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Kochkin</w:t>
      </w:r>
      <w:proofErr w:type="spellEnd"/>
      <w:r>
        <w:rPr>
          <w:rFonts w:ascii="Arial" w:hAnsi="Arial" w:cs="Arial"/>
          <w:sz w:val="24"/>
          <w:szCs w:val="24"/>
        </w:rPr>
        <w:t>, S. (2002)</w:t>
      </w:r>
      <w:r>
        <w:rPr>
          <w:rFonts w:ascii="TimesNewRomanPSMT" w:hAnsi="TimesNewRomanPSMT" w:cs="TimesNewRomanPSMT"/>
          <w:sz w:val="24"/>
          <w:szCs w:val="24"/>
        </w:rPr>
        <w:t xml:space="preserve"> </w:t>
      </w:r>
      <w:r w:rsidRPr="00893BCC">
        <w:rPr>
          <w:rFonts w:ascii="Arial" w:hAnsi="Arial" w:cs="Arial"/>
          <w:sz w:val="24"/>
          <w:szCs w:val="24"/>
        </w:rPr>
        <w:t>10-year customer satisfaction trends in the US hearing instrument market.</w:t>
      </w:r>
      <w:r w:rsidR="00AD7D84">
        <w:rPr>
          <w:rFonts w:ascii="Arial" w:hAnsi="Arial" w:cs="Arial"/>
          <w:sz w:val="24"/>
          <w:szCs w:val="24"/>
        </w:rPr>
        <w:t xml:space="preserve"> </w:t>
      </w:r>
      <w:r w:rsidRPr="00893BCC">
        <w:rPr>
          <w:rFonts w:ascii="Arial" w:hAnsi="Arial" w:cs="Arial"/>
          <w:sz w:val="24"/>
          <w:szCs w:val="24"/>
        </w:rPr>
        <w:t xml:space="preserve">The Hearing Review 9(10), 14-25, 46, </w:t>
      </w:r>
    </w:p>
    <w:p w:rsidR="005E5321" w:rsidRDefault="001E3340" w:rsidP="005E5321">
      <w:pPr>
        <w:autoSpaceDE w:val="0"/>
        <w:autoSpaceDN w:val="0"/>
        <w:adjustRightInd w:val="0"/>
        <w:spacing w:before="240" w:after="0" w:line="240" w:lineRule="auto"/>
        <w:rPr>
          <w:rFonts w:ascii="Arial" w:hAnsi="Arial" w:cs="Arial"/>
          <w:sz w:val="24"/>
          <w:szCs w:val="24"/>
        </w:rPr>
      </w:pPr>
      <w:proofErr w:type="spellStart"/>
      <w:r>
        <w:rPr>
          <w:rFonts w:ascii="Arial" w:hAnsi="Arial" w:cs="Arial"/>
          <w:sz w:val="24"/>
          <w:szCs w:val="24"/>
        </w:rPr>
        <w:t>Leibold</w:t>
      </w:r>
      <w:proofErr w:type="gramStart"/>
      <w:r>
        <w:rPr>
          <w:rFonts w:ascii="Arial" w:hAnsi="Arial" w:cs="Arial"/>
          <w:sz w:val="24"/>
          <w:szCs w:val="24"/>
        </w:rPr>
        <w:t>,L.J</w:t>
      </w:r>
      <w:proofErr w:type="spellEnd"/>
      <w:proofErr w:type="gramEnd"/>
      <w:r>
        <w:rPr>
          <w:rFonts w:ascii="Arial" w:hAnsi="Arial" w:cs="Arial"/>
          <w:sz w:val="24"/>
          <w:szCs w:val="24"/>
        </w:rPr>
        <w:t>. Neff, D.L.</w:t>
      </w:r>
      <w:r w:rsidR="005E5321" w:rsidRPr="00063211">
        <w:rPr>
          <w:rFonts w:ascii="Arial" w:hAnsi="Arial" w:cs="Arial"/>
          <w:sz w:val="24"/>
          <w:szCs w:val="24"/>
        </w:rPr>
        <w:t xml:space="preserve"> </w:t>
      </w:r>
      <w:r w:rsidR="005E5321">
        <w:rPr>
          <w:rFonts w:ascii="Arial" w:hAnsi="Arial" w:cs="Arial"/>
          <w:sz w:val="24"/>
          <w:szCs w:val="24"/>
        </w:rPr>
        <w:t>(</w:t>
      </w:r>
      <w:r w:rsidR="005E5321" w:rsidRPr="00063211">
        <w:rPr>
          <w:rFonts w:ascii="Arial" w:hAnsi="Arial" w:cs="Arial"/>
          <w:sz w:val="24"/>
          <w:szCs w:val="24"/>
        </w:rPr>
        <w:t>2007</w:t>
      </w:r>
      <w:r w:rsidR="005E5321">
        <w:rPr>
          <w:rFonts w:ascii="Arial" w:hAnsi="Arial" w:cs="Arial"/>
          <w:sz w:val="24"/>
          <w:szCs w:val="24"/>
        </w:rPr>
        <w:t>)</w:t>
      </w:r>
      <w:r>
        <w:rPr>
          <w:rFonts w:ascii="Arial" w:hAnsi="Arial" w:cs="Arial"/>
          <w:sz w:val="24"/>
          <w:szCs w:val="24"/>
        </w:rPr>
        <w:t xml:space="preserve"> Effects of masker spectral variability and masker fringes in children and adults.  Journal of the Acoustical Society of America 121:3666-3676 </w:t>
      </w:r>
    </w:p>
    <w:p w:rsidR="005E5321" w:rsidRDefault="001E3340" w:rsidP="005E5321">
      <w:pPr>
        <w:autoSpaceDE w:val="0"/>
        <w:autoSpaceDN w:val="0"/>
        <w:adjustRightInd w:val="0"/>
        <w:spacing w:before="240" w:after="0" w:line="240" w:lineRule="auto"/>
        <w:rPr>
          <w:rFonts w:ascii="Arial" w:hAnsi="Arial" w:cs="Arial"/>
          <w:sz w:val="24"/>
          <w:szCs w:val="24"/>
        </w:rPr>
      </w:pPr>
      <w:proofErr w:type="spellStart"/>
      <w:r>
        <w:rPr>
          <w:rFonts w:ascii="Arial" w:hAnsi="Arial" w:cs="Arial"/>
          <w:sz w:val="24"/>
          <w:szCs w:val="24"/>
        </w:rPr>
        <w:t>Luft</w:t>
      </w:r>
      <w:proofErr w:type="spellEnd"/>
      <w:proofErr w:type="gramStart"/>
      <w:r>
        <w:rPr>
          <w:rFonts w:ascii="Arial" w:hAnsi="Arial" w:cs="Arial"/>
          <w:sz w:val="24"/>
          <w:szCs w:val="24"/>
        </w:rPr>
        <w:t>,,</w:t>
      </w:r>
      <w:proofErr w:type="gramEnd"/>
      <w:r>
        <w:rPr>
          <w:rFonts w:ascii="Arial" w:hAnsi="Arial" w:cs="Arial"/>
          <w:sz w:val="24"/>
          <w:szCs w:val="24"/>
        </w:rPr>
        <w:t xml:space="preserve"> R.A., </w:t>
      </w:r>
      <w:proofErr w:type="spellStart"/>
      <w:r>
        <w:rPr>
          <w:rFonts w:ascii="Arial" w:hAnsi="Arial" w:cs="Arial"/>
          <w:sz w:val="24"/>
          <w:szCs w:val="24"/>
        </w:rPr>
        <w:t>Kistler</w:t>
      </w:r>
      <w:proofErr w:type="spellEnd"/>
      <w:r>
        <w:rPr>
          <w:rFonts w:ascii="Arial" w:hAnsi="Arial" w:cs="Arial"/>
          <w:sz w:val="24"/>
          <w:szCs w:val="24"/>
        </w:rPr>
        <w:t>, D.J., Oh, E.L., Wightman F.L. and Callaghan, M.R, (2003) One factor underlies individual differences in auditory informational masking within and across age groups. Perception and Psychophysics 65:396-406</w:t>
      </w:r>
      <w:r w:rsidR="005E5321" w:rsidRPr="00063211">
        <w:rPr>
          <w:rFonts w:ascii="Arial" w:hAnsi="Arial" w:cs="Arial"/>
          <w:sz w:val="24"/>
          <w:szCs w:val="24"/>
        </w:rPr>
        <w:t xml:space="preserve">  </w:t>
      </w:r>
    </w:p>
    <w:p w:rsidR="00893BCC" w:rsidRDefault="00893BCC" w:rsidP="00893BCC">
      <w:pPr>
        <w:shd w:val="clear" w:color="auto" w:fill="FFFFFF"/>
        <w:rPr>
          <w:rFonts w:ascii="Arial" w:hAnsi="Arial" w:cs="Arial"/>
          <w:sz w:val="24"/>
          <w:szCs w:val="24"/>
        </w:rPr>
      </w:pPr>
    </w:p>
    <w:p w:rsidR="005E5321" w:rsidRPr="00893BCC" w:rsidRDefault="005E5321" w:rsidP="00893BCC">
      <w:pPr>
        <w:shd w:val="clear" w:color="auto" w:fill="FFFFFF"/>
        <w:rPr>
          <w:rFonts w:ascii="Arial" w:eastAsia="Times New Roman" w:hAnsi="Arial" w:cs="Arial"/>
          <w:sz w:val="20"/>
          <w:szCs w:val="20"/>
          <w:lang w:eastAsia="en-GB"/>
        </w:rPr>
      </w:pPr>
      <w:r w:rsidRPr="00063211">
        <w:rPr>
          <w:rFonts w:ascii="Arial" w:hAnsi="Arial" w:cs="Arial"/>
          <w:sz w:val="24"/>
          <w:szCs w:val="24"/>
        </w:rPr>
        <w:t>Moeller,</w:t>
      </w:r>
      <w:r w:rsidR="00893BCC">
        <w:rPr>
          <w:rFonts w:ascii="Arial" w:hAnsi="Arial" w:cs="Arial"/>
          <w:sz w:val="24"/>
          <w:szCs w:val="24"/>
        </w:rPr>
        <w:t xml:space="preserve"> M.P</w:t>
      </w:r>
      <w:r w:rsidRPr="00063211">
        <w:rPr>
          <w:rFonts w:ascii="Arial" w:hAnsi="Arial" w:cs="Arial"/>
          <w:sz w:val="24"/>
          <w:szCs w:val="24"/>
        </w:rPr>
        <w:t xml:space="preserve"> </w:t>
      </w:r>
      <w:r w:rsidR="00893BCC">
        <w:rPr>
          <w:rFonts w:ascii="Arial" w:hAnsi="Arial" w:cs="Arial"/>
          <w:sz w:val="24"/>
          <w:szCs w:val="24"/>
        </w:rPr>
        <w:t>(2000)</w:t>
      </w:r>
      <w:r w:rsidRPr="00063211">
        <w:rPr>
          <w:rFonts w:ascii="Arial" w:hAnsi="Arial" w:cs="Arial"/>
          <w:sz w:val="24"/>
          <w:szCs w:val="24"/>
        </w:rPr>
        <w:t xml:space="preserve"> </w:t>
      </w:r>
      <w:proofErr w:type="gramStart"/>
      <w:r w:rsidR="00893BCC" w:rsidRPr="00893BCC">
        <w:rPr>
          <w:rFonts w:ascii="Arial" w:eastAsia="Times New Roman" w:hAnsi="Arial" w:cs="Arial"/>
          <w:bCs/>
          <w:color w:val="000000"/>
          <w:kern w:val="36"/>
          <w:sz w:val="24"/>
          <w:szCs w:val="24"/>
          <w:lang w:eastAsia="en-GB"/>
        </w:rPr>
        <w:t>Early</w:t>
      </w:r>
      <w:proofErr w:type="gramEnd"/>
      <w:r w:rsidR="00893BCC" w:rsidRPr="00893BCC">
        <w:rPr>
          <w:rFonts w:ascii="Arial" w:eastAsia="Times New Roman" w:hAnsi="Arial" w:cs="Arial"/>
          <w:bCs/>
          <w:color w:val="000000"/>
          <w:kern w:val="36"/>
          <w:sz w:val="24"/>
          <w:szCs w:val="24"/>
          <w:lang w:eastAsia="en-GB"/>
        </w:rPr>
        <w:t xml:space="preserve"> intervention and language development in children who are deaf and hard of hearing.</w:t>
      </w:r>
      <w:r w:rsidR="00893BCC" w:rsidRPr="00893BCC">
        <w:rPr>
          <w:rFonts w:ascii="Arial" w:eastAsia="Times New Roman" w:hAnsi="Arial" w:cs="Arial"/>
          <w:sz w:val="20"/>
          <w:szCs w:val="20"/>
          <w:lang w:eastAsia="en-GB"/>
        </w:rPr>
        <w:t xml:space="preserve"> </w:t>
      </w:r>
      <w:hyperlink r:id="rId7" w:tooltip="Pediatrics." w:history="1">
        <w:proofErr w:type="spellStart"/>
        <w:r w:rsidR="00893BCC" w:rsidRPr="00AD7D84">
          <w:rPr>
            <w:rFonts w:ascii="Arial" w:eastAsia="Times New Roman" w:hAnsi="Arial" w:cs="Arial"/>
            <w:sz w:val="24"/>
            <w:szCs w:val="24"/>
            <w:lang w:eastAsia="en-GB"/>
          </w:rPr>
          <w:t>Pediatrics</w:t>
        </w:r>
        <w:proofErr w:type="spellEnd"/>
        <w:r w:rsidR="00893BCC" w:rsidRPr="00AD7D84">
          <w:rPr>
            <w:rFonts w:ascii="Arial" w:eastAsia="Times New Roman" w:hAnsi="Arial" w:cs="Arial"/>
            <w:sz w:val="24"/>
            <w:szCs w:val="24"/>
            <w:u w:val="single"/>
            <w:lang w:eastAsia="en-GB"/>
          </w:rPr>
          <w:t>.</w:t>
        </w:r>
      </w:hyperlink>
      <w:r w:rsidR="00893BCC" w:rsidRPr="00AD7D84">
        <w:rPr>
          <w:rFonts w:ascii="Arial" w:eastAsia="Times New Roman" w:hAnsi="Arial" w:cs="Arial"/>
          <w:sz w:val="24"/>
          <w:szCs w:val="24"/>
          <w:lang w:eastAsia="en-GB"/>
        </w:rPr>
        <w:t xml:space="preserve"> </w:t>
      </w:r>
      <w:r w:rsidR="00893BCC" w:rsidRPr="00893BCC">
        <w:rPr>
          <w:rFonts w:ascii="Arial" w:eastAsia="Times New Roman" w:hAnsi="Arial" w:cs="Arial"/>
          <w:sz w:val="24"/>
          <w:szCs w:val="24"/>
          <w:lang w:eastAsia="en-GB"/>
        </w:rPr>
        <w:t>2000 Sep</w:t>
      </w:r>
      <w:proofErr w:type="gramStart"/>
      <w:r w:rsidR="00893BCC" w:rsidRPr="00893BCC">
        <w:rPr>
          <w:rFonts w:ascii="Arial" w:eastAsia="Times New Roman" w:hAnsi="Arial" w:cs="Arial"/>
          <w:sz w:val="24"/>
          <w:szCs w:val="24"/>
          <w:lang w:eastAsia="en-GB"/>
        </w:rPr>
        <w:t>;106</w:t>
      </w:r>
      <w:proofErr w:type="gramEnd"/>
      <w:r w:rsidR="00893BCC" w:rsidRPr="00893BCC">
        <w:rPr>
          <w:rFonts w:ascii="Arial" w:eastAsia="Times New Roman" w:hAnsi="Arial" w:cs="Arial"/>
          <w:sz w:val="24"/>
          <w:szCs w:val="24"/>
          <w:lang w:eastAsia="en-GB"/>
        </w:rPr>
        <w:t>(3):E43.</w:t>
      </w:r>
    </w:p>
    <w:p w:rsidR="00AD7D84" w:rsidRPr="00AD7D84" w:rsidRDefault="005E5321" w:rsidP="00AD7D84">
      <w:pPr>
        <w:shd w:val="clear" w:color="auto" w:fill="FFFFFF"/>
        <w:spacing w:before="100" w:beforeAutospacing="1" w:after="100" w:afterAutospacing="1" w:line="270" w:lineRule="atLeast"/>
        <w:rPr>
          <w:rFonts w:ascii="Arial" w:eastAsia="Times New Roman" w:hAnsi="Arial" w:cs="Arial"/>
          <w:vanish/>
          <w:sz w:val="24"/>
          <w:szCs w:val="24"/>
          <w:lang w:eastAsia="en-GB"/>
        </w:rPr>
      </w:pPr>
      <w:proofErr w:type="spellStart"/>
      <w:r w:rsidRPr="00063211">
        <w:rPr>
          <w:rFonts w:ascii="Arial" w:hAnsi="Arial" w:cs="Arial"/>
          <w:sz w:val="24"/>
          <w:szCs w:val="24"/>
        </w:rPr>
        <w:t>Mulla</w:t>
      </w:r>
      <w:proofErr w:type="spellEnd"/>
      <w:r w:rsidRPr="00063211">
        <w:rPr>
          <w:rFonts w:ascii="Arial" w:hAnsi="Arial" w:cs="Arial"/>
          <w:sz w:val="24"/>
          <w:szCs w:val="24"/>
        </w:rPr>
        <w:t>,</w:t>
      </w:r>
      <w:r w:rsidR="00893BCC">
        <w:rPr>
          <w:rFonts w:ascii="Arial" w:hAnsi="Arial" w:cs="Arial"/>
          <w:sz w:val="24"/>
          <w:szCs w:val="24"/>
        </w:rPr>
        <w:t xml:space="preserve"> I.</w:t>
      </w:r>
      <w:r w:rsidR="00173BD1">
        <w:rPr>
          <w:rFonts w:ascii="Arial" w:hAnsi="Arial" w:cs="Arial"/>
          <w:sz w:val="24"/>
          <w:szCs w:val="24"/>
        </w:rPr>
        <w:t xml:space="preserve">, McCracken, W </w:t>
      </w:r>
      <w:r w:rsidR="00893BCC">
        <w:rPr>
          <w:rFonts w:ascii="Arial" w:hAnsi="Arial" w:cs="Arial"/>
          <w:sz w:val="24"/>
          <w:szCs w:val="24"/>
        </w:rPr>
        <w:t>(</w:t>
      </w:r>
      <w:r w:rsidR="00173BD1">
        <w:rPr>
          <w:rFonts w:ascii="Arial" w:hAnsi="Arial" w:cs="Arial"/>
          <w:sz w:val="24"/>
          <w:szCs w:val="24"/>
        </w:rPr>
        <w:t>2014</w:t>
      </w:r>
      <w:r w:rsidRPr="00AD7D84">
        <w:rPr>
          <w:rFonts w:ascii="Arial" w:hAnsi="Arial" w:cs="Arial"/>
          <w:sz w:val="24"/>
          <w:szCs w:val="24"/>
        </w:rPr>
        <w:t>)</w:t>
      </w:r>
      <w:r w:rsidR="00AD7D84" w:rsidRPr="00AD7D84">
        <w:rPr>
          <w:rFonts w:ascii="Arial" w:eastAsia="Times New Roman" w:hAnsi="Arial" w:cs="Arial"/>
          <w:vanish/>
          <w:sz w:val="24"/>
          <w:szCs w:val="24"/>
          <w:lang w:eastAsia="en-GB"/>
        </w:rPr>
        <w:t xml:space="preserve"> Frequency Modulation for Preschoolers with Hearing Loss Seminars in Hearing 35(03): 206-216</w:t>
      </w:r>
    </w:p>
    <w:p w:rsidR="005E5321" w:rsidRDefault="005E5321" w:rsidP="005E5321">
      <w:pPr>
        <w:autoSpaceDE w:val="0"/>
        <w:autoSpaceDN w:val="0"/>
        <w:adjustRightInd w:val="0"/>
        <w:spacing w:before="240" w:after="0" w:line="240" w:lineRule="auto"/>
        <w:rPr>
          <w:rFonts w:ascii="Arial" w:hAnsi="Arial" w:cs="Arial"/>
          <w:sz w:val="24"/>
          <w:szCs w:val="24"/>
        </w:rPr>
      </w:pPr>
    </w:p>
    <w:p w:rsidR="00E72FE2" w:rsidRDefault="00E0741B" w:rsidP="00EF6741">
      <w:pPr>
        <w:autoSpaceDE w:val="0"/>
        <w:autoSpaceDN w:val="0"/>
        <w:adjustRightInd w:val="0"/>
        <w:spacing w:before="240" w:after="0" w:line="240" w:lineRule="auto"/>
        <w:rPr>
          <w:rFonts w:ascii="Arial" w:hAnsi="Arial" w:cs="Arial"/>
          <w:sz w:val="24"/>
          <w:szCs w:val="24"/>
        </w:rPr>
      </w:pPr>
      <w:proofErr w:type="spellStart"/>
      <w:r>
        <w:rPr>
          <w:rFonts w:ascii="Arial" w:hAnsi="Arial" w:cs="Arial"/>
          <w:sz w:val="24"/>
          <w:szCs w:val="24"/>
        </w:rPr>
        <w:lastRenderedPageBreak/>
        <w:t>Nathani</w:t>
      </w:r>
      <w:proofErr w:type="gramStart"/>
      <w:r>
        <w:rPr>
          <w:rFonts w:ascii="Arial" w:hAnsi="Arial" w:cs="Arial"/>
          <w:sz w:val="24"/>
          <w:szCs w:val="24"/>
        </w:rPr>
        <w:t>,S</w:t>
      </w:r>
      <w:proofErr w:type="spellEnd"/>
      <w:proofErr w:type="gramEnd"/>
      <w:r>
        <w:rPr>
          <w:rFonts w:ascii="Arial" w:hAnsi="Arial" w:cs="Arial"/>
          <w:sz w:val="24"/>
          <w:szCs w:val="24"/>
        </w:rPr>
        <w:t xml:space="preserve">., </w:t>
      </w:r>
      <w:proofErr w:type="spellStart"/>
      <w:r>
        <w:rPr>
          <w:rFonts w:ascii="Arial" w:hAnsi="Arial" w:cs="Arial"/>
          <w:sz w:val="24"/>
          <w:szCs w:val="24"/>
        </w:rPr>
        <w:t>Oller,K</w:t>
      </w:r>
      <w:proofErr w:type="spellEnd"/>
      <w:r>
        <w:rPr>
          <w:rFonts w:ascii="Arial" w:hAnsi="Arial" w:cs="Arial"/>
          <w:sz w:val="24"/>
          <w:szCs w:val="24"/>
        </w:rPr>
        <w:t>., and Neal, A.R. (</w:t>
      </w:r>
      <w:r w:rsidR="005E5321">
        <w:rPr>
          <w:rFonts w:ascii="Arial" w:hAnsi="Arial" w:cs="Arial"/>
          <w:sz w:val="24"/>
          <w:szCs w:val="24"/>
        </w:rPr>
        <w:t>2007</w:t>
      </w:r>
      <w:r>
        <w:rPr>
          <w:rFonts w:ascii="Arial" w:hAnsi="Arial" w:cs="Arial"/>
          <w:sz w:val="24"/>
          <w:szCs w:val="24"/>
        </w:rPr>
        <w:t>) On the robustness of vocal development: An examination of infants with moderate to severe hearing loss and additional risk factors. Journal of Speech, Language and Hearing Research 50</w:t>
      </w:r>
      <w:r w:rsidR="001E3340">
        <w:rPr>
          <w:rFonts w:ascii="Arial" w:hAnsi="Arial" w:cs="Arial"/>
          <w:sz w:val="24"/>
          <w:szCs w:val="24"/>
        </w:rPr>
        <w:t xml:space="preserve"> (6): 1425-1444</w:t>
      </w:r>
    </w:p>
    <w:p w:rsidR="00E72FE2" w:rsidRDefault="00E72FE2" w:rsidP="005E5321">
      <w:pPr>
        <w:autoSpaceDE w:val="0"/>
        <w:autoSpaceDN w:val="0"/>
        <w:adjustRightInd w:val="0"/>
        <w:spacing w:before="240" w:after="0" w:line="240" w:lineRule="auto"/>
        <w:rPr>
          <w:rFonts w:ascii="Arial" w:hAnsi="Arial" w:cs="Arial"/>
          <w:sz w:val="24"/>
          <w:szCs w:val="24"/>
        </w:rPr>
      </w:pPr>
      <w:proofErr w:type="spellStart"/>
      <w:r w:rsidRPr="00EF6741">
        <w:rPr>
          <w:rFonts w:ascii="Arial" w:eastAsia="Times New Roman" w:hAnsi="Arial" w:cs="Arial"/>
          <w:color w:val="222222"/>
          <w:sz w:val="24"/>
          <w:szCs w:val="24"/>
          <w:lang w:val="en" w:eastAsia="en-GB"/>
        </w:rPr>
        <w:t>Sanes</w:t>
      </w:r>
      <w:proofErr w:type="spellEnd"/>
      <w:r w:rsidRPr="00EF6741">
        <w:rPr>
          <w:rFonts w:ascii="Arial" w:eastAsia="Times New Roman" w:hAnsi="Arial" w:cs="Arial"/>
          <w:color w:val="222222"/>
          <w:sz w:val="24"/>
          <w:szCs w:val="24"/>
          <w:lang w:val="en" w:eastAsia="en-GB"/>
        </w:rPr>
        <w:t xml:space="preserve"> DH, Walsh EJ. The development of central auditory processing. In: </w:t>
      </w:r>
      <w:proofErr w:type="spellStart"/>
      <w:r w:rsidRPr="00EF6741">
        <w:rPr>
          <w:rFonts w:ascii="Arial" w:eastAsia="Times New Roman" w:hAnsi="Arial" w:cs="Arial"/>
          <w:color w:val="222222"/>
          <w:sz w:val="24"/>
          <w:szCs w:val="24"/>
          <w:lang w:val="en" w:eastAsia="en-GB"/>
        </w:rPr>
        <w:t>Rubel</w:t>
      </w:r>
      <w:proofErr w:type="spellEnd"/>
      <w:r w:rsidRPr="00EF6741">
        <w:rPr>
          <w:rFonts w:ascii="Arial" w:eastAsia="Times New Roman" w:hAnsi="Arial" w:cs="Arial"/>
          <w:color w:val="222222"/>
          <w:sz w:val="24"/>
          <w:szCs w:val="24"/>
          <w:lang w:val="en" w:eastAsia="en-GB"/>
        </w:rPr>
        <w:t xml:space="preserve"> EW, Popper AN, Fay RR. (</w:t>
      </w:r>
      <w:proofErr w:type="spellStart"/>
      <w:proofErr w:type="gramStart"/>
      <w:r w:rsidRPr="00EF6741">
        <w:rPr>
          <w:rFonts w:ascii="Arial" w:eastAsia="Times New Roman" w:hAnsi="Arial" w:cs="Arial"/>
          <w:color w:val="222222"/>
          <w:sz w:val="24"/>
          <w:szCs w:val="24"/>
          <w:lang w:val="en" w:eastAsia="en-GB"/>
        </w:rPr>
        <w:t>eds</w:t>
      </w:r>
      <w:proofErr w:type="spellEnd"/>
      <w:proofErr w:type="gramEnd"/>
      <w:r w:rsidRPr="00EF6741">
        <w:rPr>
          <w:rFonts w:ascii="Arial" w:eastAsia="Times New Roman" w:hAnsi="Arial" w:cs="Arial"/>
          <w:color w:val="222222"/>
          <w:sz w:val="24"/>
          <w:szCs w:val="24"/>
          <w:lang w:val="en" w:eastAsia="en-GB"/>
        </w:rPr>
        <w:t xml:space="preserve">) </w:t>
      </w:r>
      <w:r w:rsidRPr="00EF6741">
        <w:rPr>
          <w:rFonts w:ascii="Arial" w:eastAsia="Times New Roman" w:hAnsi="Arial" w:cs="Arial"/>
          <w:i/>
          <w:iCs/>
          <w:color w:val="222222"/>
          <w:sz w:val="24"/>
          <w:szCs w:val="24"/>
          <w:lang w:val="en" w:eastAsia="en-GB"/>
        </w:rPr>
        <w:t>Development of the Auditory System</w:t>
      </w:r>
      <w:r w:rsidRPr="00EF6741">
        <w:rPr>
          <w:rFonts w:ascii="Arial" w:eastAsia="Times New Roman" w:hAnsi="Arial" w:cs="Arial"/>
          <w:color w:val="222222"/>
          <w:sz w:val="24"/>
          <w:szCs w:val="24"/>
          <w:lang w:val="en" w:eastAsia="en-GB"/>
        </w:rPr>
        <w:t xml:space="preserve">. </w:t>
      </w:r>
      <w:r w:rsidRPr="00EF6741">
        <w:rPr>
          <w:rFonts w:ascii="Arial" w:eastAsia="Times New Roman" w:hAnsi="Arial" w:cs="Arial"/>
          <w:i/>
          <w:iCs/>
          <w:color w:val="222222"/>
          <w:sz w:val="24"/>
          <w:szCs w:val="24"/>
          <w:lang w:val="en" w:eastAsia="en-GB"/>
        </w:rPr>
        <w:t>Springer Handbook of Auditory Research</w:t>
      </w:r>
      <w:r w:rsidRPr="00EF6741">
        <w:rPr>
          <w:rFonts w:ascii="Arial" w:eastAsia="Times New Roman" w:hAnsi="Arial" w:cs="Arial"/>
          <w:color w:val="222222"/>
          <w:sz w:val="24"/>
          <w:szCs w:val="24"/>
          <w:lang w:val="en" w:eastAsia="en-GB"/>
        </w:rPr>
        <w:t xml:space="preserve">, vol. 9, New York: Springer, 1998; 271–314 </w:t>
      </w:r>
    </w:p>
    <w:p w:rsidR="005E5321" w:rsidRPr="00883347" w:rsidRDefault="005E5321" w:rsidP="005E5321">
      <w:pPr>
        <w:autoSpaceDE w:val="0"/>
        <w:autoSpaceDN w:val="0"/>
        <w:adjustRightInd w:val="0"/>
        <w:spacing w:before="240" w:after="0" w:line="240" w:lineRule="auto"/>
        <w:rPr>
          <w:rFonts w:ascii="Arial" w:hAnsi="Arial" w:cs="Arial"/>
          <w:sz w:val="24"/>
          <w:szCs w:val="24"/>
        </w:rPr>
      </w:pPr>
      <w:proofErr w:type="spellStart"/>
      <w:r>
        <w:rPr>
          <w:rFonts w:ascii="Arial" w:hAnsi="Arial" w:cs="Arial"/>
          <w:sz w:val="24"/>
          <w:szCs w:val="24"/>
        </w:rPr>
        <w:t>Sarampalis</w:t>
      </w:r>
      <w:proofErr w:type="spellEnd"/>
      <w:r w:rsidR="0070301D">
        <w:rPr>
          <w:rFonts w:ascii="Arial" w:hAnsi="Arial" w:cs="Arial"/>
          <w:sz w:val="24"/>
          <w:szCs w:val="24"/>
        </w:rPr>
        <w:t xml:space="preserve">, A, </w:t>
      </w:r>
      <w:proofErr w:type="spellStart"/>
      <w:r w:rsidR="0070301D">
        <w:rPr>
          <w:rFonts w:ascii="Arial" w:hAnsi="Arial" w:cs="Arial"/>
          <w:sz w:val="24"/>
          <w:szCs w:val="24"/>
        </w:rPr>
        <w:t>Kauuri</w:t>
      </w:r>
      <w:proofErr w:type="spellEnd"/>
      <w:r w:rsidR="0070301D">
        <w:rPr>
          <w:rFonts w:ascii="Arial" w:hAnsi="Arial" w:cs="Arial"/>
          <w:sz w:val="24"/>
          <w:szCs w:val="24"/>
        </w:rPr>
        <w:t xml:space="preserve">, S, Edwards B and </w:t>
      </w:r>
      <w:proofErr w:type="spellStart"/>
      <w:r w:rsidR="0070301D">
        <w:rPr>
          <w:rFonts w:ascii="Arial" w:hAnsi="Arial" w:cs="Arial"/>
          <w:sz w:val="24"/>
          <w:szCs w:val="24"/>
        </w:rPr>
        <w:t>Haftner</w:t>
      </w:r>
      <w:proofErr w:type="spellEnd"/>
      <w:r w:rsidR="0070301D">
        <w:rPr>
          <w:rFonts w:ascii="Arial" w:hAnsi="Arial" w:cs="Arial"/>
          <w:sz w:val="24"/>
          <w:szCs w:val="24"/>
        </w:rPr>
        <w:t>, E.</w:t>
      </w:r>
      <w:r>
        <w:rPr>
          <w:rFonts w:ascii="Arial" w:hAnsi="Arial" w:cs="Arial"/>
          <w:sz w:val="24"/>
          <w:szCs w:val="24"/>
        </w:rPr>
        <w:t xml:space="preserve"> </w:t>
      </w:r>
      <w:r w:rsidR="001E3340">
        <w:rPr>
          <w:rFonts w:ascii="Arial" w:hAnsi="Arial" w:cs="Arial"/>
          <w:sz w:val="24"/>
          <w:szCs w:val="24"/>
        </w:rPr>
        <w:t xml:space="preserve">(2009) </w:t>
      </w:r>
      <w:r w:rsidR="0070301D">
        <w:rPr>
          <w:rFonts w:ascii="Arial" w:hAnsi="Arial" w:cs="Arial"/>
          <w:sz w:val="24"/>
          <w:szCs w:val="24"/>
        </w:rPr>
        <w:t>Objective measures if liste</w:t>
      </w:r>
      <w:r w:rsidR="00883347">
        <w:rPr>
          <w:rFonts w:ascii="Arial" w:hAnsi="Arial" w:cs="Arial"/>
          <w:sz w:val="24"/>
          <w:szCs w:val="24"/>
        </w:rPr>
        <w:t>n</w:t>
      </w:r>
      <w:r w:rsidR="0070301D">
        <w:rPr>
          <w:rFonts w:ascii="Arial" w:hAnsi="Arial" w:cs="Arial"/>
          <w:sz w:val="24"/>
          <w:szCs w:val="24"/>
        </w:rPr>
        <w:t xml:space="preserve">ing </w:t>
      </w:r>
      <w:proofErr w:type="gramStart"/>
      <w:r w:rsidR="0070301D">
        <w:rPr>
          <w:rFonts w:ascii="Arial" w:hAnsi="Arial" w:cs="Arial"/>
          <w:sz w:val="24"/>
          <w:szCs w:val="24"/>
        </w:rPr>
        <w:t>effort :</w:t>
      </w:r>
      <w:proofErr w:type="gramEnd"/>
      <w:r w:rsidR="0070301D">
        <w:rPr>
          <w:rFonts w:ascii="Arial" w:hAnsi="Arial" w:cs="Arial"/>
          <w:sz w:val="24"/>
          <w:szCs w:val="24"/>
        </w:rPr>
        <w:t xml:space="preserve"> Eff</w:t>
      </w:r>
      <w:r w:rsidR="00883347">
        <w:rPr>
          <w:rFonts w:ascii="Arial" w:hAnsi="Arial" w:cs="Arial"/>
          <w:sz w:val="24"/>
          <w:szCs w:val="24"/>
        </w:rPr>
        <w:t>e</w:t>
      </w:r>
      <w:r w:rsidR="0070301D">
        <w:rPr>
          <w:rFonts w:ascii="Arial" w:hAnsi="Arial" w:cs="Arial"/>
          <w:sz w:val="24"/>
          <w:szCs w:val="24"/>
        </w:rPr>
        <w:t xml:space="preserve">cts of background noise and noise reduction. </w:t>
      </w:r>
      <w:r w:rsidR="001E3340" w:rsidRPr="00EF6741">
        <w:rPr>
          <w:rFonts w:ascii="Arial" w:hAnsi="Arial" w:cs="Arial"/>
          <w:sz w:val="24"/>
          <w:szCs w:val="24"/>
        </w:rPr>
        <w:t xml:space="preserve">Journal of Speech, Language, and Hearing Research • 52 • 1230–1240 • </w:t>
      </w:r>
    </w:p>
    <w:p w:rsidR="0070301D" w:rsidRDefault="0070301D" w:rsidP="005E5321">
      <w:pPr>
        <w:rPr>
          <w:rFonts w:ascii="Arial" w:hAnsi="Arial" w:cs="Arial"/>
          <w:sz w:val="24"/>
          <w:szCs w:val="24"/>
        </w:rPr>
      </w:pPr>
    </w:p>
    <w:p w:rsidR="005E5321" w:rsidRDefault="005E5321" w:rsidP="00893BCC">
      <w:pPr>
        <w:autoSpaceDE w:val="0"/>
        <w:autoSpaceDN w:val="0"/>
        <w:adjustRightInd w:val="0"/>
        <w:spacing w:after="0" w:line="240" w:lineRule="auto"/>
        <w:rPr>
          <w:rFonts w:ascii="Arial" w:hAnsi="Arial" w:cs="Arial"/>
          <w:sz w:val="24"/>
          <w:szCs w:val="24"/>
        </w:rPr>
      </w:pPr>
      <w:r>
        <w:rPr>
          <w:rFonts w:ascii="Arial" w:hAnsi="Arial" w:cs="Arial"/>
          <w:sz w:val="24"/>
          <w:szCs w:val="24"/>
        </w:rPr>
        <w:t>Shield</w:t>
      </w:r>
      <w:r w:rsidR="00C42F88">
        <w:rPr>
          <w:rFonts w:ascii="Arial" w:hAnsi="Arial" w:cs="Arial"/>
          <w:sz w:val="24"/>
          <w:szCs w:val="24"/>
        </w:rPr>
        <w:t>, B.</w:t>
      </w:r>
      <w:r>
        <w:rPr>
          <w:rFonts w:ascii="Arial" w:hAnsi="Arial" w:cs="Arial"/>
          <w:sz w:val="24"/>
          <w:szCs w:val="24"/>
        </w:rPr>
        <w:t xml:space="preserve"> (2006)</w:t>
      </w:r>
      <w:r w:rsidR="00893BCC">
        <w:rPr>
          <w:rFonts w:ascii="Arial" w:hAnsi="Arial" w:cs="Arial"/>
          <w:sz w:val="24"/>
          <w:szCs w:val="24"/>
        </w:rPr>
        <w:t xml:space="preserve"> Evaluation of the social and economic cost of hearing impairment. A report for HEAR-IT</w:t>
      </w:r>
    </w:p>
    <w:p w:rsidR="00893BCC" w:rsidRPr="00893BCC" w:rsidRDefault="00893BCC" w:rsidP="00893BCC">
      <w:pPr>
        <w:autoSpaceDE w:val="0"/>
        <w:autoSpaceDN w:val="0"/>
        <w:adjustRightInd w:val="0"/>
        <w:spacing w:after="0" w:line="240" w:lineRule="auto"/>
        <w:rPr>
          <w:rFonts w:ascii="Arial" w:hAnsi="Arial" w:cs="Arial"/>
          <w:b/>
          <w:bCs/>
          <w:sz w:val="24"/>
          <w:szCs w:val="24"/>
        </w:rPr>
      </w:pPr>
    </w:p>
    <w:p w:rsidR="00433559" w:rsidRPr="00433559" w:rsidRDefault="00C42F88" w:rsidP="005E5321">
      <w:pPr>
        <w:rPr>
          <w:rFonts w:ascii="Arial" w:hAnsi="Arial" w:cs="Arial"/>
          <w:sz w:val="24"/>
          <w:szCs w:val="24"/>
        </w:rPr>
      </w:pPr>
      <w:r w:rsidRPr="00433559">
        <w:rPr>
          <w:rFonts w:ascii="Arial" w:hAnsi="Arial" w:cs="Arial"/>
          <w:sz w:val="24"/>
          <w:szCs w:val="24"/>
          <w:lang w:val="en-US"/>
        </w:rPr>
        <w:t>Sh</w:t>
      </w:r>
      <w:r>
        <w:rPr>
          <w:rFonts w:ascii="Arial" w:hAnsi="Arial" w:cs="Arial"/>
          <w:sz w:val="24"/>
          <w:szCs w:val="24"/>
          <w:lang w:val="en-US"/>
        </w:rPr>
        <w:t>ield</w:t>
      </w:r>
      <w:r w:rsidR="00433559" w:rsidRPr="00433559">
        <w:rPr>
          <w:rFonts w:ascii="Arial" w:hAnsi="Arial" w:cs="Arial"/>
          <w:sz w:val="24"/>
          <w:szCs w:val="24"/>
          <w:lang w:val="en-US"/>
        </w:rPr>
        <w:t xml:space="preserve">, B.M. &amp; </w:t>
      </w:r>
      <w:proofErr w:type="spellStart"/>
      <w:r w:rsidR="00433559" w:rsidRPr="00433559">
        <w:rPr>
          <w:rFonts w:ascii="Arial" w:hAnsi="Arial" w:cs="Arial"/>
          <w:sz w:val="24"/>
          <w:szCs w:val="24"/>
          <w:lang w:val="en-US"/>
        </w:rPr>
        <w:t>Dockrell</w:t>
      </w:r>
      <w:proofErr w:type="spellEnd"/>
      <w:r w:rsidR="00433559" w:rsidRPr="00433559">
        <w:rPr>
          <w:rFonts w:ascii="Arial" w:hAnsi="Arial" w:cs="Arial"/>
          <w:sz w:val="24"/>
          <w:szCs w:val="24"/>
          <w:lang w:val="en-US"/>
        </w:rPr>
        <w:t xml:space="preserve">, J.E. (2003). The effects of noise on children at school: A review. </w:t>
      </w:r>
      <w:r w:rsidR="00433559" w:rsidRPr="00433559">
        <w:rPr>
          <w:rStyle w:val="Emphasis"/>
          <w:rFonts w:ascii="Arial" w:hAnsi="Arial" w:cs="Arial"/>
          <w:sz w:val="24"/>
          <w:szCs w:val="24"/>
          <w:lang w:val="en-US"/>
        </w:rPr>
        <w:t>Journal of Building Acoustics,</w:t>
      </w:r>
      <w:r w:rsidR="00433559" w:rsidRPr="00433559">
        <w:rPr>
          <w:rFonts w:ascii="Arial" w:hAnsi="Arial" w:cs="Arial"/>
          <w:sz w:val="24"/>
          <w:szCs w:val="24"/>
          <w:lang w:val="en-US"/>
        </w:rPr>
        <w:t xml:space="preserve"> 10, 97-106.</w:t>
      </w:r>
    </w:p>
    <w:p w:rsidR="00893BCC" w:rsidRDefault="00893BCC" w:rsidP="005E5321">
      <w:pPr>
        <w:autoSpaceDE w:val="0"/>
        <w:autoSpaceDN w:val="0"/>
        <w:adjustRightInd w:val="0"/>
        <w:spacing w:before="240" w:after="0" w:line="240" w:lineRule="auto"/>
        <w:rPr>
          <w:rFonts w:ascii="Arial" w:hAnsi="Arial" w:cs="Arial"/>
          <w:sz w:val="24"/>
          <w:szCs w:val="24"/>
        </w:rPr>
      </w:pPr>
    </w:p>
    <w:p w:rsidR="005E5321" w:rsidRDefault="005E5321" w:rsidP="005E5321">
      <w:pPr>
        <w:rPr>
          <w:rFonts w:ascii="Arial" w:hAnsi="Arial" w:cs="Arial"/>
          <w:sz w:val="24"/>
          <w:szCs w:val="24"/>
        </w:rPr>
      </w:pPr>
      <w:r>
        <w:rPr>
          <w:rFonts w:ascii="Arial" w:hAnsi="Arial" w:cs="Arial"/>
          <w:sz w:val="24"/>
          <w:szCs w:val="24"/>
        </w:rPr>
        <w:t>UN Convention on Rights of the Child</w:t>
      </w:r>
      <w:r>
        <w:rPr>
          <w:rFonts w:ascii="Trebuchet MS" w:hAnsi="Trebuchet MS"/>
        </w:rPr>
        <w:t xml:space="preserve">, </w:t>
      </w:r>
      <w:r w:rsidRPr="00194149">
        <w:rPr>
          <w:rFonts w:ascii="Arial" w:hAnsi="Arial" w:cs="Arial"/>
          <w:sz w:val="24"/>
          <w:szCs w:val="24"/>
        </w:rPr>
        <w:t>article 23 (3)</w:t>
      </w:r>
    </w:p>
    <w:p w:rsidR="00883347" w:rsidRDefault="00883347" w:rsidP="005E5321">
      <w:pPr>
        <w:rPr>
          <w:rFonts w:ascii="Trebuchet MS" w:hAnsi="Trebuchet MS"/>
        </w:rPr>
      </w:pPr>
      <w:r>
        <w:rPr>
          <w:rFonts w:ascii="Arial" w:hAnsi="Arial" w:cs="Arial"/>
          <w:sz w:val="24"/>
          <w:szCs w:val="24"/>
        </w:rPr>
        <w:t xml:space="preserve">Wightman, F.L. Callaghan, M.R., </w:t>
      </w:r>
      <w:proofErr w:type="spellStart"/>
      <w:r>
        <w:rPr>
          <w:rFonts w:ascii="Arial" w:hAnsi="Arial" w:cs="Arial"/>
          <w:sz w:val="24"/>
          <w:szCs w:val="24"/>
        </w:rPr>
        <w:t>Lufti</w:t>
      </w:r>
      <w:proofErr w:type="spellEnd"/>
      <w:r>
        <w:rPr>
          <w:rFonts w:ascii="Arial" w:hAnsi="Arial" w:cs="Arial"/>
          <w:sz w:val="24"/>
          <w:szCs w:val="24"/>
        </w:rPr>
        <w:t xml:space="preserve">, R.A., </w:t>
      </w:r>
      <w:proofErr w:type="spellStart"/>
      <w:r>
        <w:rPr>
          <w:rFonts w:ascii="Arial" w:hAnsi="Arial" w:cs="Arial"/>
          <w:sz w:val="24"/>
          <w:szCs w:val="24"/>
        </w:rPr>
        <w:t>Kistler</w:t>
      </w:r>
      <w:proofErr w:type="gramStart"/>
      <w:r>
        <w:rPr>
          <w:rFonts w:ascii="Arial" w:hAnsi="Arial" w:cs="Arial"/>
          <w:sz w:val="24"/>
          <w:szCs w:val="24"/>
        </w:rPr>
        <w:t>,D.J</w:t>
      </w:r>
      <w:proofErr w:type="spellEnd"/>
      <w:proofErr w:type="gramEnd"/>
      <w:r>
        <w:rPr>
          <w:rFonts w:ascii="Arial" w:hAnsi="Arial" w:cs="Arial"/>
          <w:sz w:val="24"/>
          <w:szCs w:val="24"/>
        </w:rPr>
        <w:t>. and Oh, E. (2003) Children’s detection of pure tone signals: Informational masking with contralateral maskers. Journal of the Acoustical Society of America 113:3297-3305</w:t>
      </w:r>
    </w:p>
    <w:p w:rsidR="00173BD1" w:rsidRPr="00173BD1" w:rsidRDefault="00173BD1" w:rsidP="00173BD1">
      <w:pPr>
        <w:pBdr>
          <w:bottom w:val="dotted" w:sz="6" w:space="1" w:color="CCCCCC"/>
        </w:pBdr>
        <w:shd w:val="clear" w:color="auto" w:fill="FFFFFF"/>
        <w:spacing w:before="111" w:after="100" w:afterAutospacing="1" w:line="240" w:lineRule="auto"/>
        <w:rPr>
          <w:rFonts w:ascii="Arial" w:eastAsia="Times New Roman" w:hAnsi="Arial" w:cs="Arial"/>
          <w:sz w:val="24"/>
          <w:szCs w:val="24"/>
          <w:lang w:eastAsia="en-GB"/>
        </w:rPr>
      </w:pPr>
      <w:proofErr w:type="spellStart"/>
      <w:r w:rsidRPr="00173BD1">
        <w:rPr>
          <w:rFonts w:ascii="Arial" w:hAnsi="Arial" w:cs="Arial"/>
          <w:sz w:val="24"/>
          <w:szCs w:val="24"/>
        </w:rPr>
        <w:t>Yoshinago-Itano</w:t>
      </w:r>
      <w:proofErr w:type="spellEnd"/>
      <w:r w:rsidRPr="00173BD1">
        <w:rPr>
          <w:rFonts w:ascii="Arial" w:hAnsi="Arial" w:cs="Arial"/>
          <w:sz w:val="24"/>
          <w:szCs w:val="24"/>
        </w:rPr>
        <w:t xml:space="preserve">, </w:t>
      </w:r>
      <w:r>
        <w:rPr>
          <w:rFonts w:ascii="Arial" w:hAnsi="Arial" w:cs="Arial"/>
          <w:sz w:val="24"/>
          <w:szCs w:val="24"/>
        </w:rPr>
        <w:t>C. (1999)</w:t>
      </w:r>
      <w:r w:rsidRPr="00173BD1">
        <w:rPr>
          <w:rFonts w:ascii="Arial" w:eastAsia="Times New Roman" w:hAnsi="Arial" w:cs="Arial"/>
          <w:sz w:val="24"/>
          <w:szCs w:val="24"/>
          <w:lang w:eastAsia="en-GB"/>
        </w:rPr>
        <w:t xml:space="preserve"> Benefits of early intervention for children with hearing loss.</w:t>
      </w:r>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Otolaryngol</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Clin</w:t>
      </w:r>
      <w:proofErr w:type="spellEnd"/>
      <w:r>
        <w:rPr>
          <w:rFonts w:ascii="Arial" w:eastAsia="Times New Roman" w:hAnsi="Arial" w:cs="Arial"/>
          <w:sz w:val="24"/>
          <w:szCs w:val="24"/>
          <w:lang w:eastAsia="en-GB"/>
        </w:rPr>
        <w:t xml:space="preserve"> North America 32(6): 1089-102</w:t>
      </w:r>
    </w:p>
    <w:p w:rsidR="005E5321" w:rsidRDefault="005E5321" w:rsidP="005E5321">
      <w:pPr>
        <w:autoSpaceDE w:val="0"/>
        <w:autoSpaceDN w:val="0"/>
        <w:adjustRightInd w:val="0"/>
        <w:spacing w:before="240" w:after="0" w:line="240" w:lineRule="auto"/>
        <w:rPr>
          <w:rFonts w:ascii="Arial" w:hAnsi="Arial" w:cs="Arial"/>
          <w:sz w:val="24"/>
          <w:szCs w:val="24"/>
        </w:rPr>
      </w:pPr>
    </w:p>
    <w:p w:rsidR="00893BCC" w:rsidRDefault="00893BCC" w:rsidP="00893BCC">
      <w:pPr>
        <w:autoSpaceDE w:val="0"/>
        <w:autoSpaceDN w:val="0"/>
        <w:adjustRightInd w:val="0"/>
        <w:spacing w:before="240" w:after="0" w:line="240" w:lineRule="auto"/>
        <w:rPr>
          <w:rFonts w:ascii="Arial" w:hAnsi="Arial" w:cs="Arial"/>
          <w:sz w:val="24"/>
          <w:szCs w:val="24"/>
        </w:rPr>
      </w:pPr>
      <w:r>
        <w:rPr>
          <w:rFonts w:ascii="Arial" w:hAnsi="Arial" w:cs="Arial"/>
          <w:sz w:val="24"/>
          <w:szCs w:val="24"/>
        </w:rPr>
        <w:t>Action on Hearing loss</w:t>
      </w:r>
      <w:r w:rsidR="000A2226">
        <w:rPr>
          <w:rFonts w:ascii="Arial" w:hAnsi="Arial" w:cs="Arial"/>
          <w:sz w:val="24"/>
          <w:szCs w:val="24"/>
        </w:rPr>
        <w:t xml:space="preserve">: </w:t>
      </w:r>
      <w:r w:rsidR="002E0F41">
        <w:rPr>
          <w:rFonts w:ascii="Arial" w:hAnsi="Arial" w:cs="Arial"/>
          <w:sz w:val="24"/>
          <w:szCs w:val="24"/>
        </w:rPr>
        <w:t xml:space="preserve"> </w:t>
      </w:r>
      <w:hyperlink r:id="rId8" w:history="1">
        <w:r w:rsidR="000A2226" w:rsidRPr="00B539FD">
          <w:rPr>
            <w:rStyle w:val="Hyperlink"/>
            <w:rFonts w:ascii="Arial" w:hAnsi="Arial" w:cs="Arial"/>
            <w:sz w:val="24"/>
            <w:szCs w:val="24"/>
          </w:rPr>
          <w:t>www.actiononhearingloss.org.uk</w:t>
        </w:r>
      </w:hyperlink>
      <w:r w:rsidR="000A2226">
        <w:rPr>
          <w:rFonts w:ascii="Arial" w:hAnsi="Arial" w:cs="Arial"/>
          <w:sz w:val="24"/>
          <w:szCs w:val="24"/>
        </w:rPr>
        <w:t xml:space="preserve">  </w:t>
      </w:r>
    </w:p>
    <w:p w:rsidR="005E5321" w:rsidRDefault="005E5321" w:rsidP="005E5321">
      <w:pPr>
        <w:autoSpaceDE w:val="0"/>
        <w:autoSpaceDN w:val="0"/>
        <w:adjustRightInd w:val="0"/>
        <w:spacing w:before="240" w:after="0" w:line="240" w:lineRule="auto"/>
        <w:rPr>
          <w:rFonts w:ascii="Arial" w:hAnsi="Arial" w:cs="Arial"/>
          <w:sz w:val="24"/>
          <w:szCs w:val="24"/>
        </w:rPr>
      </w:pPr>
    </w:p>
    <w:sectPr w:rsidR="005E5321" w:rsidSect="007A1348">
      <w:headerReference w:type="even" r:id="rId9"/>
      <w:headerReference w:type="default" r:id="rId10"/>
      <w:footerReference w:type="even" r:id="rId11"/>
      <w:footerReference w:type="default" r:id="rId12"/>
      <w:headerReference w:type="first" r:id="rId13"/>
      <w:footerReference w:type="first" r:id="rId14"/>
      <w:pgSz w:w="11906" w:h="16838"/>
      <w:pgMar w:top="1440" w:right="849" w:bottom="1440" w:left="144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BB5" w:rsidRDefault="00292BB5" w:rsidP="00984835">
      <w:pPr>
        <w:spacing w:after="0" w:line="240" w:lineRule="auto"/>
      </w:pPr>
      <w:r>
        <w:separator/>
      </w:r>
    </w:p>
  </w:endnote>
  <w:endnote w:type="continuationSeparator" w:id="0">
    <w:p w:rsidR="00292BB5" w:rsidRDefault="00292BB5" w:rsidP="00984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61" w:rsidRDefault="007F23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61" w:rsidRDefault="007F23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252"/>
      <w:gridCol w:w="4054"/>
    </w:tblGrid>
    <w:tr w:rsidR="007F2361" w:rsidRPr="006C3C92" w:rsidTr="00E167E3">
      <w:trPr>
        <w:cantSplit/>
        <w:trHeight w:val="204"/>
        <w:jc w:val="center"/>
      </w:trPr>
      <w:tc>
        <w:tcPr>
          <w:tcW w:w="1617" w:type="dxa"/>
          <w:tcBorders>
            <w:top w:val="single" w:sz="12" w:space="0" w:color="auto"/>
          </w:tcBorders>
        </w:tcPr>
        <w:p w:rsidR="007F2361" w:rsidRPr="006C3C92" w:rsidRDefault="007F2361" w:rsidP="007F2361">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heme="majorBidi" w:eastAsia="SimSun" w:hAnsiTheme="majorBidi" w:cstheme="majorBidi"/>
              <w:b/>
            </w:rPr>
          </w:pPr>
          <w:bookmarkStart w:id="2" w:name="dcontact"/>
          <w:bookmarkStart w:id="3" w:name="dcontent1" w:colFirst="1" w:colLast="1"/>
          <w:r w:rsidRPr="006C3C92">
            <w:rPr>
              <w:rFonts w:asciiTheme="majorBidi" w:eastAsia="SimSun" w:hAnsiTheme="majorBidi" w:cstheme="majorBidi"/>
              <w:b/>
            </w:rPr>
            <w:t>Contact:</w:t>
          </w:r>
        </w:p>
      </w:tc>
      <w:tc>
        <w:tcPr>
          <w:tcW w:w="4252" w:type="dxa"/>
          <w:tcBorders>
            <w:top w:val="single" w:sz="12" w:space="0" w:color="auto"/>
          </w:tcBorders>
        </w:tcPr>
        <w:p w:rsidR="007F2361" w:rsidRPr="006C3C92" w:rsidRDefault="007F2361" w:rsidP="007F2361">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heme="majorBidi" w:eastAsia="SimSun" w:hAnsiTheme="majorBidi" w:cstheme="majorBidi"/>
              <w:bCs/>
              <w:lang w:val="pt-PT" w:eastAsia="ko-KR"/>
            </w:rPr>
          </w:pPr>
          <w:r w:rsidRPr="00210879">
            <w:rPr>
              <w:rFonts w:asciiTheme="majorBidi" w:hAnsiTheme="majorBidi" w:cstheme="majorBidi"/>
            </w:rPr>
            <w:t xml:space="preserve">Brian </w:t>
          </w:r>
          <w:proofErr w:type="spellStart"/>
          <w:r w:rsidRPr="00210879">
            <w:rPr>
              <w:rFonts w:asciiTheme="majorBidi" w:hAnsiTheme="majorBidi" w:cstheme="majorBidi"/>
            </w:rPr>
            <w:t>Copsey</w:t>
          </w:r>
          <w:proofErr w:type="spellEnd"/>
          <w:r w:rsidRPr="00210879">
            <w:rPr>
              <w:rFonts w:asciiTheme="majorBidi" w:eastAsia="SimSun" w:hAnsiTheme="majorBidi" w:cstheme="majorBidi"/>
              <w:bCs/>
              <w:lang w:val="pt-PT" w:eastAsia="ko-KR"/>
            </w:rPr>
            <w:t xml:space="preserve"> </w:t>
          </w:r>
        </w:p>
      </w:tc>
      <w:tc>
        <w:tcPr>
          <w:tcW w:w="4054" w:type="dxa"/>
          <w:tcBorders>
            <w:top w:val="single" w:sz="12" w:space="0" w:color="auto"/>
          </w:tcBorders>
        </w:tcPr>
        <w:p w:rsidR="007F2361" w:rsidRPr="006C3C92" w:rsidRDefault="007F2361" w:rsidP="007F2361">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heme="majorBidi" w:eastAsia="SimSun" w:hAnsiTheme="majorBidi" w:cstheme="majorBidi"/>
              <w:bCs/>
              <w:lang w:val="pt-PT" w:eastAsia="ko-KR"/>
            </w:rPr>
          </w:pPr>
          <w:r w:rsidRPr="006C3C92">
            <w:rPr>
              <w:rFonts w:asciiTheme="majorBidi" w:eastAsia="SimSun" w:hAnsiTheme="majorBidi" w:cstheme="majorBidi"/>
              <w:lang w:val="pt-PT" w:eastAsia="ja-JP"/>
            </w:rPr>
            <w:t xml:space="preserve">Email:  </w:t>
          </w:r>
          <w:r w:rsidRPr="00210879">
            <w:rPr>
              <w:rFonts w:asciiTheme="majorBidi" w:hAnsiTheme="majorBidi" w:cstheme="majorBidi"/>
            </w:rPr>
            <w:t xml:space="preserve"> </w:t>
          </w:r>
          <w:hyperlink r:id="rId1" w:history="1">
            <w:r w:rsidRPr="00210879">
              <w:rPr>
                <w:rFonts w:asciiTheme="majorBidi" w:hAnsiTheme="majorBidi" w:cstheme="majorBidi"/>
              </w:rPr>
              <w:t>bc@copsey-comms.com</w:t>
            </w:r>
          </w:hyperlink>
          <w:r>
            <w:rPr>
              <w:rFonts w:asciiTheme="majorBidi" w:hAnsiTheme="majorBidi" w:cstheme="majorBidi"/>
            </w:rPr>
            <w:t xml:space="preserve"> </w:t>
          </w:r>
          <w:bookmarkStart w:id="4" w:name="_GoBack"/>
          <w:bookmarkEnd w:id="4"/>
          <w:r w:rsidRPr="00210879">
            <w:rPr>
              <w:rFonts w:asciiTheme="majorBidi" w:eastAsia="MS Mincho" w:hAnsiTheme="majorBidi" w:cstheme="majorBidi"/>
              <w:color w:val="0000FF"/>
              <w:u w:val="single"/>
            </w:rPr>
            <w:t xml:space="preserve"> </w:t>
          </w:r>
          <w:r w:rsidRPr="00210879">
            <w:rPr>
              <w:rFonts w:asciiTheme="majorBidi" w:eastAsia="SimSun" w:hAnsiTheme="majorBidi" w:cstheme="majorBidi"/>
              <w:color w:val="0000FF"/>
              <w:u w:val="single"/>
              <w:lang w:val="pt-PT" w:eastAsia="ja-JP"/>
            </w:rPr>
            <w:br/>
          </w:r>
        </w:p>
      </w:tc>
    </w:tr>
    <w:bookmarkEnd w:id="2"/>
    <w:bookmarkEnd w:id="3"/>
    <w:tr w:rsidR="007F2361" w:rsidRPr="006C3C92" w:rsidTr="00E167E3">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7F2361" w:rsidRPr="006C3C92" w:rsidRDefault="007F2361" w:rsidP="007F2361">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 w:hAnsi="Times New Roman" w:cs="Times New Roman"/>
              <w:sz w:val="18"/>
              <w:szCs w:val="20"/>
            </w:rPr>
          </w:pPr>
          <w:r w:rsidRPr="006C3C92">
            <w:rPr>
              <w:rFonts w:ascii="Times New Roman" w:eastAsia="????" w:hAnsi="Times New Roman" w:cs="Times New Roman"/>
              <w:b/>
              <w:bCs/>
              <w:sz w:val="18"/>
              <w:szCs w:val="20"/>
            </w:rPr>
            <w:t>Attention:</w:t>
          </w:r>
          <w:r w:rsidRPr="006C3C92">
            <w:rPr>
              <w:rFonts w:ascii="Times New Roman" w:eastAsia="????" w:hAnsi="Times New Roman" w:cs="Times New Roman"/>
              <w:sz w:val="18"/>
              <w:szCs w:val="20"/>
            </w:rPr>
            <w:t xml:space="preserve"> This is not a publication made available to the public, but </w:t>
          </w:r>
          <w:r w:rsidRPr="006C3C92">
            <w:rPr>
              <w:rFonts w:ascii="Times New Roman" w:eastAsia="????" w:hAnsi="Times New Roman" w:cs="Times New Roman"/>
              <w:b/>
              <w:bCs/>
              <w:sz w:val="18"/>
              <w:szCs w:val="20"/>
            </w:rPr>
            <w:t>an internal ITU-T Document</w:t>
          </w:r>
          <w:r w:rsidRPr="006C3C92">
            <w:rPr>
              <w:rFonts w:ascii="Times New Roman" w:eastAsia="????" w:hAnsi="Times New Roman" w:cs="Times New Roman"/>
              <w:sz w:val="18"/>
              <w:szCs w:val="20"/>
            </w:rPr>
            <w:t xml:space="preserve"> intended only for use by the Member States of ITU, by ITU-T Sector Members and Associates, and their respective staff and collaborators in their ITU related work. It </w:t>
          </w:r>
          <w:proofErr w:type="gramStart"/>
          <w:r w:rsidRPr="006C3C92">
            <w:rPr>
              <w:rFonts w:ascii="Times New Roman" w:eastAsia="????" w:hAnsi="Times New Roman" w:cs="Times New Roman"/>
              <w:sz w:val="18"/>
              <w:szCs w:val="20"/>
            </w:rPr>
            <w:t>shall not be made available to, and used by, any other persons or entities without the prior written consent of ITU-T.</w:t>
          </w:r>
          <w:proofErr w:type="gramEnd"/>
        </w:p>
      </w:tc>
    </w:tr>
  </w:tbl>
  <w:p w:rsidR="007F2361" w:rsidRDefault="007F2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BB5" w:rsidRDefault="00292BB5" w:rsidP="00984835">
      <w:pPr>
        <w:spacing w:after="0" w:line="240" w:lineRule="auto"/>
      </w:pPr>
      <w:r>
        <w:separator/>
      </w:r>
    </w:p>
  </w:footnote>
  <w:footnote w:type="continuationSeparator" w:id="0">
    <w:p w:rsidR="00292BB5" w:rsidRDefault="00292BB5" w:rsidP="00984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61" w:rsidRDefault="007F23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61" w:rsidRDefault="007F23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61" w:rsidRDefault="007F23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AB5FCC"/>
    <w:multiLevelType w:val="hybridMultilevel"/>
    <w:tmpl w:val="04B84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9325D3"/>
    <w:multiLevelType w:val="multilevel"/>
    <w:tmpl w:val="A1F4A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6531AA"/>
    <w:multiLevelType w:val="multilevel"/>
    <w:tmpl w:val="07DE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AE43D6"/>
    <w:multiLevelType w:val="hybridMultilevel"/>
    <w:tmpl w:val="9F76FA18"/>
    <w:lvl w:ilvl="0" w:tplc="01F6AE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C63B11"/>
    <w:multiLevelType w:val="multilevel"/>
    <w:tmpl w:val="6C3E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2F9"/>
    <w:rsid w:val="000006D3"/>
    <w:rsid w:val="00024D06"/>
    <w:rsid w:val="000426E2"/>
    <w:rsid w:val="00063211"/>
    <w:rsid w:val="00064E8A"/>
    <w:rsid w:val="00081A10"/>
    <w:rsid w:val="000A2226"/>
    <w:rsid w:val="000B7E0C"/>
    <w:rsid w:val="000F38D9"/>
    <w:rsid w:val="00126913"/>
    <w:rsid w:val="00167608"/>
    <w:rsid w:val="00173BD1"/>
    <w:rsid w:val="00177437"/>
    <w:rsid w:val="00194149"/>
    <w:rsid w:val="001E3340"/>
    <w:rsid w:val="00210879"/>
    <w:rsid w:val="00232EB6"/>
    <w:rsid w:val="00253002"/>
    <w:rsid w:val="00292BB5"/>
    <w:rsid w:val="002E0F41"/>
    <w:rsid w:val="002F4A7B"/>
    <w:rsid w:val="003241FF"/>
    <w:rsid w:val="00327663"/>
    <w:rsid w:val="00362003"/>
    <w:rsid w:val="003762F7"/>
    <w:rsid w:val="00391FD2"/>
    <w:rsid w:val="003C2428"/>
    <w:rsid w:val="003E04FF"/>
    <w:rsid w:val="004024D8"/>
    <w:rsid w:val="00405115"/>
    <w:rsid w:val="00431066"/>
    <w:rsid w:val="00433559"/>
    <w:rsid w:val="00447D29"/>
    <w:rsid w:val="004563F0"/>
    <w:rsid w:val="004930FD"/>
    <w:rsid w:val="004D1F62"/>
    <w:rsid w:val="004F1DB1"/>
    <w:rsid w:val="004F56E8"/>
    <w:rsid w:val="0050189D"/>
    <w:rsid w:val="0050738C"/>
    <w:rsid w:val="00510000"/>
    <w:rsid w:val="00517DFF"/>
    <w:rsid w:val="00534CB4"/>
    <w:rsid w:val="0056543C"/>
    <w:rsid w:val="00573895"/>
    <w:rsid w:val="005A19B3"/>
    <w:rsid w:val="005A68F7"/>
    <w:rsid w:val="005D61B0"/>
    <w:rsid w:val="005D7CAB"/>
    <w:rsid w:val="005E5321"/>
    <w:rsid w:val="0062207B"/>
    <w:rsid w:val="0063570E"/>
    <w:rsid w:val="0063763E"/>
    <w:rsid w:val="0065567F"/>
    <w:rsid w:val="006C3C92"/>
    <w:rsid w:val="0070301D"/>
    <w:rsid w:val="00706113"/>
    <w:rsid w:val="00711B35"/>
    <w:rsid w:val="00721178"/>
    <w:rsid w:val="00760093"/>
    <w:rsid w:val="007928E5"/>
    <w:rsid w:val="007A1348"/>
    <w:rsid w:val="007C1CF0"/>
    <w:rsid w:val="007D7410"/>
    <w:rsid w:val="007F2361"/>
    <w:rsid w:val="00805E21"/>
    <w:rsid w:val="00821281"/>
    <w:rsid w:val="008275DD"/>
    <w:rsid w:val="00832768"/>
    <w:rsid w:val="00856B1B"/>
    <w:rsid w:val="00876634"/>
    <w:rsid w:val="00883347"/>
    <w:rsid w:val="00893BCC"/>
    <w:rsid w:val="008A5D7B"/>
    <w:rsid w:val="008B2BEC"/>
    <w:rsid w:val="00902871"/>
    <w:rsid w:val="009162FB"/>
    <w:rsid w:val="0093563A"/>
    <w:rsid w:val="00984835"/>
    <w:rsid w:val="009A065B"/>
    <w:rsid w:val="00A10AF0"/>
    <w:rsid w:val="00A12843"/>
    <w:rsid w:val="00A17D91"/>
    <w:rsid w:val="00A2795D"/>
    <w:rsid w:val="00A354EC"/>
    <w:rsid w:val="00A423EA"/>
    <w:rsid w:val="00A51998"/>
    <w:rsid w:val="00AC0E7E"/>
    <w:rsid w:val="00AD7D84"/>
    <w:rsid w:val="00B01C77"/>
    <w:rsid w:val="00B5604D"/>
    <w:rsid w:val="00B672B2"/>
    <w:rsid w:val="00B873CC"/>
    <w:rsid w:val="00BA56E0"/>
    <w:rsid w:val="00C22B4C"/>
    <w:rsid w:val="00C42F88"/>
    <w:rsid w:val="00C540E0"/>
    <w:rsid w:val="00C738F9"/>
    <w:rsid w:val="00C96474"/>
    <w:rsid w:val="00CA4644"/>
    <w:rsid w:val="00CB7A9F"/>
    <w:rsid w:val="00CC1DD1"/>
    <w:rsid w:val="00CD309C"/>
    <w:rsid w:val="00D06A94"/>
    <w:rsid w:val="00D16B66"/>
    <w:rsid w:val="00D2000D"/>
    <w:rsid w:val="00D30902"/>
    <w:rsid w:val="00DA2FB2"/>
    <w:rsid w:val="00DE2B6B"/>
    <w:rsid w:val="00DF6337"/>
    <w:rsid w:val="00E04020"/>
    <w:rsid w:val="00E0741B"/>
    <w:rsid w:val="00E72FE2"/>
    <w:rsid w:val="00EF6741"/>
    <w:rsid w:val="00F52D8F"/>
    <w:rsid w:val="00F94441"/>
    <w:rsid w:val="00FB2774"/>
    <w:rsid w:val="00FF12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509B3FE8-7809-436A-9539-5B1C59DF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33559"/>
    <w:rPr>
      <w:i/>
      <w:iCs/>
    </w:rPr>
  </w:style>
  <w:style w:type="paragraph" w:styleId="NormalWeb">
    <w:name w:val="Normal (Web)"/>
    <w:basedOn w:val="Normal"/>
    <w:uiPriority w:val="99"/>
    <w:unhideWhenUsed/>
    <w:rsid w:val="004335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4E8A"/>
    <w:pPr>
      <w:ind w:left="720"/>
      <w:contextualSpacing/>
    </w:pPr>
  </w:style>
  <w:style w:type="paragraph" w:styleId="BalloonText">
    <w:name w:val="Balloon Text"/>
    <w:basedOn w:val="Normal"/>
    <w:link w:val="BalloonTextChar"/>
    <w:uiPriority w:val="99"/>
    <w:semiHidden/>
    <w:unhideWhenUsed/>
    <w:rsid w:val="00C54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0E0"/>
    <w:rPr>
      <w:rFonts w:ascii="Tahoma" w:hAnsi="Tahoma" w:cs="Tahoma"/>
      <w:sz w:val="16"/>
      <w:szCs w:val="16"/>
    </w:rPr>
  </w:style>
  <w:style w:type="character" w:styleId="CommentReference">
    <w:name w:val="annotation reference"/>
    <w:basedOn w:val="DefaultParagraphFont"/>
    <w:uiPriority w:val="99"/>
    <w:semiHidden/>
    <w:unhideWhenUsed/>
    <w:rsid w:val="00B5604D"/>
    <w:rPr>
      <w:sz w:val="16"/>
      <w:szCs w:val="16"/>
    </w:rPr>
  </w:style>
  <w:style w:type="paragraph" w:styleId="CommentText">
    <w:name w:val="annotation text"/>
    <w:basedOn w:val="Normal"/>
    <w:link w:val="CommentTextChar"/>
    <w:uiPriority w:val="99"/>
    <w:semiHidden/>
    <w:unhideWhenUsed/>
    <w:rsid w:val="00B5604D"/>
    <w:pPr>
      <w:spacing w:line="240" w:lineRule="auto"/>
    </w:pPr>
    <w:rPr>
      <w:sz w:val="20"/>
      <w:szCs w:val="20"/>
    </w:rPr>
  </w:style>
  <w:style w:type="character" w:customStyle="1" w:styleId="CommentTextChar">
    <w:name w:val="Comment Text Char"/>
    <w:basedOn w:val="DefaultParagraphFont"/>
    <w:link w:val="CommentText"/>
    <w:uiPriority w:val="99"/>
    <w:semiHidden/>
    <w:rsid w:val="00B5604D"/>
    <w:rPr>
      <w:sz w:val="20"/>
      <w:szCs w:val="20"/>
    </w:rPr>
  </w:style>
  <w:style w:type="paragraph" w:styleId="CommentSubject">
    <w:name w:val="annotation subject"/>
    <w:basedOn w:val="CommentText"/>
    <w:next w:val="CommentText"/>
    <w:link w:val="CommentSubjectChar"/>
    <w:uiPriority w:val="99"/>
    <w:semiHidden/>
    <w:unhideWhenUsed/>
    <w:rsid w:val="00B5604D"/>
    <w:rPr>
      <w:b/>
      <w:bCs/>
    </w:rPr>
  </w:style>
  <w:style w:type="character" w:customStyle="1" w:styleId="CommentSubjectChar">
    <w:name w:val="Comment Subject Char"/>
    <w:basedOn w:val="CommentTextChar"/>
    <w:link w:val="CommentSubject"/>
    <w:uiPriority w:val="99"/>
    <w:semiHidden/>
    <w:rsid w:val="00B5604D"/>
    <w:rPr>
      <w:b/>
      <w:bCs/>
      <w:sz w:val="20"/>
      <w:szCs w:val="20"/>
    </w:rPr>
  </w:style>
  <w:style w:type="character" w:styleId="Hyperlink">
    <w:name w:val="Hyperlink"/>
    <w:basedOn w:val="DefaultParagraphFont"/>
    <w:uiPriority w:val="99"/>
    <w:unhideWhenUsed/>
    <w:rsid w:val="007D7410"/>
    <w:rPr>
      <w:strike w:val="0"/>
      <w:dstrike w:val="0"/>
      <w:color w:val="022E61"/>
      <w:u w:val="none"/>
      <w:effect w:val="none"/>
    </w:rPr>
  </w:style>
  <w:style w:type="paragraph" w:styleId="Header">
    <w:name w:val="header"/>
    <w:basedOn w:val="Normal"/>
    <w:link w:val="HeaderChar"/>
    <w:uiPriority w:val="99"/>
    <w:unhideWhenUsed/>
    <w:rsid w:val="009848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835"/>
  </w:style>
  <w:style w:type="paragraph" w:styleId="Footer">
    <w:name w:val="footer"/>
    <w:basedOn w:val="Normal"/>
    <w:link w:val="FooterChar"/>
    <w:uiPriority w:val="99"/>
    <w:unhideWhenUsed/>
    <w:rsid w:val="009848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3366">
      <w:bodyDiv w:val="1"/>
      <w:marLeft w:val="0"/>
      <w:marRight w:val="0"/>
      <w:marTop w:val="0"/>
      <w:marBottom w:val="0"/>
      <w:divBdr>
        <w:top w:val="none" w:sz="0" w:space="0" w:color="auto"/>
        <w:left w:val="none" w:sz="0" w:space="0" w:color="auto"/>
        <w:bottom w:val="none" w:sz="0" w:space="0" w:color="auto"/>
        <w:right w:val="none" w:sz="0" w:space="0" w:color="auto"/>
      </w:divBdr>
      <w:divsChild>
        <w:div w:id="1545677443">
          <w:marLeft w:val="0"/>
          <w:marRight w:val="0"/>
          <w:marTop w:val="0"/>
          <w:marBottom w:val="0"/>
          <w:divBdr>
            <w:top w:val="none" w:sz="0" w:space="0" w:color="auto"/>
            <w:left w:val="none" w:sz="0" w:space="0" w:color="auto"/>
            <w:bottom w:val="none" w:sz="0" w:space="0" w:color="auto"/>
            <w:right w:val="none" w:sz="0" w:space="0" w:color="auto"/>
          </w:divBdr>
          <w:divsChild>
            <w:div w:id="591165287">
              <w:marLeft w:val="0"/>
              <w:marRight w:val="0"/>
              <w:marTop w:val="0"/>
              <w:marBottom w:val="0"/>
              <w:divBdr>
                <w:top w:val="none" w:sz="0" w:space="0" w:color="auto"/>
                <w:left w:val="none" w:sz="0" w:space="0" w:color="auto"/>
                <w:bottom w:val="none" w:sz="0" w:space="0" w:color="auto"/>
                <w:right w:val="none" w:sz="0" w:space="0" w:color="auto"/>
              </w:divBdr>
              <w:divsChild>
                <w:div w:id="1740399610">
                  <w:marLeft w:val="0"/>
                  <w:marRight w:val="0"/>
                  <w:marTop w:val="0"/>
                  <w:marBottom w:val="0"/>
                  <w:divBdr>
                    <w:top w:val="none" w:sz="0" w:space="0" w:color="auto"/>
                    <w:left w:val="none" w:sz="0" w:space="0" w:color="auto"/>
                    <w:bottom w:val="none" w:sz="0" w:space="0" w:color="auto"/>
                    <w:right w:val="none" w:sz="0" w:space="0" w:color="auto"/>
                  </w:divBdr>
                  <w:divsChild>
                    <w:div w:id="1935937309">
                      <w:marLeft w:val="0"/>
                      <w:marRight w:val="0"/>
                      <w:marTop w:val="0"/>
                      <w:marBottom w:val="0"/>
                      <w:divBdr>
                        <w:top w:val="none" w:sz="0" w:space="0" w:color="auto"/>
                        <w:left w:val="none" w:sz="0" w:space="0" w:color="auto"/>
                        <w:bottom w:val="none" w:sz="0" w:space="0" w:color="auto"/>
                        <w:right w:val="none" w:sz="0" w:space="0" w:color="auto"/>
                      </w:divBdr>
                      <w:divsChild>
                        <w:div w:id="1703944994">
                          <w:marLeft w:val="0"/>
                          <w:marRight w:val="0"/>
                          <w:marTop w:val="0"/>
                          <w:marBottom w:val="0"/>
                          <w:divBdr>
                            <w:top w:val="none" w:sz="0" w:space="0" w:color="auto"/>
                            <w:left w:val="none" w:sz="0" w:space="0" w:color="auto"/>
                            <w:bottom w:val="none" w:sz="0" w:space="0" w:color="auto"/>
                            <w:right w:val="none" w:sz="0" w:space="0" w:color="auto"/>
                          </w:divBdr>
                          <w:divsChild>
                            <w:div w:id="234975616">
                              <w:marLeft w:val="0"/>
                              <w:marRight w:val="0"/>
                              <w:marTop w:val="0"/>
                              <w:marBottom w:val="0"/>
                              <w:divBdr>
                                <w:top w:val="none" w:sz="0" w:space="0" w:color="auto"/>
                                <w:left w:val="none" w:sz="0" w:space="0" w:color="auto"/>
                                <w:bottom w:val="none" w:sz="0" w:space="0" w:color="auto"/>
                                <w:right w:val="none" w:sz="0" w:space="0" w:color="auto"/>
                              </w:divBdr>
                              <w:divsChild>
                                <w:div w:id="1081830601">
                                  <w:marLeft w:val="0"/>
                                  <w:marRight w:val="0"/>
                                  <w:marTop w:val="0"/>
                                  <w:marBottom w:val="0"/>
                                  <w:divBdr>
                                    <w:top w:val="none" w:sz="0" w:space="0" w:color="auto"/>
                                    <w:left w:val="none" w:sz="0" w:space="0" w:color="auto"/>
                                    <w:bottom w:val="none" w:sz="0" w:space="0" w:color="auto"/>
                                    <w:right w:val="none" w:sz="0" w:space="0" w:color="auto"/>
                                  </w:divBdr>
                                  <w:divsChild>
                                    <w:div w:id="1245147723">
                                      <w:marLeft w:val="0"/>
                                      <w:marRight w:val="0"/>
                                      <w:marTop w:val="0"/>
                                      <w:marBottom w:val="0"/>
                                      <w:divBdr>
                                        <w:top w:val="none" w:sz="0" w:space="0" w:color="auto"/>
                                        <w:left w:val="none" w:sz="0" w:space="0" w:color="auto"/>
                                        <w:bottom w:val="none" w:sz="0" w:space="0" w:color="auto"/>
                                        <w:right w:val="none" w:sz="0" w:space="0" w:color="auto"/>
                                      </w:divBdr>
                                      <w:divsChild>
                                        <w:div w:id="253634284">
                                          <w:marLeft w:val="0"/>
                                          <w:marRight w:val="0"/>
                                          <w:marTop w:val="0"/>
                                          <w:marBottom w:val="0"/>
                                          <w:divBdr>
                                            <w:top w:val="none" w:sz="0" w:space="0" w:color="auto"/>
                                            <w:left w:val="none" w:sz="0" w:space="0" w:color="auto"/>
                                            <w:bottom w:val="none" w:sz="0" w:space="0" w:color="auto"/>
                                            <w:right w:val="none" w:sz="0" w:space="0" w:color="auto"/>
                                          </w:divBdr>
                                          <w:divsChild>
                                            <w:div w:id="139159576">
                                              <w:marLeft w:val="0"/>
                                              <w:marRight w:val="0"/>
                                              <w:marTop w:val="0"/>
                                              <w:marBottom w:val="0"/>
                                              <w:divBdr>
                                                <w:top w:val="none" w:sz="0" w:space="0" w:color="auto"/>
                                                <w:left w:val="none" w:sz="0" w:space="0" w:color="auto"/>
                                                <w:bottom w:val="none" w:sz="0" w:space="0" w:color="auto"/>
                                                <w:right w:val="none" w:sz="0" w:space="0" w:color="auto"/>
                                              </w:divBdr>
                                              <w:divsChild>
                                                <w:div w:id="2103187584">
                                                  <w:marLeft w:val="0"/>
                                                  <w:marRight w:val="0"/>
                                                  <w:marTop w:val="0"/>
                                                  <w:marBottom w:val="0"/>
                                                  <w:divBdr>
                                                    <w:top w:val="none" w:sz="0" w:space="0" w:color="auto"/>
                                                    <w:left w:val="none" w:sz="0" w:space="0" w:color="auto"/>
                                                    <w:bottom w:val="none" w:sz="0" w:space="0" w:color="auto"/>
                                                    <w:right w:val="none" w:sz="0" w:space="0" w:color="auto"/>
                                                  </w:divBdr>
                                                  <w:divsChild>
                                                    <w:div w:id="2055536870">
                                                      <w:marLeft w:val="0"/>
                                                      <w:marRight w:val="0"/>
                                                      <w:marTop w:val="0"/>
                                                      <w:marBottom w:val="0"/>
                                                      <w:divBdr>
                                                        <w:top w:val="none" w:sz="0" w:space="0" w:color="auto"/>
                                                        <w:left w:val="none" w:sz="0" w:space="0" w:color="auto"/>
                                                        <w:bottom w:val="none" w:sz="0" w:space="0" w:color="auto"/>
                                                        <w:right w:val="none" w:sz="0" w:space="0" w:color="auto"/>
                                                      </w:divBdr>
                                                      <w:divsChild>
                                                        <w:div w:id="1645742971">
                                                          <w:marLeft w:val="0"/>
                                                          <w:marRight w:val="0"/>
                                                          <w:marTop w:val="0"/>
                                                          <w:marBottom w:val="0"/>
                                                          <w:divBdr>
                                                            <w:top w:val="none" w:sz="0" w:space="0" w:color="auto"/>
                                                            <w:left w:val="none" w:sz="0" w:space="0" w:color="auto"/>
                                                            <w:bottom w:val="none" w:sz="0" w:space="0" w:color="auto"/>
                                                            <w:right w:val="none" w:sz="0" w:space="0" w:color="auto"/>
                                                          </w:divBdr>
                                                          <w:divsChild>
                                                            <w:div w:id="1417248593">
                                                              <w:marLeft w:val="0"/>
                                                              <w:marRight w:val="0"/>
                                                              <w:marTop w:val="0"/>
                                                              <w:marBottom w:val="0"/>
                                                              <w:divBdr>
                                                                <w:top w:val="none" w:sz="0" w:space="0" w:color="auto"/>
                                                                <w:left w:val="none" w:sz="0" w:space="0" w:color="auto"/>
                                                                <w:bottom w:val="none" w:sz="0" w:space="0" w:color="auto"/>
                                                                <w:right w:val="none" w:sz="0" w:space="0" w:color="auto"/>
                                                              </w:divBdr>
                                                              <w:divsChild>
                                                                <w:div w:id="874655639">
                                                                  <w:marLeft w:val="0"/>
                                                                  <w:marRight w:val="0"/>
                                                                  <w:marTop w:val="0"/>
                                                                  <w:marBottom w:val="0"/>
                                                                  <w:divBdr>
                                                                    <w:top w:val="none" w:sz="0" w:space="0" w:color="auto"/>
                                                                    <w:left w:val="none" w:sz="0" w:space="0" w:color="auto"/>
                                                                    <w:bottom w:val="none" w:sz="0" w:space="0" w:color="auto"/>
                                                                    <w:right w:val="none" w:sz="0" w:space="0" w:color="auto"/>
                                                                  </w:divBdr>
                                                                  <w:divsChild>
                                                                    <w:div w:id="226846238">
                                                                      <w:marLeft w:val="0"/>
                                                                      <w:marRight w:val="0"/>
                                                                      <w:marTop w:val="0"/>
                                                                      <w:marBottom w:val="0"/>
                                                                      <w:divBdr>
                                                                        <w:top w:val="none" w:sz="0" w:space="0" w:color="auto"/>
                                                                        <w:left w:val="none" w:sz="0" w:space="0" w:color="auto"/>
                                                                        <w:bottom w:val="none" w:sz="0" w:space="0" w:color="auto"/>
                                                                        <w:right w:val="none" w:sz="0" w:space="0" w:color="auto"/>
                                                                      </w:divBdr>
                                                                      <w:divsChild>
                                                                        <w:div w:id="665018605">
                                                                          <w:marLeft w:val="0"/>
                                                                          <w:marRight w:val="0"/>
                                                                          <w:marTop w:val="0"/>
                                                                          <w:marBottom w:val="0"/>
                                                                          <w:divBdr>
                                                                            <w:top w:val="none" w:sz="0" w:space="0" w:color="auto"/>
                                                                            <w:left w:val="none" w:sz="0" w:space="0" w:color="auto"/>
                                                                            <w:bottom w:val="none" w:sz="0" w:space="0" w:color="auto"/>
                                                                            <w:right w:val="none" w:sz="0" w:space="0" w:color="auto"/>
                                                                          </w:divBdr>
                                                                          <w:divsChild>
                                                                            <w:div w:id="20891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27184">
      <w:bodyDiv w:val="1"/>
      <w:marLeft w:val="0"/>
      <w:marRight w:val="0"/>
      <w:marTop w:val="0"/>
      <w:marBottom w:val="0"/>
      <w:divBdr>
        <w:top w:val="none" w:sz="0" w:space="0" w:color="auto"/>
        <w:left w:val="none" w:sz="0" w:space="0" w:color="auto"/>
        <w:bottom w:val="none" w:sz="0" w:space="0" w:color="auto"/>
        <w:right w:val="none" w:sz="0" w:space="0" w:color="auto"/>
      </w:divBdr>
      <w:divsChild>
        <w:div w:id="2035424585">
          <w:marLeft w:val="0"/>
          <w:marRight w:val="0"/>
          <w:marTop w:val="0"/>
          <w:marBottom w:val="0"/>
          <w:divBdr>
            <w:top w:val="none" w:sz="0" w:space="0" w:color="auto"/>
            <w:left w:val="none" w:sz="0" w:space="0" w:color="auto"/>
            <w:bottom w:val="none" w:sz="0" w:space="0" w:color="auto"/>
            <w:right w:val="none" w:sz="0" w:space="0" w:color="auto"/>
          </w:divBdr>
          <w:divsChild>
            <w:div w:id="962224081">
              <w:marLeft w:val="0"/>
              <w:marRight w:val="0"/>
              <w:marTop w:val="0"/>
              <w:marBottom w:val="0"/>
              <w:divBdr>
                <w:top w:val="none" w:sz="0" w:space="0" w:color="auto"/>
                <w:left w:val="none" w:sz="0" w:space="0" w:color="auto"/>
                <w:bottom w:val="none" w:sz="0" w:space="0" w:color="auto"/>
                <w:right w:val="none" w:sz="0" w:space="0" w:color="auto"/>
              </w:divBdr>
              <w:divsChild>
                <w:div w:id="1887839396">
                  <w:marLeft w:val="0"/>
                  <w:marRight w:val="0"/>
                  <w:marTop w:val="1410"/>
                  <w:marBottom w:val="0"/>
                  <w:divBdr>
                    <w:top w:val="none" w:sz="0" w:space="0" w:color="auto"/>
                    <w:left w:val="none" w:sz="0" w:space="0" w:color="auto"/>
                    <w:bottom w:val="none" w:sz="0" w:space="0" w:color="auto"/>
                    <w:right w:val="none" w:sz="0" w:space="0" w:color="auto"/>
                  </w:divBdr>
                  <w:divsChild>
                    <w:div w:id="706832895">
                      <w:marLeft w:val="0"/>
                      <w:marRight w:val="0"/>
                      <w:marTop w:val="0"/>
                      <w:marBottom w:val="0"/>
                      <w:divBdr>
                        <w:top w:val="none" w:sz="0" w:space="0" w:color="auto"/>
                        <w:left w:val="none" w:sz="0" w:space="0" w:color="auto"/>
                        <w:bottom w:val="none" w:sz="0" w:space="0" w:color="auto"/>
                        <w:right w:val="none" w:sz="0" w:space="0" w:color="auto"/>
                      </w:divBdr>
                      <w:divsChild>
                        <w:div w:id="619998714">
                          <w:marLeft w:val="0"/>
                          <w:marRight w:val="0"/>
                          <w:marTop w:val="0"/>
                          <w:marBottom w:val="0"/>
                          <w:divBdr>
                            <w:top w:val="none" w:sz="0" w:space="0" w:color="auto"/>
                            <w:left w:val="none" w:sz="0" w:space="0" w:color="auto"/>
                            <w:bottom w:val="none" w:sz="0" w:space="0" w:color="auto"/>
                            <w:right w:val="none" w:sz="0" w:space="0" w:color="auto"/>
                          </w:divBdr>
                          <w:divsChild>
                            <w:div w:id="1491023807">
                              <w:marLeft w:val="0"/>
                              <w:marRight w:val="0"/>
                              <w:marTop w:val="0"/>
                              <w:marBottom w:val="0"/>
                              <w:divBdr>
                                <w:top w:val="none" w:sz="0" w:space="0" w:color="auto"/>
                                <w:left w:val="none" w:sz="0" w:space="0" w:color="auto"/>
                                <w:bottom w:val="none" w:sz="0" w:space="0" w:color="auto"/>
                                <w:right w:val="none" w:sz="0" w:space="0" w:color="auto"/>
                              </w:divBdr>
                              <w:divsChild>
                                <w:div w:id="2032218888">
                                  <w:marLeft w:val="0"/>
                                  <w:marRight w:val="0"/>
                                  <w:marTop w:val="0"/>
                                  <w:marBottom w:val="0"/>
                                  <w:divBdr>
                                    <w:top w:val="none" w:sz="0" w:space="0" w:color="auto"/>
                                    <w:left w:val="none" w:sz="0" w:space="0" w:color="auto"/>
                                    <w:bottom w:val="none" w:sz="0" w:space="0" w:color="auto"/>
                                    <w:right w:val="none" w:sz="0" w:space="0" w:color="auto"/>
                                  </w:divBdr>
                                  <w:divsChild>
                                    <w:div w:id="299265001">
                                      <w:marLeft w:val="0"/>
                                      <w:marRight w:val="0"/>
                                      <w:marTop w:val="0"/>
                                      <w:marBottom w:val="0"/>
                                      <w:divBdr>
                                        <w:top w:val="none" w:sz="0" w:space="0" w:color="auto"/>
                                        <w:left w:val="none" w:sz="0" w:space="0" w:color="auto"/>
                                        <w:bottom w:val="none" w:sz="0" w:space="0" w:color="auto"/>
                                        <w:right w:val="none" w:sz="0" w:space="0" w:color="auto"/>
                                      </w:divBdr>
                                      <w:divsChild>
                                        <w:div w:id="848451831">
                                          <w:marLeft w:val="0"/>
                                          <w:marRight w:val="0"/>
                                          <w:marTop w:val="0"/>
                                          <w:marBottom w:val="0"/>
                                          <w:divBdr>
                                            <w:top w:val="single" w:sz="6" w:space="0" w:color="EAEAEA"/>
                                            <w:left w:val="single" w:sz="6" w:space="0" w:color="EAEAEA"/>
                                            <w:bottom w:val="single" w:sz="6" w:space="0" w:color="EAEAEA"/>
                                            <w:right w:val="single" w:sz="6" w:space="0" w:color="EAEAEA"/>
                                          </w:divBdr>
                                          <w:divsChild>
                                            <w:div w:id="1693191293">
                                              <w:marLeft w:val="0"/>
                                              <w:marRight w:val="0"/>
                                              <w:marTop w:val="0"/>
                                              <w:marBottom w:val="0"/>
                                              <w:divBdr>
                                                <w:top w:val="none" w:sz="0" w:space="0" w:color="auto"/>
                                                <w:left w:val="none" w:sz="0" w:space="0" w:color="auto"/>
                                                <w:bottom w:val="none" w:sz="0" w:space="0" w:color="auto"/>
                                                <w:right w:val="none" w:sz="0" w:space="0" w:color="auto"/>
                                              </w:divBdr>
                                              <w:divsChild>
                                                <w:div w:id="762185514">
                                                  <w:marLeft w:val="0"/>
                                                  <w:marRight w:val="0"/>
                                                  <w:marTop w:val="0"/>
                                                  <w:marBottom w:val="0"/>
                                                  <w:divBdr>
                                                    <w:top w:val="none" w:sz="0" w:space="0" w:color="auto"/>
                                                    <w:left w:val="none" w:sz="0" w:space="0" w:color="auto"/>
                                                    <w:bottom w:val="none" w:sz="0" w:space="0" w:color="auto"/>
                                                    <w:right w:val="none" w:sz="0" w:space="0" w:color="auto"/>
                                                  </w:divBdr>
                                                  <w:divsChild>
                                                    <w:div w:id="2019230211">
                                                      <w:marLeft w:val="0"/>
                                                      <w:marRight w:val="0"/>
                                                      <w:marTop w:val="300"/>
                                                      <w:marBottom w:val="100"/>
                                                      <w:divBdr>
                                                        <w:top w:val="none" w:sz="0" w:space="0" w:color="auto"/>
                                                        <w:left w:val="none" w:sz="0" w:space="0" w:color="auto"/>
                                                        <w:bottom w:val="none" w:sz="0" w:space="0" w:color="auto"/>
                                                        <w:right w:val="none" w:sz="0" w:space="0" w:color="auto"/>
                                                      </w:divBdr>
                                                      <w:divsChild>
                                                        <w:div w:id="668097686">
                                                          <w:marLeft w:val="0"/>
                                                          <w:marRight w:val="0"/>
                                                          <w:marTop w:val="0"/>
                                                          <w:marBottom w:val="0"/>
                                                          <w:divBdr>
                                                            <w:top w:val="none" w:sz="0" w:space="0" w:color="auto"/>
                                                            <w:left w:val="none" w:sz="0" w:space="0" w:color="auto"/>
                                                            <w:bottom w:val="none" w:sz="0" w:space="0" w:color="auto"/>
                                                            <w:right w:val="none" w:sz="0" w:space="0" w:color="auto"/>
                                                          </w:divBdr>
                                                          <w:divsChild>
                                                            <w:div w:id="1782414122">
                                                              <w:marLeft w:val="0"/>
                                                              <w:marRight w:val="0"/>
                                                              <w:marTop w:val="0"/>
                                                              <w:marBottom w:val="0"/>
                                                              <w:divBdr>
                                                                <w:top w:val="none" w:sz="0" w:space="0" w:color="auto"/>
                                                                <w:left w:val="none" w:sz="0" w:space="0" w:color="auto"/>
                                                                <w:bottom w:val="none" w:sz="0" w:space="0" w:color="auto"/>
                                                                <w:right w:val="none" w:sz="0" w:space="0" w:color="auto"/>
                                                              </w:divBdr>
                                                              <w:divsChild>
                                                                <w:div w:id="565919584">
                                                                  <w:marLeft w:val="0"/>
                                                                  <w:marRight w:val="0"/>
                                                                  <w:marTop w:val="0"/>
                                                                  <w:marBottom w:val="0"/>
                                                                  <w:divBdr>
                                                                    <w:top w:val="none" w:sz="0" w:space="0" w:color="auto"/>
                                                                    <w:left w:val="none" w:sz="0" w:space="0" w:color="auto"/>
                                                                    <w:bottom w:val="none" w:sz="0" w:space="0" w:color="auto"/>
                                                                    <w:right w:val="none" w:sz="0" w:space="0" w:color="auto"/>
                                                                  </w:divBdr>
                                                                  <w:divsChild>
                                                                    <w:div w:id="1750345074">
                                                                      <w:marLeft w:val="0"/>
                                                                      <w:marRight w:val="0"/>
                                                                      <w:marTop w:val="225"/>
                                                                      <w:marBottom w:val="0"/>
                                                                      <w:divBdr>
                                                                        <w:top w:val="single" w:sz="6" w:space="0" w:color="CCCCCC"/>
                                                                        <w:left w:val="none" w:sz="0" w:space="0" w:color="auto"/>
                                                                        <w:bottom w:val="none" w:sz="0" w:space="0" w:color="auto"/>
                                                                        <w:right w:val="none" w:sz="0" w:space="0" w:color="auto"/>
                                                                      </w:divBdr>
                                                                      <w:divsChild>
                                                                        <w:div w:id="873688324">
                                                                          <w:marLeft w:val="0"/>
                                                                          <w:marRight w:val="0"/>
                                                                          <w:marTop w:val="0"/>
                                                                          <w:marBottom w:val="0"/>
                                                                          <w:divBdr>
                                                                            <w:top w:val="none" w:sz="0" w:space="0" w:color="auto"/>
                                                                            <w:left w:val="none" w:sz="0" w:space="0" w:color="auto"/>
                                                                            <w:bottom w:val="none" w:sz="0" w:space="0" w:color="auto"/>
                                                                            <w:right w:val="none" w:sz="0" w:space="0" w:color="auto"/>
                                                                          </w:divBdr>
                                                                          <w:divsChild>
                                                                            <w:div w:id="2045059322">
                                                                              <w:marLeft w:val="0"/>
                                                                              <w:marRight w:val="0"/>
                                                                              <w:marTop w:val="0"/>
                                                                              <w:marBottom w:val="0"/>
                                                                              <w:divBdr>
                                                                                <w:top w:val="none" w:sz="0" w:space="0" w:color="auto"/>
                                                                                <w:left w:val="none" w:sz="0" w:space="0" w:color="auto"/>
                                                                                <w:bottom w:val="none" w:sz="0" w:space="0" w:color="auto"/>
                                                                                <w:right w:val="none" w:sz="0" w:space="0" w:color="auto"/>
                                                                              </w:divBdr>
                                                                            </w:div>
                                                                          </w:divsChild>
                                                                        </w:div>
                                                                        <w:div w:id="2116512855">
                                                                          <w:marLeft w:val="0"/>
                                                                          <w:marRight w:val="0"/>
                                                                          <w:marTop w:val="0"/>
                                                                          <w:marBottom w:val="0"/>
                                                                          <w:divBdr>
                                                                            <w:top w:val="none" w:sz="0" w:space="0" w:color="auto"/>
                                                                            <w:left w:val="none" w:sz="0" w:space="0" w:color="auto"/>
                                                                            <w:bottom w:val="none" w:sz="0" w:space="0" w:color="auto"/>
                                                                            <w:right w:val="none" w:sz="0" w:space="0" w:color="auto"/>
                                                                          </w:divBdr>
                                                                          <w:divsChild>
                                                                            <w:div w:id="1753232958">
                                                                              <w:marLeft w:val="0"/>
                                                                              <w:marRight w:val="0"/>
                                                                              <w:marTop w:val="0"/>
                                                                              <w:marBottom w:val="0"/>
                                                                              <w:divBdr>
                                                                                <w:top w:val="none" w:sz="0" w:space="0" w:color="auto"/>
                                                                                <w:left w:val="none" w:sz="0" w:space="0" w:color="auto"/>
                                                                                <w:bottom w:val="none" w:sz="0" w:space="0" w:color="auto"/>
                                                                                <w:right w:val="none" w:sz="0" w:space="0" w:color="auto"/>
                                                                              </w:divBdr>
                                                                            </w:div>
                                                                          </w:divsChild>
                                                                        </w:div>
                                                                        <w:div w:id="184562434">
                                                                          <w:marLeft w:val="0"/>
                                                                          <w:marRight w:val="0"/>
                                                                          <w:marTop w:val="0"/>
                                                                          <w:marBottom w:val="0"/>
                                                                          <w:divBdr>
                                                                            <w:top w:val="none" w:sz="0" w:space="0" w:color="auto"/>
                                                                            <w:left w:val="none" w:sz="0" w:space="0" w:color="auto"/>
                                                                            <w:bottom w:val="none" w:sz="0" w:space="0" w:color="auto"/>
                                                                            <w:right w:val="none" w:sz="0" w:space="0" w:color="auto"/>
                                                                          </w:divBdr>
                                                                          <w:divsChild>
                                                                            <w:div w:id="18592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982968">
      <w:bodyDiv w:val="1"/>
      <w:marLeft w:val="0"/>
      <w:marRight w:val="0"/>
      <w:marTop w:val="0"/>
      <w:marBottom w:val="0"/>
      <w:divBdr>
        <w:top w:val="none" w:sz="0" w:space="0" w:color="auto"/>
        <w:left w:val="none" w:sz="0" w:space="0" w:color="auto"/>
        <w:bottom w:val="none" w:sz="0" w:space="0" w:color="auto"/>
        <w:right w:val="none" w:sz="0" w:space="0" w:color="auto"/>
      </w:divBdr>
      <w:divsChild>
        <w:div w:id="828520339">
          <w:marLeft w:val="0"/>
          <w:marRight w:val="0"/>
          <w:marTop w:val="0"/>
          <w:marBottom w:val="0"/>
          <w:divBdr>
            <w:top w:val="none" w:sz="0" w:space="0" w:color="auto"/>
            <w:left w:val="none" w:sz="0" w:space="0" w:color="auto"/>
            <w:bottom w:val="none" w:sz="0" w:space="0" w:color="auto"/>
            <w:right w:val="none" w:sz="0" w:space="0" w:color="auto"/>
          </w:divBdr>
          <w:divsChild>
            <w:div w:id="767429190">
              <w:marLeft w:val="0"/>
              <w:marRight w:val="0"/>
              <w:marTop w:val="0"/>
              <w:marBottom w:val="0"/>
              <w:divBdr>
                <w:top w:val="none" w:sz="0" w:space="0" w:color="auto"/>
                <w:left w:val="none" w:sz="0" w:space="0" w:color="auto"/>
                <w:bottom w:val="none" w:sz="0" w:space="0" w:color="auto"/>
                <w:right w:val="none" w:sz="0" w:space="0" w:color="auto"/>
              </w:divBdr>
              <w:divsChild>
                <w:div w:id="2080783959">
                  <w:marLeft w:val="0"/>
                  <w:marRight w:val="0"/>
                  <w:marTop w:val="0"/>
                  <w:marBottom w:val="0"/>
                  <w:divBdr>
                    <w:top w:val="none" w:sz="0" w:space="0" w:color="auto"/>
                    <w:left w:val="none" w:sz="0" w:space="0" w:color="auto"/>
                    <w:bottom w:val="none" w:sz="0" w:space="0" w:color="auto"/>
                    <w:right w:val="none" w:sz="0" w:space="0" w:color="auto"/>
                  </w:divBdr>
                  <w:divsChild>
                    <w:div w:id="833187874">
                      <w:marLeft w:val="0"/>
                      <w:marRight w:val="0"/>
                      <w:marTop w:val="0"/>
                      <w:marBottom w:val="0"/>
                      <w:divBdr>
                        <w:top w:val="none" w:sz="0" w:space="0" w:color="auto"/>
                        <w:left w:val="none" w:sz="0" w:space="0" w:color="auto"/>
                        <w:bottom w:val="none" w:sz="0" w:space="0" w:color="auto"/>
                        <w:right w:val="none" w:sz="0" w:space="0" w:color="auto"/>
                      </w:divBdr>
                      <w:divsChild>
                        <w:div w:id="1393189936">
                          <w:marLeft w:val="0"/>
                          <w:marRight w:val="0"/>
                          <w:marTop w:val="0"/>
                          <w:marBottom w:val="0"/>
                          <w:divBdr>
                            <w:top w:val="none" w:sz="0" w:space="0" w:color="auto"/>
                            <w:left w:val="none" w:sz="0" w:space="0" w:color="auto"/>
                            <w:bottom w:val="none" w:sz="0" w:space="0" w:color="auto"/>
                            <w:right w:val="none" w:sz="0" w:space="0" w:color="auto"/>
                          </w:divBdr>
                          <w:divsChild>
                            <w:div w:id="683745695">
                              <w:marLeft w:val="0"/>
                              <w:marRight w:val="0"/>
                              <w:marTop w:val="0"/>
                              <w:marBottom w:val="0"/>
                              <w:divBdr>
                                <w:top w:val="none" w:sz="0" w:space="0" w:color="auto"/>
                                <w:left w:val="none" w:sz="0" w:space="0" w:color="auto"/>
                                <w:bottom w:val="none" w:sz="0" w:space="0" w:color="auto"/>
                                <w:right w:val="none" w:sz="0" w:space="0" w:color="auto"/>
                              </w:divBdr>
                              <w:divsChild>
                                <w:div w:id="1165439881">
                                  <w:marLeft w:val="0"/>
                                  <w:marRight w:val="0"/>
                                  <w:marTop w:val="0"/>
                                  <w:marBottom w:val="0"/>
                                  <w:divBdr>
                                    <w:top w:val="none" w:sz="0" w:space="0" w:color="auto"/>
                                    <w:left w:val="none" w:sz="0" w:space="0" w:color="auto"/>
                                    <w:bottom w:val="none" w:sz="0" w:space="0" w:color="auto"/>
                                    <w:right w:val="none" w:sz="0" w:space="0" w:color="auto"/>
                                  </w:divBdr>
                                  <w:divsChild>
                                    <w:div w:id="1470199231">
                                      <w:marLeft w:val="0"/>
                                      <w:marRight w:val="0"/>
                                      <w:marTop w:val="0"/>
                                      <w:marBottom w:val="0"/>
                                      <w:divBdr>
                                        <w:top w:val="none" w:sz="0" w:space="0" w:color="auto"/>
                                        <w:left w:val="none" w:sz="0" w:space="0" w:color="auto"/>
                                        <w:bottom w:val="none" w:sz="0" w:space="0" w:color="auto"/>
                                        <w:right w:val="none" w:sz="0" w:space="0" w:color="auto"/>
                                      </w:divBdr>
                                      <w:divsChild>
                                        <w:div w:id="234514031">
                                          <w:marLeft w:val="0"/>
                                          <w:marRight w:val="0"/>
                                          <w:marTop w:val="0"/>
                                          <w:marBottom w:val="0"/>
                                          <w:divBdr>
                                            <w:top w:val="none" w:sz="0" w:space="0" w:color="auto"/>
                                            <w:left w:val="none" w:sz="0" w:space="0" w:color="auto"/>
                                            <w:bottom w:val="none" w:sz="0" w:space="0" w:color="auto"/>
                                            <w:right w:val="none" w:sz="0" w:space="0" w:color="auto"/>
                                          </w:divBdr>
                                          <w:divsChild>
                                            <w:div w:id="596980179">
                                              <w:marLeft w:val="0"/>
                                              <w:marRight w:val="0"/>
                                              <w:marTop w:val="0"/>
                                              <w:marBottom w:val="0"/>
                                              <w:divBdr>
                                                <w:top w:val="none" w:sz="0" w:space="0" w:color="auto"/>
                                                <w:left w:val="none" w:sz="0" w:space="0" w:color="auto"/>
                                                <w:bottom w:val="none" w:sz="0" w:space="0" w:color="auto"/>
                                                <w:right w:val="none" w:sz="0" w:space="0" w:color="auto"/>
                                              </w:divBdr>
                                              <w:divsChild>
                                                <w:div w:id="677468180">
                                                  <w:marLeft w:val="0"/>
                                                  <w:marRight w:val="0"/>
                                                  <w:marTop w:val="0"/>
                                                  <w:marBottom w:val="0"/>
                                                  <w:divBdr>
                                                    <w:top w:val="none" w:sz="0" w:space="0" w:color="auto"/>
                                                    <w:left w:val="none" w:sz="0" w:space="0" w:color="auto"/>
                                                    <w:bottom w:val="none" w:sz="0" w:space="0" w:color="auto"/>
                                                    <w:right w:val="none" w:sz="0" w:space="0" w:color="auto"/>
                                                  </w:divBdr>
                                                  <w:divsChild>
                                                    <w:div w:id="455492147">
                                                      <w:marLeft w:val="0"/>
                                                      <w:marRight w:val="0"/>
                                                      <w:marTop w:val="0"/>
                                                      <w:marBottom w:val="0"/>
                                                      <w:divBdr>
                                                        <w:top w:val="none" w:sz="0" w:space="0" w:color="auto"/>
                                                        <w:left w:val="none" w:sz="0" w:space="0" w:color="auto"/>
                                                        <w:bottom w:val="none" w:sz="0" w:space="0" w:color="auto"/>
                                                        <w:right w:val="none" w:sz="0" w:space="0" w:color="auto"/>
                                                      </w:divBdr>
                                                      <w:divsChild>
                                                        <w:div w:id="1124079788">
                                                          <w:marLeft w:val="0"/>
                                                          <w:marRight w:val="0"/>
                                                          <w:marTop w:val="0"/>
                                                          <w:marBottom w:val="0"/>
                                                          <w:divBdr>
                                                            <w:top w:val="none" w:sz="0" w:space="0" w:color="auto"/>
                                                            <w:left w:val="none" w:sz="0" w:space="0" w:color="auto"/>
                                                            <w:bottom w:val="none" w:sz="0" w:space="0" w:color="auto"/>
                                                            <w:right w:val="none" w:sz="0" w:space="0" w:color="auto"/>
                                                          </w:divBdr>
                                                          <w:divsChild>
                                                            <w:div w:id="1776245011">
                                                              <w:marLeft w:val="0"/>
                                                              <w:marRight w:val="0"/>
                                                              <w:marTop w:val="0"/>
                                                              <w:marBottom w:val="0"/>
                                                              <w:divBdr>
                                                                <w:top w:val="none" w:sz="0" w:space="0" w:color="auto"/>
                                                                <w:left w:val="none" w:sz="0" w:space="0" w:color="auto"/>
                                                                <w:bottom w:val="none" w:sz="0" w:space="0" w:color="auto"/>
                                                                <w:right w:val="none" w:sz="0" w:space="0" w:color="auto"/>
                                                              </w:divBdr>
                                                              <w:divsChild>
                                                                <w:div w:id="2074891032">
                                                                  <w:marLeft w:val="0"/>
                                                                  <w:marRight w:val="0"/>
                                                                  <w:marTop w:val="0"/>
                                                                  <w:marBottom w:val="0"/>
                                                                  <w:divBdr>
                                                                    <w:top w:val="none" w:sz="0" w:space="0" w:color="auto"/>
                                                                    <w:left w:val="none" w:sz="0" w:space="0" w:color="auto"/>
                                                                    <w:bottom w:val="none" w:sz="0" w:space="0" w:color="auto"/>
                                                                    <w:right w:val="none" w:sz="0" w:space="0" w:color="auto"/>
                                                                  </w:divBdr>
                                                                  <w:divsChild>
                                                                    <w:div w:id="323167051">
                                                                      <w:marLeft w:val="0"/>
                                                                      <w:marRight w:val="0"/>
                                                                      <w:marTop w:val="0"/>
                                                                      <w:marBottom w:val="0"/>
                                                                      <w:divBdr>
                                                                        <w:top w:val="none" w:sz="0" w:space="0" w:color="auto"/>
                                                                        <w:left w:val="none" w:sz="0" w:space="0" w:color="auto"/>
                                                                        <w:bottom w:val="none" w:sz="0" w:space="0" w:color="auto"/>
                                                                        <w:right w:val="none" w:sz="0" w:space="0" w:color="auto"/>
                                                                      </w:divBdr>
                                                                      <w:divsChild>
                                                                        <w:div w:id="1431075342">
                                                                          <w:marLeft w:val="0"/>
                                                                          <w:marRight w:val="0"/>
                                                                          <w:marTop w:val="0"/>
                                                                          <w:marBottom w:val="0"/>
                                                                          <w:divBdr>
                                                                            <w:top w:val="none" w:sz="0" w:space="0" w:color="auto"/>
                                                                            <w:left w:val="none" w:sz="0" w:space="0" w:color="auto"/>
                                                                            <w:bottom w:val="none" w:sz="0" w:space="0" w:color="auto"/>
                                                                            <w:right w:val="none" w:sz="0" w:space="0" w:color="auto"/>
                                                                          </w:divBdr>
                                                                          <w:divsChild>
                                                                            <w:div w:id="1889680023">
                                                                              <w:marLeft w:val="0"/>
                                                                              <w:marRight w:val="0"/>
                                                                              <w:marTop w:val="0"/>
                                                                              <w:marBottom w:val="0"/>
                                                                              <w:divBdr>
                                                                                <w:top w:val="none" w:sz="0" w:space="0" w:color="auto"/>
                                                                                <w:left w:val="none" w:sz="0" w:space="0" w:color="auto"/>
                                                                                <w:bottom w:val="none" w:sz="0" w:space="0" w:color="auto"/>
                                                                                <w:right w:val="none" w:sz="0" w:space="0" w:color="auto"/>
                                                                              </w:divBdr>
                                                                              <w:divsChild>
                                                                                <w:div w:id="1562519404">
                                                                                  <w:marLeft w:val="0"/>
                                                                                  <w:marRight w:val="0"/>
                                                                                  <w:marTop w:val="0"/>
                                                                                  <w:marBottom w:val="0"/>
                                                                                  <w:divBdr>
                                                                                    <w:top w:val="none" w:sz="0" w:space="0" w:color="auto"/>
                                                                                    <w:left w:val="none" w:sz="0" w:space="0" w:color="auto"/>
                                                                                    <w:bottom w:val="none" w:sz="0" w:space="0" w:color="auto"/>
                                                                                    <w:right w:val="none" w:sz="0" w:space="0" w:color="auto"/>
                                                                                  </w:divBdr>
                                                                                  <w:divsChild>
                                                                                    <w:div w:id="2068919115">
                                                                                      <w:marLeft w:val="0"/>
                                                                                      <w:marRight w:val="0"/>
                                                                                      <w:marTop w:val="0"/>
                                                                                      <w:marBottom w:val="0"/>
                                                                                      <w:divBdr>
                                                                                        <w:top w:val="none" w:sz="0" w:space="0" w:color="auto"/>
                                                                                        <w:left w:val="none" w:sz="0" w:space="0" w:color="auto"/>
                                                                                        <w:bottom w:val="none" w:sz="0" w:space="0" w:color="auto"/>
                                                                                        <w:right w:val="none" w:sz="0" w:space="0" w:color="auto"/>
                                                                                      </w:divBdr>
                                                                                      <w:divsChild>
                                                                                        <w:div w:id="1788353081">
                                                                                          <w:marLeft w:val="0"/>
                                                                                          <w:marRight w:val="0"/>
                                                                                          <w:marTop w:val="0"/>
                                                                                          <w:marBottom w:val="0"/>
                                                                                          <w:divBdr>
                                                                                            <w:top w:val="none" w:sz="0" w:space="0" w:color="auto"/>
                                                                                            <w:left w:val="none" w:sz="0" w:space="0" w:color="auto"/>
                                                                                            <w:bottom w:val="none" w:sz="0" w:space="0" w:color="auto"/>
                                                                                            <w:right w:val="none" w:sz="0" w:space="0" w:color="auto"/>
                                                                                          </w:divBdr>
                                                                                          <w:divsChild>
                                                                                            <w:div w:id="690570214">
                                                                                              <w:marLeft w:val="0"/>
                                                                                              <w:marRight w:val="0"/>
                                                                                              <w:marTop w:val="0"/>
                                                                                              <w:marBottom w:val="0"/>
                                                                                              <w:divBdr>
                                                                                                <w:top w:val="none" w:sz="0" w:space="0" w:color="auto"/>
                                                                                                <w:left w:val="none" w:sz="0" w:space="0" w:color="auto"/>
                                                                                                <w:bottom w:val="none" w:sz="0" w:space="0" w:color="auto"/>
                                                                                                <w:right w:val="none" w:sz="0" w:space="0" w:color="auto"/>
                                                                                              </w:divBdr>
                                                                                              <w:divsChild>
                                                                                                <w:div w:id="42406278">
                                                                                                  <w:marLeft w:val="0"/>
                                                                                                  <w:marRight w:val="710"/>
                                                                                                  <w:marTop w:val="0"/>
                                                                                                  <w:marBottom w:val="0"/>
                                                                                                  <w:divBdr>
                                                                                                    <w:top w:val="none" w:sz="0" w:space="0" w:color="auto"/>
                                                                                                    <w:left w:val="none" w:sz="0" w:space="0" w:color="auto"/>
                                                                                                    <w:bottom w:val="none" w:sz="0" w:space="0" w:color="auto"/>
                                                                                                    <w:right w:val="none" w:sz="0" w:space="0" w:color="auto"/>
                                                                                                  </w:divBdr>
                                                                                                </w:div>
                                                                                                <w:div w:id="1300645357">
                                                                                                  <w:marLeft w:val="0"/>
                                                                                                  <w:marRight w:val="7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834068">
      <w:bodyDiv w:val="1"/>
      <w:marLeft w:val="0"/>
      <w:marRight w:val="0"/>
      <w:marTop w:val="0"/>
      <w:marBottom w:val="0"/>
      <w:divBdr>
        <w:top w:val="none" w:sz="0" w:space="0" w:color="auto"/>
        <w:left w:val="none" w:sz="0" w:space="0" w:color="auto"/>
        <w:bottom w:val="none" w:sz="0" w:space="0" w:color="auto"/>
        <w:right w:val="none" w:sz="0" w:space="0" w:color="auto"/>
      </w:divBdr>
      <w:divsChild>
        <w:div w:id="1136799124">
          <w:marLeft w:val="0"/>
          <w:marRight w:val="0"/>
          <w:marTop w:val="0"/>
          <w:marBottom w:val="0"/>
          <w:divBdr>
            <w:top w:val="none" w:sz="0" w:space="0" w:color="auto"/>
            <w:left w:val="none" w:sz="0" w:space="0" w:color="auto"/>
            <w:bottom w:val="none" w:sz="0" w:space="0" w:color="auto"/>
            <w:right w:val="none" w:sz="0" w:space="0" w:color="auto"/>
          </w:divBdr>
          <w:divsChild>
            <w:div w:id="325911354">
              <w:marLeft w:val="0"/>
              <w:marRight w:val="0"/>
              <w:marTop w:val="0"/>
              <w:marBottom w:val="0"/>
              <w:divBdr>
                <w:top w:val="none" w:sz="0" w:space="0" w:color="auto"/>
                <w:left w:val="none" w:sz="0" w:space="0" w:color="auto"/>
                <w:bottom w:val="none" w:sz="0" w:space="0" w:color="auto"/>
                <w:right w:val="none" w:sz="0" w:space="0" w:color="auto"/>
              </w:divBdr>
              <w:divsChild>
                <w:div w:id="1699350442">
                  <w:marLeft w:val="0"/>
                  <w:marRight w:val="0"/>
                  <w:marTop w:val="0"/>
                  <w:marBottom w:val="0"/>
                  <w:divBdr>
                    <w:top w:val="none" w:sz="0" w:space="0" w:color="auto"/>
                    <w:left w:val="none" w:sz="0" w:space="0" w:color="auto"/>
                    <w:bottom w:val="none" w:sz="0" w:space="0" w:color="auto"/>
                    <w:right w:val="none" w:sz="0" w:space="0" w:color="auto"/>
                  </w:divBdr>
                  <w:divsChild>
                    <w:div w:id="879783706">
                      <w:marLeft w:val="0"/>
                      <w:marRight w:val="0"/>
                      <w:marTop w:val="0"/>
                      <w:marBottom w:val="0"/>
                      <w:divBdr>
                        <w:top w:val="none" w:sz="0" w:space="0" w:color="auto"/>
                        <w:left w:val="none" w:sz="0" w:space="0" w:color="auto"/>
                        <w:bottom w:val="none" w:sz="0" w:space="0" w:color="auto"/>
                        <w:right w:val="none" w:sz="0" w:space="0" w:color="auto"/>
                      </w:divBdr>
                      <w:divsChild>
                        <w:div w:id="1500348143">
                          <w:marLeft w:val="0"/>
                          <w:marRight w:val="0"/>
                          <w:marTop w:val="0"/>
                          <w:marBottom w:val="0"/>
                          <w:divBdr>
                            <w:top w:val="none" w:sz="0" w:space="0" w:color="auto"/>
                            <w:left w:val="none" w:sz="0" w:space="0" w:color="auto"/>
                            <w:bottom w:val="none" w:sz="0" w:space="0" w:color="auto"/>
                            <w:right w:val="none" w:sz="0" w:space="0" w:color="auto"/>
                          </w:divBdr>
                          <w:divsChild>
                            <w:div w:id="1106196806">
                              <w:marLeft w:val="0"/>
                              <w:marRight w:val="0"/>
                              <w:marTop w:val="0"/>
                              <w:marBottom w:val="0"/>
                              <w:divBdr>
                                <w:top w:val="none" w:sz="0" w:space="0" w:color="auto"/>
                                <w:left w:val="none" w:sz="0" w:space="0" w:color="auto"/>
                                <w:bottom w:val="none" w:sz="0" w:space="0" w:color="auto"/>
                                <w:right w:val="none" w:sz="0" w:space="0" w:color="auto"/>
                              </w:divBdr>
                              <w:divsChild>
                                <w:div w:id="408230442">
                                  <w:marLeft w:val="0"/>
                                  <w:marRight w:val="0"/>
                                  <w:marTop w:val="0"/>
                                  <w:marBottom w:val="0"/>
                                  <w:divBdr>
                                    <w:top w:val="none" w:sz="0" w:space="0" w:color="auto"/>
                                    <w:left w:val="none" w:sz="0" w:space="0" w:color="auto"/>
                                    <w:bottom w:val="none" w:sz="0" w:space="0" w:color="auto"/>
                                    <w:right w:val="none" w:sz="0" w:space="0" w:color="auto"/>
                                  </w:divBdr>
                                  <w:divsChild>
                                    <w:div w:id="637102675">
                                      <w:marLeft w:val="0"/>
                                      <w:marRight w:val="0"/>
                                      <w:marTop w:val="0"/>
                                      <w:marBottom w:val="0"/>
                                      <w:divBdr>
                                        <w:top w:val="none" w:sz="0" w:space="0" w:color="auto"/>
                                        <w:left w:val="none" w:sz="0" w:space="0" w:color="auto"/>
                                        <w:bottom w:val="none" w:sz="0" w:space="0" w:color="auto"/>
                                        <w:right w:val="none" w:sz="0" w:space="0" w:color="auto"/>
                                      </w:divBdr>
                                      <w:divsChild>
                                        <w:div w:id="436097614">
                                          <w:marLeft w:val="0"/>
                                          <w:marRight w:val="0"/>
                                          <w:marTop w:val="0"/>
                                          <w:marBottom w:val="0"/>
                                          <w:divBdr>
                                            <w:top w:val="none" w:sz="0" w:space="0" w:color="auto"/>
                                            <w:left w:val="none" w:sz="0" w:space="0" w:color="auto"/>
                                            <w:bottom w:val="none" w:sz="0" w:space="0" w:color="auto"/>
                                            <w:right w:val="none" w:sz="0" w:space="0" w:color="auto"/>
                                          </w:divBdr>
                                          <w:divsChild>
                                            <w:div w:id="1230925982">
                                              <w:marLeft w:val="0"/>
                                              <w:marRight w:val="0"/>
                                              <w:marTop w:val="0"/>
                                              <w:marBottom w:val="0"/>
                                              <w:divBdr>
                                                <w:top w:val="none" w:sz="0" w:space="0" w:color="auto"/>
                                                <w:left w:val="none" w:sz="0" w:space="0" w:color="auto"/>
                                                <w:bottom w:val="none" w:sz="0" w:space="0" w:color="auto"/>
                                                <w:right w:val="none" w:sz="0" w:space="0" w:color="auto"/>
                                              </w:divBdr>
                                              <w:divsChild>
                                                <w:div w:id="416371346">
                                                  <w:marLeft w:val="0"/>
                                                  <w:marRight w:val="0"/>
                                                  <w:marTop w:val="0"/>
                                                  <w:marBottom w:val="0"/>
                                                  <w:divBdr>
                                                    <w:top w:val="none" w:sz="0" w:space="0" w:color="auto"/>
                                                    <w:left w:val="none" w:sz="0" w:space="0" w:color="auto"/>
                                                    <w:bottom w:val="none" w:sz="0" w:space="0" w:color="auto"/>
                                                    <w:right w:val="none" w:sz="0" w:space="0" w:color="auto"/>
                                                  </w:divBdr>
                                                  <w:divsChild>
                                                    <w:div w:id="581764634">
                                                      <w:marLeft w:val="0"/>
                                                      <w:marRight w:val="0"/>
                                                      <w:marTop w:val="0"/>
                                                      <w:marBottom w:val="0"/>
                                                      <w:divBdr>
                                                        <w:top w:val="none" w:sz="0" w:space="0" w:color="auto"/>
                                                        <w:left w:val="none" w:sz="0" w:space="0" w:color="auto"/>
                                                        <w:bottom w:val="none" w:sz="0" w:space="0" w:color="auto"/>
                                                        <w:right w:val="none" w:sz="0" w:space="0" w:color="auto"/>
                                                      </w:divBdr>
                                                      <w:divsChild>
                                                        <w:div w:id="2120759094">
                                                          <w:marLeft w:val="0"/>
                                                          <w:marRight w:val="0"/>
                                                          <w:marTop w:val="0"/>
                                                          <w:marBottom w:val="0"/>
                                                          <w:divBdr>
                                                            <w:top w:val="none" w:sz="0" w:space="0" w:color="auto"/>
                                                            <w:left w:val="none" w:sz="0" w:space="0" w:color="auto"/>
                                                            <w:bottom w:val="none" w:sz="0" w:space="0" w:color="auto"/>
                                                            <w:right w:val="none" w:sz="0" w:space="0" w:color="auto"/>
                                                          </w:divBdr>
                                                          <w:divsChild>
                                                            <w:div w:id="1513489068">
                                                              <w:marLeft w:val="0"/>
                                                              <w:marRight w:val="0"/>
                                                              <w:marTop w:val="0"/>
                                                              <w:marBottom w:val="0"/>
                                                              <w:divBdr>
                                                                <w:top w:val="none" w:sz="0" w:space="0" w:color="auto"/>
                                                                <w:left w:val="none" w:sz="0" w:space="0" w:color="auto"/>
                                                                <w:bottom w:val="none" w:sz="0" w:space="0" w:color="auto"/>
                                                                <w:right w:val="none" w:sz="0" w:space="0" w:color="auto"/>
                                                              </w:divBdr>
                                                              <w:divsChild>
                                                                <w:div w:id="298002834">
                                                                  <w:marLeft w:val="0"/>
                                                                  <w:marRight w:val="0"/>
                                                                  <w:marTop w:val="0"/>
                                                                  <w:marBottom w:val="0"/>
                                                                  <w:divBdr>
                                                                    <w:top w:val="none" w:sz="0" w:space="0" w:color="auto"/>
                                                                    <w:left w:val="none" w:sz="0" w:space="0" w:color="auto"/>
                                                                    <w:bottom w:val="none" w:sz="0" w:space="0" w:color="auto"/>
                                                                    <w:right w:val="none" w:sz="0" w:space="0" w:color="auto"/>
                                                                  </w:divBdr>
                                                                  <w:divsChild>
                                                                    <w:div w:id="1648701774">
                                                                      <w:marLeft w:val="0"/>
                                                                      <w:marRight w:val="0"/>
                                                                      <w:marTop w:val="0"/>
                                                                      <w:marBottom w:val="0"/>
                                                                      <w:divBdr>
                                                                        <w:top w:val="none" w:sz="0" w:space="0" w:color="auto"/>
                                                                        <w:left w:val="none" w:sz="0" w:space="0" w:color="auto"/>
                                                                        <w:bottom w:val="none" w:sz="0" w:space="0" w:color="auto"/>
                                                                        <w:right w:val="none" w:sz="0" w:space="0" w:color="auto"/>
                                                                      </w:divBdr>
                                                                      <w:divsChild>
                                                                        <w:div w:id="2140800119">
                                                                          <w:marLeft w:val="0"/>
                                                                          <w:marRight w:val="0"/>
                                                                          <w:marTop w:val="0"/>
                                                                          <w:marBottom w:val="0"/>
                                                                          <w:divBdr>
                                                                            <w:top w:val="none" w:sz="0" w:space="0" w:color="auto"/>
                                                                            <w:left w:val="none" w:sz="0" w:space="0" w:color="auto"/>
                                                                            <w:bottom w:val="none" w:sz="0" w:space="0" w:color="auto"/>
                                                                            <w:right w:val="none" w:sz="0" w:space="0" w:color="auto"/>
                                                                          </w:divBdr>
                                                                          <w:divsChild>
                                                                            <w:div w:id="2029872876">
                                                                              <w:marLeft w:val="0"/>
                                                                              <w:marRight w:val="0"/>
                                                                              <w:marTop w:val="0"/>
                                                                              <w:marBottom w:val="0"/>
                                                                              <w:divBdr>
                                                                                <w:top w:val="none" w:sz="0" w:space="0" w:color="auto"/>
                                                                                <w:left w:val="none" w:sz="0" w:space="0" w:color="auto"/>
                                                                                <w:bottom w:val="none" w:sz="0" w:space="0" w:color="auto"/>
                                                                                <w:right w:val="none" w:sz="0" w:space="0" w:color="auto"/>
                                                                              </w:divBdr>
                                                                              <w:divsChild>
                                                                                <w:div w:id="754785258">
                                                                                  <w:marLeft w:val="0"/>
                                                                                  <w:marRight w:val="0"/>
                                                                                  <w:marTop w:val="0"/>
                                                                                  <w:marBottom w:val="0"/>
                                                                                  <w:divBdr>
                                                                                    <w:top w:val="none" w:sz="0" w:space="0" w:color="auto"/>
                                                                                    <w:left w:val="none" w:sz="0" w:space="0" w:color="auto"/>
                                                                                    <w:bottom w:val="none" w:sz="0" w:space="0" w:color="auto"/>
                                                                                    <w:right w:val="none" w:sz="0" w:space="0" w:color="auto"/>
                                                                                  </w:divBdr>
                                                                                  <w:divsChild>
                                                                                    <w:div w:id="611910060">
                                                                                      <w:marLeft w:val="0"/>
                                                                                      <w:marRight w:val="0"/>
                                                                                      <w:marTop w:val="0"/>
                                                                                      <w:marBottom w:val="0"/>
                                                                                      <w:divBdr>
                                                                                        <w:top w:val="none" w:sz="0" w:space="0" w:color="auto"/>
                                                                                        <w:left w:val="none" w:sz="0" w:space="0" w:color="auto"/>
                                                                                        <w:bottom w:val="none" w:sz="0" w:space="0" w:color="auto"/>
                                                                                        <w:right w:val="none" w:sz="0" w:space="0" w:color="auto"/>
                                                                                      </w:divBdr>
                                                                                      <w:divsChild>
                                                                                        <w:div w:id="1855144915">
                                                                                          <w:marLeft w:val="0"/>
                                                                                          <w:marRight w:val="0"/>
                                                                                          <w:marTop w:val="0"/>
                                                                                          <w:marBottom w:val="0"/>
                                                                                          <w:divBdr>
                                                                                            <w:top w:val="none" w:sz="0" w:space="0" w:color="auto"/>
                                                                                            <w:left w:val="none" w:sz="0" w:space="0" w:color="auto"/>
                                                                                            <w:bottom w:val="none" w:sz="0" w:space="0" w:color="auto"/>
                                                                                            <w:right w:val="none" w:sz="0" w:space="0" w:color="auto"/>
                                                                                          </w:divBdr>
                                                                                        </w:div>
                                                                                        <w:div w:id="257569770">
                                                                                          <w:marLeft w:val="0"/>
                                                                                          <w:marRight w:val="0"/>
                                                                                          <w:marTop w:val="0"/>
                                                                                          <w:marBottom w:val="0"/>
                                                                                          <w:divBdr>
                                                                                            <w:top w:val="none" w:sz="0" w:space="0" w:color="auto"/>
                                                                                            <w:left w:val="none" w:sz="0" w:space="0" w:color="auto"/>
                                                                                            <w:bottom w:val="none" w:sz="0" w:space="0" w:color="auto"/>
                                                                                            <w:right w:val="none" w:sz="0" w:space="0" w:color="auto"/>
                                                                                          </w:divBdr>
                                                                                        </w:div>
                                                                                        <w:div w:id="827673917">
                                                                                          <w:marLeft w:val="0"/>
                                                                                          <w:marRight w:val="0"/>
                                                                                          <w:marTop w:val="0"/>
                                                                                          <w:marBottom w:val="0"/>
                                                                                          <w:divBdr>
                                                                                            <w:top w:val="none" w:sz="0" w:space="0" w:color="auto"/>
                                                                                            <w:left w:val="none" w:sz="0" w:space="0" w:color="auto"/>
                                                                                            <w:bottom w:val="none" w:sz="0" w:space="0" w:color="auto"/>
                                                                                            <w:right w:val="none" w:sz="0" w:space="0" w:color="auto"/>
                                                                                          </w:divBdr>
                                                                                        </w:div>
                                                                                        <w:div w:id="12257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336073">
      <w:bodyDiv w:val="1"/>
      <w:marLeft w:val="0"/>
      <w:marRight w:val="0"/>
      <w:marTop w:val="0"/>
      <w:marBottom w:val="0"/>
      <w:divBdr>
        <w:top w:val="none" w:sz="0" w:space="0" w:color="auto"/>
        <w:left w:val="none" w:sz="0" w:space="0" w:color="auto"/>
        <w:bottom w:val="none" w:sz="0" w:space="0" w:color="auto"/>
        <w:right w:val="none" w:sz="0" w:space="0" w:color="auto"/>
      </w:divBdr>
      <w:divsChild>
        <w:div w:id="1116291954">
          <w:marLeft w:val="0"/>
          <w:marRight w:val="0"/>
          <w:marTop w:val="0"/>
          <w:marBottom w:val="0"/>
          <w:divBdr>
            <w:top w:val="none" w:sz="0" w:space="0" w:color="auto"/>
            <w:left w:val="none" w:sz="0" w:space="0" w:color="auto"/>
            <w:bottom w:val="none" w:sz="0" w:space="0" w:color="auto"/>
            <w:right w:val="none" w:sz="0" w:space="0" w:color="auto"/>
          </w:divBdr>
          <w:divsChild>
            <w:div w:id="450519395">
              <w:marLeft w:val="0"/>
              <w:marRight w:val="0"/>
              <w:marTop w:val="0"/>
              <w:marBottom w:val="0"/>
              <w:divBdr>
                <w:top w:val="none" w:sz="0" w:space="0" w:color="auto"/>
                <w:left w:val="none" w:sz="0" w:space="0" w:color="auto"/>
                <w:bottom w:val="none" w:sz="0" w:space="0" w:color="auto"/>
                <w:right w:val="none" w:sz="0" w:space="0" w:color="auto"/>
              </w:divBdr>
              <w:divsChild>
                <w:div w:id="1784762024">
                  <w:marLeft w:val="0"/>
                  <w:marRight w:val="0"/>
                  <w:marTop w:val="0"/>
                  <w:marBottom w:val="0"/>
                  <w:divBdr>
                    <w:top w:val="none" w:sz="0" w:space="0" w:color="auto"/>
                    <w:left w:val="none" w:sz="0" w:space="0" w:color="auto"/>
                    <w:bottom w:val="none" w:sz="0" w:space="0" w:color="auto"/>
                    <w:right w:val="none" w:sz="0" w:space="0" w:color="auto"/>
                  </w:divBdr>
                  <w:divsChild>
                    <w:div w:id="1958439823">
                      <w:marLeft w:val="0"/>
                      <w:marRight w:val="0"/>
                      <w:marTop w:val="0"/>
                      <w:marBottom w:val="0"/>
                      <w:divBdr>
                        <w:top w:val="none" w:sz="0" w:space="0" w:color="auto"/>
                        <w:left w:val="none" w:sz="0" w:space="0" w:color="auto"/>
                        <w:bottom w:val="none" w:sz="0" w:space="0" w:color="auto"/>
                        <w:right w:val="none" w:sz="0" w:space="0" w:color="auto"/>
                      </w:divBdr>
                      <w:divsChild>
                        <w:div w:id="1511990581">
                          <w:marLeft w:val="0"/>
                          <w:marRight w:val="0"/>
                          <w:marTop w:val="0"/>
                          <w:marBottom w:val="0"/>
                          <w:divBdr>
                            <w:top w:val="none" w:sz="0" w:space="0" w:color="auto"/>
                            <w:left w:val="none" w:sz="0" w:space="0" w:color="auto"/>
                            <w:bottom w:val="none" w:sz="0" w:space="0" w:color="auto"/>
                            <w:right w:val="none" w:sz="0" w:space="0" w:color="auto"/>
                          </w:divBdr>
                          <w:divsChild>
                            <w:div w:id="392198895">
                              <w:marLeft w:val="0"/>
                              <w:marRight w:val="0"/>
                              <w:marTop w:val="0"/>
                              <w:marBottom w:val="0"/>
                              <w:divBdr>
                                <w:top w:val="none" w:sz="0" w:space="0" w:color="auto"/>
                                <w:left w:val="none" w:sz="0" w:space="0" w:color="auto"/>
                                <w:bottom w:val="none" w:sz="0" w:space="0" w:color="auto"/>
                                <w:right w:val="none" w:sz="0" w:space="0" w:color="auto"/>
                              </w:divBdr>
                              <w:divsChild>
                                <w:div w:id="735979823">
                                  <w:marLeft w:val="0"/>
                                  <w:marRight w:val="0"/>
                                  <w:marTop w:val="0"/>
                                  <w:marBottom w:val="0"/>
                                  <w:divBdr>
                                    <w:top w:val="none" w:sz="0" w:space="0" w:color="auto"/>
                                    <w:left w:val="none" w:sz="0" w:space="0" w:color="auto"/>
                                    <w:bottom w:val="none" w:sz="0" w:space="0" w:color="auto"/>
                                    <w:right w:val="none" w:sz="0" w:space="0" w:color="auto"/>
                                  </w:divBdr>
                                  <w:divsChild>
                                    <w:div w:id="845940481">
                                      <w:marLeft w:val="0"/>
                                      <w:marRight w:val="0"/>
                                      <w:marTop w:val="0"/>
                                      <w:marBottom w:val="0"/>
                                      <w:divBdr>
                                        <w:top w:val="none" w:sz="0" w:space="0" w:color="auto"/>
                                        <w:left w:val="none" w:sz="0" w:space="0" w:color="auto"/>
                                        <w:bottom w:val="none" w:sz="0" w:space="0" w:color="auto"/>
                                        <w:right w:val="none" w:sz="0" w:space="0" w:color="auto"/>
                                      </w:divBdr>
                                      <w:divsChild>
                                        <w:div w:id="1222448401">
                                          <w:marLeft w:val="0"/>
                                          <w:marRight w:val="0"/>
                                          <w:marTop w:val="0"/>
                                          <w:marBottom w:val="0"/>
                                          <w:divBdr>
                                            <w:top w:val="none" w:sz="0" w:space="0" w:color="auto"/>
                                            <w:left w:val="none" w:sz="0" w:space="0" w:color="auto"/>
                                            <w:bottom w:val="none" w:sz="0" w:space="0" w:color="auto"/>
                                            <w:right w:val="none" w:sz="0" w:space="0" w:color="auto"/>
                                          </w:divBdr>
                                          <w:divsChild>
                                            <w:div w:id="501312378">
                                              <w:marLeft w:val="0"/>
                                              <w:marRight w:val="0"/>
                                              <w:marTop w:val="0"/>
                                              <w:marBottom w:val="0"/>
                                              <w:divBdr>
                                                <w:top w:val="none" w:sz="0" w:space="0" w:color="auto"/>
                                                <w:left w:val="none" w:sz="0" w:space="0" w:color="auto"/>
                                                <w:bottom w:val="none" w:sz="0" w:space="0" w:color="auto"/>
                                                <w:right w:val="none" w:sz="0" w:space="0" w:color="auto"/>
                                              </w:divBdr>
                                              <w:divsChild>
                                                <w:div w:id="267473216">
                                                  <w:marLeft w:val="0"/>
                                                  <w:marRight w:val="0"/>
                                                  <w:marTop w:val="0"/>
                                                  <w:marBottom w:val="0"/>
                                                  <w:divBdr>
                                                    <w:top w:val="none" w:sz="0" w:space="0" w:color="auto"/>
                                                    <w:left w:val="none" w:sz="0" w:space="0" w:color="auto"/>
                                                    <w:bottom w:val="none" w:sz="0" w:space="0" w:color="auto"/>
                                                    <w:right w:val="none" w:sz="0" w:space="0" w:color="auto"/>
                                                  </w:divBdr>
                                                  <w:divsChild>
                                                    <w:div w:id="2021471876">
                                                      <w:marLeft w:val="0"/>
                                                      <w:marRight w:val="0"/>
                                                      <w:marTop w:val="0"/>
                                                      <w:marBottom w:val="0"/>
                                                      <w:divBdr>
                                                        <w:top w:val="none" w:sz="0" w:space="0" w:color="auto"/>
                                                        <w:left w:val="none" w:sz="0" w:space="0" w:color="auto"/>
                                                        <w:bottom w:val="none" w:sz="0" w:space="0" w:color="auto"/>
                                                        <w:right w:val="none" w:sz="0" w:space="0" w:color="auto"/>
                                                      </w:divBdr>
                                                      <w:divsChild>
                                                        <w:div w:id="442655974">
                                                          <w:marLeft w:val="0"/>
                                                          <w:marRight w:val="0"/>
                                                          <w:marTop w:val="0"/>
                                                          <w:marBottom w:val="0"/>
                                                          <w:divBdr>
                                                            <w:top w:val="none" w:sz="0" w:space="0" w:color="auto"/>
                                                            <w:left w:val="none" w:sz="0" w:space="0" w:color="auto"/>
                                                            <w:bottom w:val="none" w:sz="0" w:space="0" w:color="auto"/>
                                                            <w:right w:val="none" w:sz="0" w:space="0" w:color="auto"/>
                                                          </w:divBdr>
                                                          <w:divsChild>
                                                            <w:div w:id="340550276">
                                                              <w:marLeft w:val="0"/>
                                                              <w:marRight w:val="0"/>
                                                              <w:marTop w:val="0"/>
                                                              <w:marBottom w:val="0"/>
                                                              <w:divBdr>
                                                                <w:top w:val="none" w:sz="0" w:space="0" w:color="auto"/>
                                                                <w:left w:val="none" w:sz="0" w:space="0" w:color="auto"/>
                                                                <w:bottom w:val="none" w:sz="0" w:space="0" w:color="auto"/>
                                                                <w:right w:val="none" w:sz="0" w:space="0" w:color="auto"/>
                                                              </w:divBdr>
                                                              <w:divsChild>
                                                                <w:div w:id="1451782105">
                                                                  <w:marLeft w:val="0"/>
                                                                  <w:marRight w:val="0"/>
                                                                  <w:marTop w:val="0"/>
                                                                  <w:marBottom w:val="0"/>
                                                                  <w:divBdr>
                                                                    <w:top w:val="none" w:sz="0" w:space="0" w:color="auto"/>
                                                                    <w:left w:val="none" w:sz="0" w:space="0" w:color="auto"/>
                                                                    <w:bottom w:val="none" w:sz="0" w:space="0" w:color="auto"/>
                                                                    <w:right w:val="none" w:sz="0" w:space="0" w:color="auto"/>
                                                                  </w:divBdr>
                                                                  <w:divsChild>
                                                                    <w:div w:id="1070347513">
                                                                      <w:marLeft w:val="0"/>
                                                                      <w:marRight w:val="0"/>
                                                                      <w:marTop w:val="0"/>
                                                                      <w:marBottom w:val="0"/>
                                                                      <w:divBdr>
                                                                        <w:top w:val="none" w:sz="0" w:space="0" w:color="auto"/>
                                                                        <w:left w:val="none" w:sz="0" w:space="0" w:color="auto"/>
                                                                        <w:bottom w:val="none" w:sz="0" w:space="0" w:color="auto"/>
                                                                        <w:right w:val="none" w:sz="0" w:space="0" w:color="auto"/>
                                                                      </w:divBdr>
                                                                      <w:divsChild>
                                                                        <w:div w:id="439567046">
                                                                          <w:marLeft w:val="0"/>
                                                                          <w:marRight w:val="0"/>
                                                                          <w:marTop w:val="0"/>
                                                                          <w:marBottom w:val="0"/>
                                                                          <w:divBdr>
                                                                            <w:top w:val="none" w:sz="0" w:space="0" w:color="auto"/>
                                                                            <w:left w:val="none" w:sz="0" w:space="0" w:color="auto"/>
                                                                            <w:bottom w:val="none" w:sz="0" w:space="0" w:color="auto"/>
                                                                            <w:right w:val="none" w:sz="0" w:space="0" w:color="auto"/>
                                                                          </w:divBdr>
                                                                          <w:divsChild>
                                                                            <w:div w:id="1462724969">
                                                                              <w:marLeft w:val="0"/>
                                                                              <w:marRight w:val="0"/>
                                                                              <w:marTop w:val="0"/>
                                                                              <w:marBottom w:val="0"/>
                                                                              <w:divBdr>
                                                                                <w:top w:val="none" w:sz="0" w:space="0" w:color="auto"/>
                                                                                <w:left w:val="none" w:sz="0" w:space="0" w:color="auto"/>
                                                                                <w:bottom w:val="none" w:sz="0" w:space="0" w:color="auto"/>
                                                                                <w:right w:val="none" w:sz="0" w:space="0" w:color="auto"/>
                                                                              </w:divBdr>
                                                                              <w:divsChild>
                                                                                <w:div w:id="1375350757">
                                                                                  <w:marLeft w:val="0"/>
                                                                                  <w:marRight w:val="0"/>
                                                                                  <w:marTop w:val="0"/>
                                                                                  <w:marBottom w:val="0"/>
                                                                                  <w:divBdr>
                                                                                    <w:top w:val="none" w:sz="0" w:space="0" w:color="auto"/>
                                                                                    <w:left w:val="none" w:sz="0" w:space="0" w:color="auto"/>
                                                                                    <w:bottom w:val="none" w:sz="0" w:space="0" w:color="auto"/>
                                                                                    <w:right w:val="none" w:sz="0" w:space="0" w:color="auto"/>
                                                                                  </w:divBdr>
                                                                                </w:div>
                                                                                <w:div w:id="158738511">
                                                                                  <w:marLeft w:val="0"/>
                                                                                  <w:marRight w:val="0"/>
                                                                                  <w:marTop w:val="0"/>
                                                                                  <w:marBottom w:val="0"/>
                                                                                  <w:divBdr>
                                                                                    <w:top w:val="none" w:sz="0" w:space="0" w:color="auto"/>
                                                                                    <w:left w:val="none" w:sz="0" w:space="0" w:color="auto"/>
                                                                                    <w:bottom w:val="none" w:sz="0" w:space="0" w:color="auto"/>
                                                                                    <w:right w:val="none" w:sz="0" w:space="0" w:color="auto"/>
                                                                                  </w:divBdr>
                                                                                </w:div>
                                                                                <w:div w:id="18120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654993">
      <w:bodyDiv w:val="1"/>
      <w:marLeft w:val="0"/>
      <w:marRight w:val="0"/>
      <w:marTop w:val="0"/>
      <w:marBottom w:val="0"/>
      <w:divBdr>
        <w:top w:val="none" w:sz="0" w:space="0" w:color="auto"/>
        <w:left w:val="none" w:sz="0" w:space="0" w:color="auto"/>
        <w:bottom w:val="none" w:sz="0" w:space="0" w:color="auto"/>
        <w:right w:val="none" w:sz="0" w:space="0" w:color="auto"/>
      </w:divBdr>
      <w:divsChild>
        <w:div w:id="380982036">
          <w:marLeft w:val="0"/>
          <w:marRight w:val="1"/>
          <w:marTop w:val="0"/>
          <w:marBottom w:val="0"/>
          <w:divBdr>
            <w:top w:val="none" w:sz="0" w:space="0" w:color="auto"/>
            <w:left w:val="none" w:sz="0" w:space="0" w:color="auto"/>
            <w:bottom w:val="none" w:sz="0" w:space="0" w:color="auto"/>
            <w:right w:val="none" w:sz="0" w:space="0" w:color="auto"/>
          </w:divBdr>
          <w:divsChild>
            <w:div w:id="1540044521">
              <w:marLeft w:val="0"/>
              <w:marRight w:val="0"/>
              <w:marTop w:val="0"/>
              <w:marBottom w:val="0"/>
              <w:divBdr>
                <w:top w:val="none" w:sz="0" w:space="0" w:color="auto"/>
                <w:left w:val="none" w:sz="0" w:space="0" w:color="auto"/>
                <w:bottom w:val="none" w:sz="0" w:space="0" w:color="auto"/>
                <w:right w:val="none" w:sz="0" w:space="0" w:color="auto"/>
              </w:divBdr>
              <w:divsChild>
                <w:div w:id="538862601">
                  <w:marLeft w:val="0"/>
                  <w:marRight w:val="1"/>
                  <w:marTop w:val="0"/>
                  <w:marBottom w:val="0"/>
                  <w:divBdr>
                    <w:top w:val="none" w:sz="0" w:space="0" w:color="auto"/>
                    <w:left w:val="none" w:sz="0" w:space="0" w:color="auto"/>
                    <w:bottom w:val="none" w:sz="0" w:space="0" w:color="auto"/>
                    <w:right w:val="none" w:sz="0" w:space="0" w:color="auto"/>
                  </w:divBdr>
                  <w:divsChild>
                    <w:div w:id="1303727380">
                      <w:marLeft w:val="0"/>
                      <w:marRight w:val="0"/>
                      <w:marTop w:val="0"/>
                      <w:marBottom w:val="0"/>
                      <w:divBdr>
                        <w:top w:val="none" w:sz="0" w:space="0" w:color="auto"/>
                        <w:left w:val="none" w:sz="0" w:space="0" w:color="auto"/>
                        <w:bottom w:val="none" w:sz="0" w:space="0" w:color="auto"/>
                        <w:right w:val="none" w:sz="0" w:space="0" w:color="auto"/>
                      </w:divBdr>
                      <w:divsChild>
                        <w:div w:id="1669822671">
                          <w:marLeft w:val="0"/>
                          <w:marRight w:val="0"/>
                          <w:marTop w:val="0"/>
                          <w:marBottom w:val="0"/>
                          <w:divBdr>
                            <w:top w:val="none" w:sz="0" w:space="0" w:color="auto"/>
                            <w:left w:val="none" w:sz="0" w:space="0" w:color="auto"/>
                            <w:bottom w:val="none" w:sz="0" w:space="0" w:color="auto"/>
                            <w:right w:val="none" w:sz="0" w:space="0" w:color="auto"/>
                          </w:divBdr>
                          <w:divsChild>
                            <w:div w:id="1026638715">
                              <w:marLeft w:val="0"/>
                              <w:marRight w:val="0"/>
                              <w:marTop w:val="120"/>
                              <w:marBottom w:val="360"/>
                              <w:divBdr>
                                <w:top w:val="none" w:sz="0" w:space="0" w:color="auto"/>
                                <w:left w:val="none" w:sz="0" w:space="0" w:color="auto"/>
                                <w:bottom w:val="none" w:sz="0" w:space="0" w:color="auto"/>
                                <w:right w:val="none" w:sz="0" w:space="0" w:color="auto"/>
                              </w:divBdr>
                              <w:divsChild>
                                <w:div w:id="492986377">
                                  <w:marLeft w:val="0"/>
                                  <w:marRight w:val="0"/>
                                  <w:marTop w:val="0"/>
                                  <w:marBottom w:val="0"/>
                                  <w:divBdr>
                                    <w:top w:val="none" w:sz="0" w:space="0" w:color="auto"/>
                                    <w:left w:val="none" w:sz="0" w:space="0" w:color="auto"/>
                                    <w:bottom w:val="none" w:sz="0" w:space="0" w:color="auto"/>
                                    <w:right w:val="none" w:sz="0" w:space="0" w:color="auto"/>
                                  </w:divBdr>
                                </w:div>
                                <w:div w:id="16875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698268">
      <w:bodyDiv w:val="1"/>
      <w:marLeft w:val="0"/>
      <w:marRight w:val="0"/>
      <w:marTop w:val="0"/>
      <w:marBottom w:val="0"/>
      <w:divBdr>
        <w:top w:val="none" w:sz="0" w:space="0" w:color="auto"/>
        <w:left w:val="none" w:sz="0" w:space="0" w:color="auto"/>
        <w:bottom w:val="none" w:sz="0" w:space="0" w:color="auto"/>
        <w:right w:val="none" w:sz="0" w:space="0" w:color="auto"/>
      </w:divBdr>
      <w:divsChild>
        <w:div w:id="863441749">
          <w:marLeft w:val="0"/>
          <w:marRight w:val="0"/>
          <w:marTop w:val="0"/>
          <w:marBottom w:val="0"/>
          <w:divBdr>
            <w:top w:val="none" w:sz="0" w:space="0" w:color="auto"/>
            <w:left w:val="none" w:sz="0" w:space="0" w:color="auto"/>
            <w:bottom w:val="none" w:sz="0" w:space="0" w:color="auto"/>
            <w:right w:val="none" w:sz="0" w:space="0" w:color="auto"/>
          </w:divBdr>
          <w:divsChild>
            <w:div w:id="839850838">
              <w:marLeft w:val="0"/>
              <w:marRight w:val="0"/>
              <w:marTop w:val="0"/>
              <w:marBottom w:val="0"/>
              <w:divBdr>
                <w:top w:val="none" w:sz="0" w:space="0" w:color="auto"/>
                <w:left w:val="none" w:sz="0" w:space="0" w:color="auto"/>
                <w:bottom w:val="none" w:sz="0" w:space="0" w:color="auto"/>
                <w:right w:val="none" w:sz="0" w:space="0" w:color="auto"/>
              </w:divBdr>
              <w:divsChild>
                <w:div w:id="1917397793">
                  <w:marLeft w:val="0"/>
                  <w:marRight w:val="0"/>
                  <w:marTop w:val="0"/>
                  <w:marBottom w:val="0"/>
                  <w:divBdr>
                    <w:top w:val="none" w:sz="0" w:space="0" w:color="auto"/>
                    <w:left w:val="none" w:sz="0" w:space="0" w:color="auto"/>
                    <w:bottom w:val="none" w:sz="0" w:space="0" w:color="auto"/>
                    <w:right w:val="none" w:sz="0" w:space="0" w:color="auto"/>
                  </w:divBdr>
                  <w:divsChild>
                    <w:div w:id="816653628">
                      <w:marLeft w:val="0"/>
                      <w:marRight w:val="0"/>
                      <w:marTop w:val="0"/>
                      <w:marBottom w:val="0"/>
                      <w:divBdr>
                        <w:top w:val="none" w:sz="0" w:space="0" w:color="auto"/>
                        <w:left w:val="none" w:sz="0" w:space="0" w:color="auto"/>
                        <w:bottom w:val="none" w:sz="0" w:space="0" w:color="auto"/>
                        <w:right w:val="none" w:sz="0" w:space="0" w:color="auto"/>
                      </w:divBdr>
                      <w:divsChild>
                        <w:div w:id="2007246462">
                          <w:marLeft w:val="0"/>
                          <w:marRight w:val="0"/>
                          <w:marTop w:val="0"/>
                          <w:marBottom w:val="0"/>
                          <w:divBdr>
                            <w:top w:val="none" w:sz="0" w:space="0" w:color="auto"/>
                            <w:left w:val="none" w:sz="0" w:space="0" w:color="auto"/>
                            <w:bottom w:val="none" w:sz="0" w:space="0" w:color="auto"/>
                            <w:right w:val="none" w:sz="0" w:space="0" w:color="auto"/>
                          </w:divBdr>
                          <w:divsChild>
                            <w:div w:id="1011028606">
                              <w:marLeft w:val="0"/>
                              <w:marRight w:val="0"/>
                              <w:marTop w:val="0"/>
                              <w:marBottom w:val="0"/>
                              <w:divBdr>
                                <w:top w:val="none" w:sz="0" w:space="0" w:color="auto"/>
                                <w:left w:val="none" w:sz="0" w:space="0" w:color="auto"/>
                                <w:bottom w:val="none" w:sz="0" w:space="0" w:color="auto"/>
                                <w:right w:val="none" w:sz="0" w:space="0" w:color="auto"/>
                              </w:divBdr>
                              <w:divsChild>
                                <w:div w:id="1124276391">
                                  <w:marLeft w:val="0"/>
                                  <w:marRight w:val="0"/>
                                  <w:marTop w:val="0"/>
                                  <w:marBottom w:val="0"/>
                                  <w:divBdr>
                                    <w:top w:val="none" w:sz="0" w:space="0" w:color="auto"/>
                                    <w:left w:val="none" w:sz="0" w:space="0" w:color="auto"/>
                                    <w:bottom w:val="none" w:sz="0" w:space="0" w:color="auto"/>
                                    <w:right w:val="none" w:sz="0" w:space="0" w:color="auto"/>
                                  </w:divBdr>
                                  <w:divsChild>
                                    <w:div w:id="1166172248">
                                      <w:marLeft w:val="0"/>
                                      <w:marRight w:val="0"/>
                                      <w:marTop w:val="0"/>
                                      <w:marBottom w:val="0"/>
                                      <w:divBdr>
                                        <w:top w:val="none" w:sz="0" w:space="0" w:color="auto"/>
                                        <w:left w:val="none" w:sz="0" w:space="0" w:color="auto"/>
                                        <w:bottom w:val="none" w:sz="0" w:space="0" w:color="auto"/>
                                        <w:right w:val="none" w:sz="0" w:space="0" w:color="auto"/>
                                      </w:divBdr>
                                      <w:divsChild>
                                        <w:div w:id="1045834250">
                                          <w:marLeft w:val="0"/>
                                          <w:marRight w:val="0"/>
                                          <w:marTop w:val="0"/>
                                          <w:marBottom w:val="0"/>
                                          <w:divBdr>
                                            <w:top w:val="none" w:sz="0" w:space="0" w:color="auto"/>
                                            <w:left w:val="none" w:sz="0" w:space="0" w:color="auto"/>
                                            <w:bottom w:val="none" w:sz="0" w:space="0" w:color="auto"/>
                                            <w:right w:val="none" w:sz="0" w:space="0" w:color="auto"/>
                                          </w:divBdr>
                                          <w:divsChild>
                                            <w:div w:id="68697240">
                                              <w:marLeft w:val="0"/>
                                              <w:marRight w:val="0"/>
                                              <w:marTop w:val="0"/>
                                              <w:marBottom w:val="0"/>
                                              <w:divBdr>
                                                <w:top w:val="none" w:sz="0" w:space="0" w:color="auto"/>
                                                <w:left w:val="none" w:sz="0" w:space="0" w:color="auto"/>
                                                <w:bottom w:val="none" w:sz="0" w:space="0" w:color="auto"/>
                                                <w:right w:val="none" w:sz="0" w:space="0" w:color="auto"/>
                                              </w:divBdr>
                                              <w:divsChild>
                                                <w:div w:id="1724713091">
                                                  <w:marLeft w:val="0"/>
                                                  <w:marRight w:val="0"/>
                                                  <w:marTop w:val="0"/>
                                                  <w:marBottom w:val="0"/>
                                                  <w:divBdr>
                                                    <w:top w:val="none" w:sz="0" w:space="0" w:color="auto"/>
                                                    <w:left w:val="none" w:sz="0" w:space="0" w:color="auto"/>
                                                    <w:bottom w:val="none" w:sz="0" w:space="0" w:color="auto"/>
                                                    <w:right w:val="none" w:sz="0" w:space="0" w:color="auto"/>
                                                  </w:divBdr>
                                                  <w:divsChild>
                                                    <w:div w:id="2071420253">
                                                      <w:marLeft w:val="0"/>
                                                      <w:marRight w:val="0"/>
                                                      <w:marTop w:val="0"/>
                                                      <w:marBottom w:val="0"/>
                                                      <w:divBdr>
                                                        <w:top w:val="none" w:sz="0" w:space="0" w:color="auto"/>
                                                        <w:left w:val="none" w:sz="0" w:space="0" w:color="auto"/>
                                                        <w:bottom w:val="none" w:sz="0" w:space="0" w:color="auto"/>
                                                        <w:right w:val="none" w:sz="0" w:space="0" w:color="auto"/>
                                                      </w:divBdr>
                                                      <w:divsChild>
                                                        <w:div w:id="679890385">
                                                          <w:marLeft w:val="0"/>
                                                          <w:marRight w:val="0"/>
                                                          <w:marTop w:val="0"/>
                                                          <w:marBottom w:val="0"/>
                                                          <w:divBdr>
                                                            <w:top w:val="none" w:sz="0" w:space="0" w:color="auto"/>
                                                            <w:left w:val="none" w:sz="0" w:space="0" w:color="auto"/>
                                                            <w:bottom w:val="none" w:sz="0" w:space="0" w:color="auto"/>
                                                            <w:right w:val="none" w:sz="0" w:space="0" w:color="auto"/>
                                                          </w:divBdr>
                                                          <w:divsChild>
                                                            <w:div w:id="1080978991">
                                                              <w:marLeft w:val="0"/>
                                                              <w:marRight w:val="0"/>
                                                              <w:marTop w:val="0"/>
                                                              <w:marBottom w:val="0"/>
                                                              <w:divBdr>
                                                                <w:top w:val="none" w:sz="0" w:space="0" w:color="auto"/>
                                                                <w:left w:val="none" w:sz="0" w:space="0" w:color="auto"/>
                                                                <w:bottom w:val="none" w:sz="0" w:space="0" w:color="auto"/>
                                                                <w:right w:val="none" w:sz="0" w:space="0" w:color="auto"/>
                                                              </w:divBdr>
                                                              <w:divsChild>
                                                                <w:div w:id="1408653143">
                                                                  <w:marLeft w:val="0"/>
                                                                  <w:marRight w:val="0"/>
                                                                  <w:marTop w:val="0"/>
                                                                  <w:marBottom w:val="0"/>
                                                                  <w:divBdr>
                                                                    <w:top w:val="none" w:sz="0" w:space="0" w:color="auto"/>
                                                                    <w:left w:val="none" w:sz="0" w:space="0" w:color="auto"/>
                                                                    <w:bottom w:val="none" w:sz="0" w:space="0" w:color="auto"/>
                                                                    <w:right w:val="none" w:sz="0" w:space="0" w:color="auto"/>
                                                                  </w:divBdr>
                                                                  <w:divsChild>
                                                                    <w:div w:id="1891644755">
                                                                      <w:marLeft w:val="0"/>
                                                                      <w:marRight w:val="0"/>
                                                                      <w:marTop w:val="0"/>
                                                                      <w:marBottom w:val="0"/>
                                                                      <w:divBdr>
                                                                        <w:top w:val="none" w:sz="0" w:space="0" w:color="auto"/>
                                                                        <w:left w:val="none" w:sz="0" w:space="0" w:color="auto"/>
                                                                        <w:bottom w:val="none" w:sz="0" w:space="0" w:color="auto"/>
                                                                        <w:right w:val="none" w:sz="0" w:space="0" w:color="auto"/>
                                                                      </w:divBdr>
                                                                      <w:divsChild>
                                                                        <w:div w:id="800853112">
                                                                          <w:marLeft w:val="0"/>
                                                                          <w:marRight w:val="0"/>
                                                                          <w:marTop w:val="0"/>
                                                                          <w:marBottom w:val="0"/>
                                                                          <w:divBdr>
                                                                            <w:top w:val="none" w:sz="0" w:space="0" w:color="auto"/>
                                                                            <w:left w:val="none" w:sz="0" w:space="0" w:color="auto"/>
                                                                            <w:bottom w:val="none" w:sz="0" w:space="0" w:color="auto"/>
                                                                            <w:right w:val="none" w:sz="0" w:space="0" w:color="auto"/>
                                                                          </w:divBdr>
                                                                          <w:divsChild>
                                                                            <w:div w:id="1682968672">
                                                                              <w:marLeft w:val="0"/>
                                                                              <w:marRight w:val="0"/>
                                                                              <w:marTop w:val="0"/>
                                                                              <w:marBottom w:val="0"/>
                                                                              <w:divBdr>
                                                                                <w:top w:val="none" w:sz="0" w:space="0" w:color="auto"/>
                                                                                <w:left w:val="none" w:sz="0" w:space="0" w:color="auto"/>
                                                                                <w:bottom w:val="none" w:sz="0" w:space="0" w:color="auto"/>
                                                                                <w:right w:val="none" w:sz="0" w:space="0" w:color="auto"/>
                                                                              </w:divBdr>
                                                                              <w:divsChild>
                                                                                <w:div w:id="1370955847">
                                                                                  <w:marLeft w:val="0"/>
                                                                                  <w:marRight w:val="0"/>
                                                                                  <w:marTop w:val="0"/>
                                                                                  <w:marBottom w:val="0"/>
                                                                                  <w:divBdr>
                                                                                    <w:top w:val="none" w:sz="0" w:space="0" w:color="auto"/>
                                                                                    <w:left w:val="none" w:sz="0" w:space="0" w:color="auto"/>
                                                                                    <w:bottom w:val="none" w:sz="0" w:space="0" w:color="auto"/>
                                                                                    <w:right w:val="none" w:sz="0" w:space="0" w:color="auto"/>
                                                                                  </w:divBdr>
                                                                                  <w:divsChild>
                                                                                    <w:div w:id="1699576616">
                                                                                      <w:marLeft w:val="0"/>
                                                                                      <w:marRight w:val="0"/>
                                                                                      <w:marTop w:val="0"/>
                                                                                      <w:marBottom w:val="0"/>
                                                                                      <w:divBdr>
                                                                                        <w:top w:val="none" w:sz="0" w:space="0" w:color="auto"/>
                                                                                        <w:left w:val="none" w:sz="0" w:space="0" w:color="auto"/>
                                                                                        <w:bottom w:val="none" w:sz="0" w:space="0" w:color="auto"/>
                                                                                        <w:right w:val="none" w:sz="0" w:space="0" w:color="auto"/>
                                                                                      </w:divBdr>
                                                                                      <w:divsChild>
                                                                                        <w:div w:id="1258752089">
                                                                                          <w:marLeft w:val="0"/>
                                                                                          <w:marRight w:val="0"/>
                                                                                          <w:marTop w:val="0"/>
                                                                                          <w:marBottom w:val="0"/>
                                                                                          <w:divBdr>
                                                                                            <w:top w:val="none" w:sz="0" w:space="0" w:color="auto"/>
                                                                                            <w:left w:val="none" w:sz="0" w:space="0" w:color="auto"/>
                                                                                            <w:bottom w:val="none" w:sz="0" w:space="0" w:color="auto"/>
                                                                                            <w:right w:val="none" w:sz="0" w:space="0" w:color="auto"/>
                                                                                          </w:divBdr>
                                                                                        </w:div>
                                                                                        <w:div w:id="143493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334057">
      <w:bodyDiv w:val="1"/>
      <w:marLeft w:val="0"/>
      <w:marRight w:val="0"/>
      <w:marTop w:val="0"/>
      <w:marBottom w:val="0"/>
      <w:divBdr>
        <w:top w:val="none" w:sz="0" w:space="0" w:color="auto"/>
        <w:left w:val="none" w:sz="0" w:space="0" w:color="auto"/>
        <w:bottom w:val="none" w:sz="0" w:space="0" w:color="auto"/>
        <w:right w:val="none" w:sz="0" w:space="0" w:color="auto"/>
      </w:divBdr>
      <w:divsChild>
        <w:div w:id="831796490">
          <w:marLeft w:val="0"/>
          <w:marRight w:val="0"/>
          <w:marTop w:val="0"/>
          <w:marBottom w:val="0"/>
          <w:divBdr>
            <w:top w:val="none" w:sz="0" w:space="0" w:color="auto"/>
            <w:left w:val="none" w:sz="0" w:space="0" w:color="auto"/>
            <w:bottom w:val="none" w:sz="0" w:space="0" w:color="auto"/>
            <w:right w:val="none" w:sz="0" w:space="0" w:color="auto"/>
          </w:divBdr>
          <w:divsChild>
            <w:div w:id="411004844">
              <w:marLeft w:val="0"/>
              <w:marRight w:val="0"/>
              <w:marTop w:val="0"/>
              <w:marBottom w:val="0"/>
              <w:divBdr>
                <w:top w:val="none" w:sz="0" w:space="0" w:color="auto"/>
                <w:left w:val="none" w:sz="0" w:space="0" w:color="auto"/>
                <w:bottom w:val="none" w:sz="0" w:space="0" w:color="auto"/>
                <w:right w:val="none" w:sz="0" w:space="0" w:color="auto"/>
              </w:divBdr>
              <w:divsChild>
                <w:div w:id="689449654">
                  <w:marLeft w:val="0"/>
                  <w:marRight w:val="0"/>
                  <w:marTop w:val="0"/>
                  <w:marBottom w:val="0"/>
                  <w:divBdr>
                    <w:top w:val="none" w:sz="0" w:space="0" w:color="auto"/>
                    <w:left w:val="none" w:sz="0" w:space="0" w:color="auto"/>
                    <w:bottom w:val="none" w:sz="0" w:space="0" w:color="auto"/>
                    <w:right w:val="none" w:sz="0" w:space="0" w:color="auto"/>
                  </w:divBdr>
                  <w:divsChild>
                    <w:div w:id="146285968">
                      <w:marLeft w:val="0"/>
                      <w:marRight w:val="0"/>
                      <w:marTop w:val="0"/>
                      <w:marBottom w:val="0"/>
                      <w:divBdr>
                        <w:top w:val="none" w:sz="0" w:space="0" w:color="auto"/>
                        <w:left w:val="none" w:sz="0" w:space="0" w:color="auto"/>
                        <w:bottom w:val="none" w:sz="0" w:space="0" w:color="auto"/>
                        <w:right w:val="none" w:sz="0" w:space="0" w:color="auto"/>
                      </w:divBdr>
                      <w:divsChild>
                        <w:div w:id="1036124637">
                          <w:marLeft w:val="0"/>
                          <w:marRight w:val="0"/>
                          <w:marTop w:val="0"/>
                          <w:marBottom w:val="0"/>
                          <w:divBdr>
                            <w:top w:val="none" w:sz="0" w:space="0" w:color="auto"/>
                            <w:left w:val="none" w:sz="0" w:space="0" w:color="auto"/>
                            <w:bottom w:val="none" w:sz="0" w:space="0" w:color="auto"/>
                            <w:right w:val="none" w:sz="0" w:space="0" w:color="auto"/>
                          </w:divBdr>
                          <w:divsChild>
                            <w:div w:id="174613342">
                              <w:marLeft w:val="0"/>
                              <w:marRight w:val="0"/>
                              <w:marTop w:val="0"/>
                              <w:marBottom w:val="0"/>
                              <w:divBdr>
                                <w:top w:val="none" w:sz="0" w:space="0" w:color="auto"/>
                                <w:left w:val="none" w:sz="0" w:space="0" w:color="auto"/>
                                <w:bottom w:val="none" w:sz="0" w:space="0" w:color="auto"/>
                                <w:right w:val="none" w:sz="0" w:space="0" w:color="auto"/>
                              </w:divBdr>
                              <w:divsChild>
                                <w:div w:id="1409619746">
                                  <w:marLeft w:val="0"/>
                                  <w:marRight w:val="0"/>
                                  <w:marTop w:val="0"/>
                                  <w:marBottom w:val="0"/>
                                  <w:divBdr>
                                    <w:top w:val="none" w:sz="0" w:space="0" w:color="auto"/>
                                    <w:left w:val="none" w:sz="0" w:space="0" w:color="auto"/>
                                    <w:bottom w:val="none" w:sz="0" w:space="0" w:color="auto"/>
                                    <w:right w:val="none" w:sz="0" w:space="0" w:color="auto"/>
                                  </w:divBdr>
                                  <w:divsChild>
                                    <w:div w:id="2127314720">
                                      <w:marLeft w:val="0"/>
                                      <w:marRight w:val="0"/>
                                      <w:marTop w:val="0"/>
                                      <w:marBottom w:val="0"/>
                                      <w:divBdr>
                                        <w:top w:val="none" w:sz="0" w:space="0" w:color="auto"/>
                                        <w:left w:val="none" w:sz="0" w:space="0" w:color="auto"/>
                                        <w:bottom w:val="none" w:sz="0" w:space="0" w:color="auto"/>
                                        <w:right w:val="none" w:sz="0" w:space="0" w:color="auto"/>
                                      </w:divBdr>
                                      <w:divsChild>
                                        <w:div w:id="966466762">
                                          <w:marLeft w:val="0"/>
                                          <w:marRight w:val="0"/>
                                          <w:marTop w:val="0"/>
                                          <w:marBottom w:val="0"/>
                                          <w:divBdr>
                                            <w:top w:val="none" w:sz="0" w:space="0" w:color="auto"/>
                                            <w:left w:val="none" w:sz="0" w:space="0" w:color="auto"/>
                                            <w:bottom w:val="none" w:sz="0" w:space="0" w:color="auto"/>
                                            <w:right w:val="none" w:sz="0" w:space="0" w:color="auto"/>
                                          </w:divBdr>
                                          <w:divsChild>
                                            <w:div w:id="1105344120">
                                              <w:marLeft w:val="0"/>
                                              <w:marRight w:val="0"/>
                                              <w:marTop w:val="0"/>
                                              <w:marBottom w:val="0"/>
                                              <w:divBdr>
                                                <w:top w:val="none" w:sz="0" w:space="0" w:color="auto"/>
                                                <w:left w:val="none" w:sz="0" w:space="0" w:color="auto"/>
                                                <w:bottom w:val="none" w:sz="0" w:space="0" w:color="auto"/>
                                                <w:right w:val="none" w:sz="0" w:space="0" w:color="auto"/>
                                              </w:divBdr>
                                              <w:divsChild>
                                                <w:div w:id="543446994">
                                                  <w:marLeft w:val="0"/>
                                                  <w:marRight w:val="0"/>
                                                  <w:marTop w:val="0"/>
                                                  <w:marBottom w:val="0"/>
                                                  <w:divBdr>
                                                    <w:top w:val="none" w:sz="0" w:space="0" w:color="auto"/>
                                                    <w:left w:val="none" w:sz="0" w:space="0" w:color="auto"/>
                                                    <w:bottom w:val="none" w:sz="0" w:space="0" w:color="auto"/>
                                                    <w:right w:val="none" w:sz="0" w:space="0" w:color="auto"/>
                                                  </w:divBdr>
                                                  <w:divsChild>
                                                    <w:div w:id="32659389">
                                                      <w:marLeft w:val="0"/>
                                                      <w:marRight w:val="0"/>
                                                      <w:marTop w:val="0"/>
                                                      <w:marBottom w:val="0"/>
                                                      <w:divBdr>
                                                        <w:top w:val="none" w:sz="0" w:space="0" w:color="auto"/>
                                                        <w:left w:val="none" w:sz="0" w:space="0" w:color="auto"/>
                                                        <w:bottom w:val="none" w:sz="0" w:space="0" w:color="auto"/>
                                                        <w:right w:val="none" w:sz="0" w:space="0" w:color="auto"/>
                                                      </w:divBdr>
                                                      <w:divsChild>
                                                        <w:div w:id="1375354217">
                                                          <w:marLeft w:val="0"/>
                                                          <w:marRight w:val="0"/>
                                                          <w:marTop w:val="0"/>
                                                          <w:marBottom w:val="0"/>
                                                          <w:divBdr>
                                                            <w:top w:val="none" w:sz="0" w:space="0" w:color="auto"/>
                                                            <w:left w:val="none" w:sz="0" w:space="0" w:color="auto"/>
                                                            <w:bottom w:val="none" w:sz="0" w:space="0" w:color="auto"/>
                                                            <w:right w:val="none" w:sz="0" w:space="0" w:color="auto"/>
                                                          </w:divBdr>
                                                          <w:divsChild>
                                                            <w:div w:id="1323313871">
                                                              <w:marLeft w:val="0"/>
                                                              <w:marRight w:val="0"/>
                                                              <w:marTop w:val="0"/>
                                                              <w:marBottom w:val="0"/>
                                                              <w:divBdr>
                                                                <w:top w:val="none" w:sz="0" w:space="0" w:color="auto"/>
                                                                <w:left w:val="none" w:sz="0" w:space="0" w:color="auto"/>
                                                                <w:bottom w:val="none" w:sz="0" w:space="0" w:color="auto"/>
                                                                <w:right w:val="none" w:sz="0" w:space="0" w:color="auto"/>
                                                              </w:divBdr>
                                                              <w:divsChild>
                                                                <w:div w:id="2014186238">
                                                                  <w:marLeft w:val="0"/>
                                                                  <w:marRight w:val="0"/>
                                                                  <w:marTop w:val="0"/>
                                                                  <w:marBottom w:val="0"/>
                                                                  <w:divBdr>
                                                                    <w:top w:val="none" w:sz="0" w:space="0" w:color="auto"/>
                                                                    <w:left w:val="none" w:sz="0" w:space="0" w:color="auto"/>
                                                                    <w:bottom w:val="none" w:sz="0" w:space="0" w:color="auto"/>
                                                                    <w:right w:val="none" w:sz="0" w:space="0" w:color="auto"/>
                                                                  </w:divBdr>
                                                                  <w:divsChild>
                                                                    <w:div w:id="308705158">
                                                                      <w:marLeft w:val="0"/>
                                                                      <w:marRight w:val="0"/>
                                                                      <w:marTop w:val="0"/>
                                                                      <w:marBottom w:val="0"/>
                                                                      <w:divBdr>
                                                                        <w:top w:val="none" w:sz="0" w:space="0" w:color="auto"/>
                                                                        <w:left w:val="none" w:sz="0" w:space="0" w:color="auto"/>
                                                                        <w:bottom w:val="none" w:sz="0" w:space="0" w:color="auto"/>
                                                                        <w:right w:val="none" w:sz="0" w:space="0" w:color="auto"/>
                                                                      </w:divBdr>
                                                                      <w:divsChild>
                                                                        <w:div w:id="856193186">
                                                                          <w:marLeft w:val="0"/>
                                                                          <w:marRight w:val="0"/>
                                                                          <w:marTop w:val="0"/>
                                                                          <w:marBottom w:val="0"/>
                                                                          <w:divBdr>
                                                                            <w:top w:val="none" w:sz="0" w:space="0" w:color="auto"/>
                                                                            <w:left w:val="none" w:sz="0" w:space="0" w:color="auto"/>
                                                                            <w:bottom w:val="none" w:sz="0" w:space="0" w:color="auto"/>
                                                                            <w:right w:val="none" w:sz="0" w:space="0" w:color="auto"/>
                                                                          </w:divBdr>
                                                                          <w:divsChild>
                                                                            <w:div w:id="751584682">
                                                                              <w:marLeft w:val="0"/>
                                                                              <w:marRight w:val="0"/>
                                                                              <w:marTop w:val="0"/>
                                                                              <w:marBottom w:val="0"/>
                                                                              <w:divBdr>
                                                                                <w:top w:val="none" w:sz="0" w:space="0" w:color="auto"/>
                                                                                <w:left w:val="none" w:sz="0" w:space="0" w:color="auto"/>
                                                                                <w:bottom w:val="none" w:sz="0" w:space="0" w:color="auto"/>
                                                                                <w:right w:val="none" w:sz="0" w:space="0" w:color="auto"/>
                                                                              </w:divBdr>
                                                                              <w:divsChild>
                                                                                <w:div w:id="131561128">
                                                                                  <w:marLeft w:val="0"/>
                                                                                  <w:marRight w:val="0"/>
                                                                                  <w:marTop w:val="0"/>
                                                                                  <w:marBottom w:val="0"/>
                                                                                  <w:divBdr>
                                                                                    <w:top w:val="none" w:sz="0" w:space="0" w:color="auto"/>
                                                                                    <w:left w:val="none" w:sz="0" w:space="0" w:color="auto"/>
                                                                                    <w:bottom w:val="none" w:sz="0" w:space="0" w:color="auto"/>
                                                                                    <w:right w:val="none" w:sz="0" w:space="0" w:color="auto"/>
                                                                                  </w:divBdr>
                                                                                  <w:divsChild>
                                                                                    <w:div w:id="1690911255">
                                                                                      <w:marLeft w:val="0"/>
                                                                                      <w:marRight w:val="0"/>
                                                                                      <w:marTop w:val="0"/>
                                                                                      <w:marBottom w:val="0"/>
                                                                                      <w:divBdr>
                                                                                        <w:top w:val="none" w:sz="0" w:space="0" w:color="auto"/>
                                                                                        <w:left w:val="none" w:sz="0" w:space="0" w:color="auto"/>
                                                                                        <w:bottom w:val="none" w:sz="0" w:space="0" w:color="auto"/>
                                                                                        <w:right w:val="none" w:sz="0" w:space="0" w:color="auto"/>
                                                                                      </w:divBdr>
                                                                                      <w:divsChild>
                                                                                        <w:div w:id="826092740">
                                                                                          <w:marLeft w:val="0"/>
                                                                                          <w:marRight w:val="0"/>
                                                                                          <w:marTop w:val="0"/>
                                                                                          <w:marBottom w:val="0"/>
                                                                                          <w:divBdr>
                                                                                            <w:top w:val="none" w:sz="0" w:space="0" w:color="auto"/>
                                                                                            <w:left w:val="none" w:sz="0" w:space="0" w:color="auto"/>
                                                                                            <w:bottom w:val="none" w:sz="0" w:space="0" w:color="auto"/>
                                                                                            <w:right w:val="none" w:sz="0" w:space="0" w:color="auto"/>
                                                                                          </w:divBdr>
                                                                                        </w:div>
                                                                                        <w:div w:id="16482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924669">
      <w:bodyDiv w:val="1"/>
      <w:marLeft w:val="0"/>
      <w:marRight w:val="0"/>
      <w:marTop w:val="0"/>
      <w:marBottom w:val="0"/>
      <w:divBdr>
        <w:top w:val="none" w:sz="0" w:space="0" w:color="auto"/>
        <w:left w:val="none" w:sz="0" w:space="0" w:color="auto"/>
        <w:bottom w:val="none" w:sz="0" w:space="0" w:color="auto"/>
        <w:right w:val="none" w:sz="0" w:space="0" w:color="auto"/>
      </w:divBdr>
      <w:divsChild>
        <w:div w:id="1323510186">
          <w:marLeft w:val="0"/>
          <w:marRight w:val="0"/>
          <w:marTop w:val="0"/>
          <w:marBottom w:val="0"/>
          <w:divBdr>
            <w:top w:val="none" w:sz="0" w:space="0" w:color="auto"/>
            <w:left w:val="none" w:sz="0" w:space="0" w:color="auto"/>
            <w:bottom w:val="none" w:sz="0" w:space="0" w:color="auto"/>
            <w:right w:val="none" w:sz="0" w:space="0" w:color="auto"/>
          </w:divBdr>
          <w:divsChild>
            <w:div w:id="1301567776">
              <w:marLeft w:val="0"/>
              <w:marRight w:val="0"/>
              <w:marTop w:val="0"/>
              <w:marBottom w:val="0"/>
              <w:divBdr>
                <w:top w:val="none" w:sz="0" w:space="0" w:color="auto"/>
                <w:left w:val="none" w:sz="0" w:space="0" w:color="auto"/>
                <w:bottom w:val="none" w:sz="0" w:space="0" w:color="auto"/>
                <w:right w:val="none" w:sz="0" w:space="0" w:color="auto"/>
              </w:divBdr>
              <w:divsChild>
                <w:div w:id="2130319724">
                  <w:marLeft w:val="0"/>
                  <w:marRight w:val="0"/>
                  <w:marTop w:val="0"/>
                  <w:marBottom w:val="0"/>
                  <w:divBdr>
                    <w:top w:val="none" w:sz="0" w:space="0" w:color="auto"/>
                    <w:left w:val="none" w:sz="0" w:space="0" w:color="auto"/>
                    <w:bottom w:val="none" w:sz="0" w:space="0" w:color="auto"/>
                    <w:right w:val="none" w:sz="0" w:space="0" w:color="auto"/>
                  </w:divBdr>
                  <w:divsChild>
                    <w:div w:id="505243025">
                      <w:marLeft w:val="0"/>
                      <w:marRight w:val="0"/>
                      <w:marTop w:val="0"/>
                      <w:marBottom w:val="0"/>
                      <w:divBdr>
                        <w:top w:val="none" w:sz="0" w:space="0" w:color="auto"/>
                        <w:left w:val="none" w:sz="0" w:space="0" w:color="auto"/>
                        <w:bottom w:val="none" w:sz="0" w:space="0" w:color="auto"/>
                        <w:right w:val="none" w:sz="0" w:space="0" w:color="auto"/>
                      </w:divBdr>
                      <w:divsChild>
                        <w:div w:id="8284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856429">
      <w:bodyDiv w:val="1"/>
      <w:marLeft w:val="0"/>
      <w:marRight w:val="0"/>
      <w:marTop w:val="0"/>
      <w:marBottom w:val="0"/>
      <w:divBdr>
        <w:top w:val="none" w:sz="0" w:space="0" w:color="auto"/>
        <w:left w:val="none" w:sz="0" w:space="0" w:color="auto"/>
        <w:bottom w:val="none" w:sz="0" w:space="0" w:color="auto"/>
        <w:right w:val="none" w:sz="0" w:space="0" w:color="auto"/>
      </w:divBdr>
      <w:divsChild>
        <w:div w:id="1647272359">
          <w:marLeft w:val="0"/>
          <w:marRight w:val="0"/>
          <w:marTop w:val="100"/>
          <w:marBottom w:val="100"/>
          <w:divBdr>
            <w:top w:val="none" w:sz="0" w:space="0" w:color="auto"/>
            <w:left w:val="single" w:sz="6" w:space="0" w:color="CCCCCC"/>
            <w:bottom w:val="none" w:sz="0" w:space="0" w:color="auto"/>
            <w:right w:val="single" w:sz="6" w:space="0" w:color="CCCCCC"/>
          </w:divBdr>
          <w:divsChild>
            <w:div w:id="1640190030">
              <w:marLeft w:val="0"/>
              <w:marRight w:val="0"/>
              <w:marTop w:val="0"/>
              <w:marBottom w:val="0"/>
              <w:divBdr>
                <w:top w:val="none" w:sz="0" w:space="0" w:color="auto"/>
                <w:left w:val="none" w:sz="0" w:space="0" w:color="auto"/>
                <w:bottom w:val="none" w:sz="0" w:space="0" w:color="auto"/>
                <w:right w:val="none" w:sz="0" w:space="0" w:color="auto"/>
              </w:divBdr>
              <w:divsChild>
                <w:div w:id="1803498736">
                  <w:marLeft w:val="0"/>
                  <w:marRight w:val="0"/>
                  <w:marTop w:val="0"/>
                  <w:marBottom w:val="0"/>
                  <w:divBdr>
                    <w:top w:val="none" w:sz="0" w:space="0" w:color="auto"/>
                    <w:left w:val="none" w:sz="0" w:space="0" w:color="auto"/>
                    <w:bottom w:val="none" w:sz="0" w:space="0" w:color="auto"/>
                    <w:right w:val="none" w:sz="0" w:space="0" w:color="auto"/>
                  </w:divBdr>
                  <w:divsChild>
                    <w:div w:id="717821886">
                      <w:marLeft w:val="0"/>
                      <w:marRight w:val="0"/>
                      <w:marTop w:val="168"/>
                      <w:marBottom w:val="0"/>
                      <w:divBdr>
                        <w:top w:val="none" w:sz="0" w:space="0" w:color="auto"/>
                        <w:left w:val="none" w:sz="0" w:space="0" w:color="auto"/>
                        <w:bottom w:val="none" w:sz="0" w:space="0" w:color="auto"/>
                        <w:right w:val="none" w:sz="0" w:space="0" w:color="auto"/>
                      </w:divBdr>
                      <w:divsChild>
                        <w:div w:id="7222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768619">
      <w:bodyDiv w:val="1"/>
      <w:marLeft w:val="0"/>
      <w:marRight w:val="0"/>
      <w:marTop w:val="0"/>
      <w:marBottom w:val="0"/>
      <w:divBdr>
        <w:top w:val="none" w:sz="0" w:space="0" w:color="auto"/>
        <w:left w:val="none" w:sz="0" w:space="0" w:color="auto"/>
        <w:bottom w:val="none" w:sz="0" w:space="0" w:color="auto"/>
        <w:right w:val="none" w:sz="0" w:space="0" w:color="auto"/>
      </w:divBdr>
      <w:divsChild>
        <w:div w:id="1339967192">
          <w:marLeft w:val="0"/>
          <w:marRight w:val="1"/>
          <w:marTop w:val="0"/>
          <w:marBottom w:val="0"/>
          <w:divBdr>
            <w:top w:val="none" w:sz="0" w:space="0" w:color="auto"/>
            <w:left w:val="none" w:sz="0" w:space="0" w:color="auto"/>
            <w:bottom w:val="none" w:sz="0" w:space="0" w:color="auto"/>
            <w:right w:val="none" w:sz="0" w:space="0" w:color="auto"/>
          </w:divBdr>
          <w:divsChild>
            <w:div w:id="693581730">
              <w:marLeft w:val="0"/>
              <w:marRight w:val="0"/>
              <w:marTop w:val="0"/>
              <w:marBottom w:val="0"/>
              <w:divBdr>
                <w:top w:val="none" w:sz="0" w:space="0" w:color="auto"/>
                <w:left w:val="none" w:sz="0" w:space="0" w:color="auto"/>
                <w:bottom w:val="none" w:sz="0" w:space="0" w:color="auto"/>
                <w:right w:val="none" w:sz="0" w:space="0" w:color="auto"/>
              </w:divBdr>
              <w:divsChild>
                <w:div w:id="865556447">
                  <w:marLeft w:val="0"/>
                  <w:marRight w:val="0"/>
                  <w:marTop w:val="0"/>
                  <w:marBottom w:val="0"/>
                  <w:divBdr>
                    <w:top w:val="none" w:sz="0" w:space="0" w:color="auto"/>
                    <w:left w:val="none" w:sz="0" w:space="0" w:color="auto"/>
                    <w:bottom w:val="none" w:sz="0" w:space="0" w:color="auto"/>
                    <w:right w:val="none" w:sz="0" w:space="0" w:color="auto"/>
                  </w:divBdr>
                  <w:divsChild>
                    <w:div w:id="924001647">
                      <w:marLeft w:val="0"/>
                      <w:marRight w:val="0"/>
                      <w:marTop w:val="0"/>
                      <w:marBottom w:val="0"/>
                      <w:divBdr>
                        <w:top w:val="none" w:sz="0" w:space="0" w:color="auto"/>
                        <w:left w:val="none" w:sz="0" w:space="0" w:color="auto"/>
                        <w:bottom w:val="none" w:sz="0" w:space="0" w:color="auto"/>
                        <w:right w:val="none" w:sz="0" w:space="0" w:color="auto"/>
                      </w:divBdr>
                      <w:divsChild>
                        <w:div w:id="1888831471">
                          <w:marLeft w:val="0"/>
                          <w:marRight w:val="0"/>
                          <w:marTop w:val="0"/>
                          <w:marBottom w:val="0"/>
                          <w:divBdr>
                            <w:top w:val="none" w:sz="0" w:space="0" w:color="auto"/>
                            <w:left w:val="none" w:sz="0" w:space="0" w:color="auto"/>
                            <w:bottom w:val="none" w:sz="0" w:space="0" w:color="auto"/>
                            <w:right w:val="none" w:sz="0" w:space="0" w:color="auto"/>
                          </w:divBdr>
                          <w:divsChild>
                            <w:div w:id="1289816795">
                              <w:marLeft w:val="0"/>
                              <w:marRight w:val="0"/>
                              <w:marTop w:val="0"/>
                              <w:marBottom w:val="0"/>
                              <w:divBdr>
                                <w:top w:val="none" w:sz="0" w:space="0" w:color="auto"/>
                                <w:left w:val="none" w:sz="0" w:space="0" w:color="auto"/>
                                <w:bottom w:val="none" w:sz="0" w:space="0" w:color="auto"/>
                                <w:right w:val="none" w:sz="0" w:space="0" w:color="auto"/>
                              </w:divBdr>
                              <w:divsChild>
                                <w:div w:id="483280593">
                                  <w:marLeft w:val="0"/>
                                  <w:marRight w:val="0"/>
                                  <w:marTop w:val="185"/>
                                  <w:marBottom w:val="517"/>
                                  <w:divBdr>
                                    <w:top w:val="single" w:sz="36" w:space="6" w:color="97B0C8"/>
                                    <w:left w:val="none" w:sz="0" w:space="0" w:color="auto"/>
                                    <w:bottom w:val="none" w:sz="0" w:space="0" w:color="auto"/>
                                    <w:right w:val="none" w:sz="0" w:space="0" w:color="auto"/>
                                  </w:divBdr>
                                  <w:divsChild>
                                    <w:div w:id="1646201203">
                                      <w:marLeft w:val="0"/>
                                      <w:marRight w:val="0"/>
                                      <w:marTop w:val="0"/>
                                      <w:marBottom w:val="0"/>
                                      <w:divBdr>
                                        <w:top w:val="none" w:sz="0" w:space="0" w:color="auto"/>
                                        <w:left w:val="none" w:sz="0" w:space="0" w:color="auto"/>
                                        <w:bottom w:val="none" w:sz="0" w:space="0" w:color="auto"/>
                                        <w:right w:val="none" w:sz="0" w:space="0" w:color="auto"/>
                                      </w:divBdr>
                                      <w:divsChild>
                                        <w:div w:id="753092505">
                                          <w:marLeft w:val="0"/>
                                          <w:marRight w:val="0"/>
                                          <w:marTop w:val="0"/>
                                          <w:marBottom w:val="0"/>
                                          <w:divBdr>
                                            <w:top w:val="none" w:sz="0" w:space="0" w:color="auto"/>
                                            <w:left w:val="none" w:sz="0" w:space="0" w:color="auto"/>
                                            <w:bottom w:val="none" w:sz="0" w:space="0" w:color="auto"/>
                                            <w:right w:val="none" w:sz="0" w:space="0" w:color="auto"/>
                                          </w:divBdr>
                                          <w:divsChild>
                                            <w:div w:id="2115132270">
                                              <w:marLeft w:val="0"/>
                                              <w:marRight w:val="0"/>
                                              <w:marTop w:val="0"/>
                                              <w:marBottom w:val="0"/>
                                              <w:divBdr>
                                                <w:top w:val="none" w:sz="0" w:space="0" w:color="auto"/>
                                                <w:left w:val="none" w:sz="0" w:space="0" w:color="auto"/>
                                                <w:bottom w:val="none" w:sz="0" w:space="0" w:color="auto"/>
                                                <w:right w:val="none" w:sz="0" w:space="0" w:color="auto"/>
                                              </w:divBdr>
                                              <w:divsChild>
                                                <w:div w:id="1736392855">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ononhearingloss.org.uk"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ncbi.nlm.nih.gov/pubmed/10969127"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bc@copsey-com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CD1164-47D1-40DA-9561-DE0E38D37785}"/>
</file>

<file path=customXml/itemProps2.xml><?xml version="1.0" encoding="utf-8"?>
<ds:datastoreItem xmlns:ds="http://schemas.openxmlformats.org/officeDocument/2006/customXml" ds:itemID="{85733C3A-5266-4EB4-BA51-182EBBFE70DD}"/>
</file>

<file path=customXml/itemProps3.xml><?xml version="1.0" encoding="utf-8"?>
<ds:datastoreItem xmlns:ds="http://schemas.openxmlformats.org/officeDocument/2006/customXml" ds:itemID="{6F0A1BBA-3391-4F62-92AD-1CF8594D4CEE}"/>
</file>

<file path=docProps/app.xml><?xml version="1.0" encoding="utf-8"?>
<Properties xmlns="http://schemas.openxmlformats.org/officeDocument/2006/extended-properties" xmlns:vt="http://schemas.openxmlformats.org/officeDocument/2006/docPropsVTypes">
  <Template>Normal.dotm</Template>
  <TotalTime>3</TotalTime>
  <Pages>9</Pages>
  <Words>3440</Words>
  <Characters>19608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zlsradm</dc:creator>
  <cp:lastModifiedBy>Lara ALMNINI</cp:lastModifiedBy>
  <cp:revision>4</cp:revision>
  <dcterms:created xsi:type="dcterms:W3CDTF">2015-02-17T15:58:00Z</dcterms:created>
  <dcterms:modified xsi:type="dcterms:W3CDTF">2015-02-17T16:00:00Z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0x0101000DCA7710EC0152459CD54D1C80338A63</vt:lpwstr>
  </property>
</Properties>
</file>