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54649960" w:rsidR="00102E40" w:rsidRPr="00314630" w:rsidRDefault="00435BE2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F25C27">
                  <w:rPr>
                    <w:lang w:val="pt-BR"/>
                  </w:rPr>
                  <w:t>394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D19C79D" w:rsidR="00102E40" w:rsidRPr="0037415F" w:rsidRDefault="00435BE2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C731C">
                  <w:t>E-meeting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C731C">
                  <w:t>21 May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435BE2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18268E7E" w:rsidR="00102E40" w:rsidRDefault="00270B50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6B897D9C" w:rsidR="00102E40" w:rsidRPr="0037415F" w:rsidRDefault="00435BE2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70B50">
                  <w:t>Draft agenda and documentation</w:t>
                </w:r>
                <w:r w:rsidR="004123AB">
                  <w:t xml:space="preserve"> for joint JCA-AHF and ITU-T Q26/16 meeting</w:t>
                </w:r>
                <w:r w:rsidR="00270B50">
                  <w:t xml:space="preserve"> (E-meeting, 21 May 2020)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Admi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70B50" w:rsidP="00102E40">
                <w:r>
                  <w:t>Admin</w:t>
                </w:r>
              </w:p>
            </w:tc>
          </w:sdtContent>
        </w:sdt>
      </w:tr>
      <w:bookmarkEnd w:id="2"/>
      <w:bookmarkEnd w:id="10"/>
      <w:tr w:rsidR="00102E40" w:rsidRPr="00E354DC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D34D879" w:rsidR="00102E40" w:rsidRDefault="00435BE2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270B50" w:rsidRPr="00270B50">
                  <w:t>Andrea Saks</w:t>
                </w:r>
                <w:r w:rsidR="00270B50">
                  <w:br/>
                </w:r>
                <w:r w:rsidR="00270B50" w:rsidRPr="00270B50">
                  <w:t>Chairman of JCA-AHF</w:t>
                </w:r>
                <w:r w:rsidR="00270B50">
                  <w:br/>
                </w:r>
                <w:r w:rsidR="00270B50" w:rsidRPr="00270B50"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E354DC" w:rsidRDefault="005B1F72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8840387" w:rsidR="0089088E" w:rsidRDefault="00435BE2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C4A51" w:rsidRPr="000C4A51">
                  <w:rPr>
                    <w:lang w:val="en-US"/>
                  </w:rPr>
                  <w:t>JCA-AHF; accessibility; agenda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1CA21858" w:rsidR="0089088E" w:rsidRDefault="000C4A51" w:rsidP="00A4542F">
                <w:r>
                  <w:t>This document provides the draft agenda and the documents allocation for JCA-AHF meeting (E-meeting, 21 May 2020).</w:t>
                </w:r>
              </w:p>
            </w:tc>
          </w:sdtContent>
        </w:sdt>
      </w:tr>
    </w:tbl>
    <w:p w14:paraId="11E4A63C" w14:textId="77777777" w:rsidR="000C4A51" w:rsidRPr="00360042" w:rsidRDefault="000C4A51" w:rsidP="000C4A51">
      <w:pPr>
        <w:rPr>
          <w:lang w:val="en-US"/>
        </w:rPr>
      </w:pPr>
      <w:r w:rsidRPr="00360042">
        <w:rPr>
          <w:lang w:val="en-US"/>
        </w:rPr>
        <w:t>Related links:</w:t>
      </w:r>
    </w:p>
    <w:p w14:paraId="0BCA045F" w14:textId="77777777" w:rsidR="000C4A51" w:rsidRPr="00360042" w:rsidRDefault="00435BE2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3" w:history="1">
        <w:r w:rsidR="000C4A51" w:rsidRPr="00355C08">
          <w:rPr>
            <w:rStyle w:val="Hyperlink"/>
            <w:rFonts w:ascii="Times New Roman" w:hAnsi="Times New Roman"/>
          </w:rPr>
          <w:t>JCA-AHF webpage</w:t>
        </w:r>
      </w:hyperlink>
      <w:r w:rsidR="000C4A51" w:rsidRPr="00360042">
        <w:t xml:space="preserve"> </w:t>
      </w:r>
    </w:p>
    <w:p w14:paraId="6016694E" w14:textId="1927E5E4" w:rsidR="000C4A51" w:rsidRPr="00360042" w:rsidRDefault="00435BE2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4" w:history="1">
        <w:r w:rsidR="000C4A51" w:rsidRPr="00FF4E1B">
          <w:rPr>
            <w:rStyle w:val="Hyperlink"/>
            <w:rFonts w:ascii="Times New Roman" w:hAnsi="Times New Roman"/>
          </w:rPr>
          <w:t>Meeting documents page</w:t>
        </w:r>
      </w:hyperlink>
    </w:p>
    <w:p w14:paraId="56D2C966" w14:textId="34C54B16" w:rsidR="000C4A51" w:rsidRPr="00360042" w:rsidRDefault="00435BE2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5" w:history="1">
        <w:r w:rsidR="000C4A51" w:rsidRPr="00FF4E1B">
          <w:rPr>
            <w:rStyle w:val="Hyperlink"/>
            <w:rFonts w:ascii="Times New Roman" w:hAnsi="Times New Roman"/>
          </w:rPr>
          <w:t>Remote participation</w:t>
        </w:r>
      </w:hyperlink>
      <w:r w:rsidR="000C4A51" w:rsidRPr="000C4A51">
        <w:rPr>
          <w:rFonts w:ascii="Times New Roman" w:hAnsi="Times New Roman"/>
        </w:rPr>
        <w:t xml:space="preserve"> (Zoom)</w:t>
      </w:r>
    </w:p>
    <w:p w14:paraId="67DC84EF" w14:textId="1BB4367F" w:rsidR="000C4A51" w:rsidRPr="000C4A51" w:rsidRDefault="00435BE2" w:rsidP="000C4A51">
      <w:pPr>
        <w:pStyle w:val="ListParagraph"/>
        <w:numPr>
          <w:ilvl w:val="0"/>
          <w:numId w:val="12"/>
        </w:numPr>
      </w:pPr>
      <w:hyperlink r:id="rId16" w:history="1">
        <w:r w:rsidR="00FF4E1B" w:rsidRPr="00FF4E1B">
          <w:rPr>
            <w:rStyle w:val="Hyperlink"/>
            <w:rFonts w:ascii="Times New Roman" w:hAnsi="Times New Roman"/>
          </w:rPr>
          <w:t>Real-time c</w:t>
        </w:r>
        <w:r w:rsidR="000C4A51" w:rsidRPr="00FF4E1B">
          <w:rPr>
            <w:rStyle w:val="Hyperlink"/>
            <w:rFonts w:ascii="Times New Roman" w:hAnsi="Times New Roman"/>
          </w:rPr>
          <w:t>aptioning stream</w:t>
        </w:r>
        <w:r w:rsidR="00FF4E1B" w:rsidRPr="00FF4E1B">
          <w:rPr>
            <w:rStyle w:val="Hyperlink"/>
            <w:rFonts w:ascii="Times New Roman" w:hAnsi="Times New Roman"/>
          </w:rPr>
          <w:t xml:space="preserve"> window</w:t>
        </w:r>
      </w:hyperlink>
    </w:p>
    <w:p w14:paraId="60CD1A60" w14:textId="77777777" w:rsidR="004123AB" w:rsidRDefault="004123AB" w:rsidP="000C4A51"/>
    <w:p w14:paraId="15ABBFD9" w14:textId="642DCBB7" w:rsidR="004123AB" w:rsidRPr="00C610C8" w:rsidRDefault="004123AB" w:rsidP="000C4A51">
      <w:pPr>
        <w:rPr>
          <w:lang w:val="en-US"/>
        </w:rPr>
      </w:pPr>
      <w:r w:rsidRPr="004123AB">
        <w:rPr>
          <w:b/>
          <w:bCs/>
        </w:rPr>
        <w:t>Note</w:t>
      </w:r>
      <w:r>
        <w:t xml:space="preserve">: the first 15 minutes will be dedicated to finalize </w:t>
      </w:r>
      <w:r w:rsidR="006B5AC3">
        <w:t xml:space="preserve">the </w:t>
      </w:r>
      <w:r>
        <w:t xml:space="preserve">ITU-T Q26/16 </w:t>
      </w:r>
      <w:r w:rsidR="006B5AC3">
        <w:t xml:space="preserve">Rapporteur meeting </w:t>
      </w:r>
      <w:r>
        <w:t xml:space="preserve">work. The Joint JCA-AHF and Q26/16 meeting will </w:t>
      </w:r>
      <w:r w:rsidR="006B5AC3">
        <w:t>follow.</w:t>
      </w:r>
    </w:p>
    <w:p w14:paraId="190AF07A" w14:textId="32AC43A4" w:rsidR="000C4A51" w:rsidRPr="000C4A51" w:rsidRDefault="000C4A51" w:rsidP="000C4A51">
      <w: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715"/>
        <w:gridCol w:w="7560"/>
        <w:gridCol w:w="1354"/>
      </w:tblGrid>
      <w:tr w:rsidR="000C4A51" w:rsidRPr="007409D3" w14:paraId="3423650A" w14:textId="77777777" w:rsidTr="00D91534">
        <w:trPr>
          <w:trHeight w:val="383"/>
          <w:tblHeader/>
        </w:trPr>
        <w:tc>
          <w:tcPr>
            <w:tcW w:w="715" w:type="dxa"/>
          </w:tcPr>
          <w:p w14:paraId="4B78B89E" w14:textId="59D3D0A0" w:rsidR="000C4A51" w:rsidRPr="00FA7219" w:rsidRDefault="000C4A51" w:rsidP="001A2AAE">
            <w:pPr>
              <w:pStyle w:val="Tabletext"/>
              <w:ind w:left="360"/>
              <w:rPr>
                <w:b/>
              </w:rPr>
            </w:pPr>
            <w:r w:rsidRPr="00FA7219">
              <w:rPr>
                <w:b/>
              </w:rPr>
              <w:t>#</w:t>
            </w:r>
          </w:p>
        </w:tc>
        <w:tc>
          <w:tcPr>
            <w:tcW w:w="7560" w:type="dxa"/>
          </w:tcPr>
          <w:p w14:paraId="714F5006" w14:textId="77777777" w:rsidR="000C4A51" w:rsidRPr="00FA7219" w:rsidRDefault="000C4A51" w:rsidP="001A2AAE">
            <w:pPr>
              <w:pStyle w:val="Tabletext"/>
              <w:rPr>
                <w:b/>
              </w:rPr>
            </w:pPr>
            <w:r w:rsidRPr="00FA7219">
              <w:rPr>
                <w:b/>
              </w:rPr>
              <w:t>Agenda item</w:t>
            </w:r>
          </w:p>
        </w:tc>
        <w:tc>
          <w:tcPr>
            <w:tcW w:w="1354" w:type="dxa"/>
          </w:tcPr>
          <w:p w14:paraId="0ABDF317" w14:textId="77777777" w:rsidR="000C4A51" w:rsidRPr="00FA7219" w:rsidRDefault="000C4A51" w:rsidP="001A2AAE">
            <w:pPr>
              <w:pStyle w:val="Tabletext"/>
              <w:jc w:val="center"/>
              <w:rPr>
                <w:b/>
              </w:rPr>
            </w:pPr>
            <w:r w:rsidRPr="00FA7219">
              <w:rPr>
                <w:b/>
              </w:rPr>
              <w:t>Doc #</w:t>
            </w:r>
          </w:p>
        </w:tc>
      </w:tr>
      <w:tr w:rsidR="000C4A51" w:rsidRPr="007409D3" w14:paraId="3DD25D38" w14:textId="77777777" w:rsidTr="00D91534">
        <w:tc>
          <w:tcPr>
            <w:tcW w:w="715" w:type="dxa"/>
          </w:tcPr>
          <w:p w14:paraId="4CE80680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7C4E3C7B" w14:textId="77777777" w:rsidR="000C4A51" w:rsidRPr="003C2231" w:rsidRDefault="000C4A51" w:rsidP="001A2AAE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Opening, welcome and introduction</w:t>
            </w:r>
          </w:p>
        </w:tc>
        <w:tc>
          <w:tcPr>
            <w:tcW w:w="1354" w:type="dxa"/>
          </w:tcPr>
          <w:p w14:paraId="60732EAC" w14:textId="77777777" w:rsidR="000C4A51" w:rsidRDefault="000C4A51" w:rsidP="001A2AAE">
            <w:pPr>
              <w:pStyle w:val="Tabletext"/>
              <w:jc w:val="center"/>
            </w:pPr>
          </w:p>
        </w:tc>
      </w:tr>
      <w:tr w:rsidR="000C4A51" w:rsidRPr="007409D3" w14:paraId="57759368" w14:textId="77777777" w:rsidTr="00D91534">
        <w:tc>
          <w:tcPr>
            <w:tcW w:w="715" w:type="dxa"/>
          </w:tcPr>
          <w:p w14:paraId="4A4EF3E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177DE9B9" w14:textId="77777777" w:rsidR="000C4A51" w:rsidRDefault="000C4A51" w:rsidP="001A2AAE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Approval of the agenda and allocation of documents</w:t>
            </w:r>
          </w:p>
          <w:p w14:paraId="51F0A8FB" w14:textId="4A2D6FA4" w:rsidR="00E0345D" w:rsidRPr="003C2231" w:rsidRDefault="00E0345D" w:rsidP="001A2AA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Objective</w:t>
            </w:r>
            <w:r w:rsidR="006B5AC3">
              <w:rPr>
                <w:szCs w:val="22"/>
              </w:rPr>
              <w:t>s</w:t>
            </w:r>
            <w:r>
              <w:rPr>
                <w:szCs w:val="22"/>
              </w:rPr>
              <w:t xml:space="preserve"> of this</w:t>
            </w:r>
            <w:r w:rsidR="006B5AC3">
              <w:rPr>
                <w:szCs w:val="22"/>
              </w:rPr>
              <w:t xml:space="preserve"> joint</w:t>
            </w:r>
            <w:r>
              <w:rPr>
                <w:szCs w:val="22"/>
              </w:rPr>
              <w:t xml:space="preserve"> JCA-AHF </w:t>
            </w:r>
            <w:r w:rsidR="006B5AC3">
              <w:rPr>
                <w:szCs w:val="22"/>
              </w:rPr>
              <w:t xml:space="preserve">and ITU-T Q26/16 </w:t>
            </w:r>
            <w:r>
              <w:rPr>
                <w:szCs w:val="22"/>
              </w:rPr>
              <w:t>meeting by JCA-AHF Chairman</w:t>
            </w:r>
          </w:p>
        </w:tc>
        <w:tc>
          <w:tcPr>
            <w:tcW w:w="1354" w:type="dxa"/>
          </w:tcPr>
          <w:p w14:paraId="188F95E1" w14:textId="77777777" w:rsidR="000C4A51" w:rsidRDefault="000C4A51" w:rsidP="001A2AAE">
            <w:pPr>
              <w:pStyle w:val="Tabletext"/>
              <w:jc w:val="center"/>
            </w:pPr>
            <w:r w:rsidRPr="005B0CE9">
              <w:rPr>
                <w:sz w:val="18"/>
                <w:szCs w:val="18"/>
              </w:rPr>
              <w:t>this doc</w:t>
            </w:r>
          </w:p>
        </w:tc>
      </w:tr>
      <w:tr w:rsidR="000C4A51" w:rsidRPr="007409D3" w14:paraId="1966AC07" w14:textId="77777777" w:rsidTr="00D91534">
        <w:tc>
          <w:tcPr>
            <w:tcW w:w="715" w:type="dxa"/>
          </w:tcPr>
          <w:p w14:paraId="54A4DF3C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5414F48F" w14:textId="7E7B795C" w:rsidR="000C4A51" w:rsidRPr="003C2231" w:rsidRDefault="000C4A51" w:rsidP="001A2AAE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 xml:space="preserve">Report of last JCA-AHF meeting on </w:t>
            </w:r>
            <w:r>
              <w:rPr>
                <w:szCs w:val="22"/>
              </w:rPr>
              <w:t>10 October 2019</w:t>
            </w:r>
          </w:p>
        </w:tc>
        <w:tc>
          <w:tcPr>
            <w:tcW w:w="1354" w:type="dxa"/>
          </w:tcPr>
          <w:p w14:paraId="42F70424" w14:textId="534DAF6B" w:rsidR="000C4A51" w:rsidRDefault="00435BE2" w:rsidP="001A2AAE">
            <w:pPr>
              <w:pStyle w:val="Tabletext"/>
              <w:jc w:val="center"/>
            </w:pPr>
            <w:hyperlink r:id="rId17" w:history="1">
              <w:r w:rsidR="000C4A51" w:rsidRPr="00F25C27">
                <w:rPr>
                  <w:rStyle w:val="Hyperlink"/>
                  <w:rFonts w:cs="Segoe UI"/>
                  <w:sz w:val="18"/>
                  <w:szCs w:val="18"/>
                </w:rPr>
                <w:t>Doc 38</w:t>
              </w:r>
            </w:hyperlink>
            <w:r w:rsidR="00F25C27">
              <w:rPr>
                <w:rFonts w:asciiTheme="majorBidi" w:hAnsiTheme="majorBidi" w:cs="Segoe UI"/>
                <w:sz w:val="18"/>
                <w:szCs w:val="18"/>
              </w:rPr>
              <w:t>8</w:t>
            </w:r>
            <w:r w:rsidR="000C4A51" w:rsidRPr="000C4A51">
              <w:rPr>
                <w:rFonts w:asciiTheme="majorBidi" w:hAnsiTheme="majorBidi" w:cs="Segoe UI"/>
                <w:sz w:val="18"/>
                <w:szCs w:val="18"/>
              </w:rPr>
              <w:t> </w:t>
            </w:r>
          </w:p>
        </w:tc>
      </w:tr>
      <w:tr w:rsidR="000C4A51" w:rsidRPr="007409D3" w14:paraId="283B879C" w14:textId="77777777" w:rsidTr="00D91534">
        <w:tc>
          <w:tcPr>
            <w:tcW w:w="715" w:type="dxa"/>
          </w:tcPr>
          <w:p w14:paraId="12E23EF2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0C957873" w14:textId="206436C3" w:rsidR="000C4A51" w:rsidRPr="003C2231" w:rsidRDefault="002D5AD7" w:rsidP="001A2AA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Candidate of new JCA-AHF </w:t>
            </w:r>
            <w:r w:rsidR="002A4134">
              <w:rPr>
                <w:szCs w:val="22"/>
              </w:rPr>
              <w:t>Co-Vice</w:t>
            </w:r>
            <w:r w:rsidR="00C62374">
              <w:rPr>
                <w:szCs w:val="22"/>
              </w:rPr>
              <w:t>-</w:t>
            </w:r>
            <w:r>
              <w:rPr>
                <w:szCs w:val="22"/>
              </w:rPr>
              <w:t>Chair</w:t>
            </w:r>
            <w:bookmarkStart w:id="11" w:name="_GoBack"/>
            <w:bookmarkEnd w:id="11"/>
            <w:r>
              <w:rPr>
                <w:szCs w:val="22"/>
              </w:rPr>
              <w:t xml:space="preserve"> – Lidia Best,</w:t>
            </w:r>
            <w:r w:rsidR="00BB56EA">
              <w:rPr>
                <w:szCs w:val="22"/>
              </w:rPr>
              <w:t xml:space="preserve"> </w:t>
            </w:r>
            <w:r w:rsidR="00BB56EA" w:rsidRPr="00BB56EA">
              <w:rPr>
                <w:szCs w:val="22"/>
              </w:rPr>
              <w:t>UK National Association of Deafened People</w:t>
            </w:r>
            <w:r w:rsidR="00BB56EA">
              <w:rPr>
                <w:szCs w:val="22"/>
              </w:rPr>
              <w:t xml:space="preserve"> (NADP)</w:t>
            </w:r>
          </w:p>
        </w:tc>
        <w:tc>
          <w:tcPr>
            <w:tcW w:w="1354" w:type="dxa"/>
          </w:tcPr>
          <w:p w14:paraId="5D3A7F89" w14:textId="77777777" w:rsidR="000C4A51" w:rsidRPr="007409D3" w:rsidRDefault="000C4A51" w:rsidP="001A2AAE">
            <w:pPr>
              <w:pStyle w:val="Tabletext"/>
              <w:jc w:val="center"/>
            </w:pPr>
          </w:p>
        </w:tc>
      </w:tr>
      <w:tr w:rsidR="000C4A51" w:rsidRPr="007409D3" w14:paraId="75E7FCD0" w14:textId="77777777" w:rsidTr="00D91534">
        <w:tc>
          <w:tcPr>
            <w:tcW w:w="715" w:type="dxa"/>
          </w:tcPr>
          <w:p w14:paraId="0ECE212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14DB62FD" w14:textId="48F2894C" w:rsidR="002D5AD7" w:rsidRPr="003C2231" w:rsidRDefault="002D5AD7" w:rsidP="001A2A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Discussion</w:t>
            </w:r>
            <w:r w:rsidR="002B5060">
              <w:rPr>
                <w:sz w:val="22"/>
                <w:szCs w:val="22"/>
                <w:lang w:eastAsia="en-US"/>
              </w:rPr>
              <w:t xml:space="preserve"> topics</w:t>
            </w:r>
          </w:p>
        </w:tc>
        <w:tc>
          <w:tcPr>
            <w:tcW w:w="1354" w:type="dxa"/>
          </w:tcPr>
          <w:p w14:paraId="3F713AC2" w14:textId="77777777" w:rsidR="000C4A51" w:rsidRPr="007409D3" w:rsidRDefault="000C4A51" w:rsidP="001A2AAE">
            <w:pPr>
              <w:pStyle w:val="Tabletext"/>
              <w:jc w:val="center"/>
            </w:pPr>
          </w:p>
        </w:tc>
      </w:tr>
      <w:tr w:rsidR="000C4A51" w:rsidRPr="00D91534" w14:paraId="1B9699B8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E8F4845" w14:textId="77777777" w:rsidR="000C4A51" w:rsidRPr="00D91534" w:rsidRDefault="000C4A51" w:rsidP="00C749E3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31CC8D5F" w14:textId="492C4B70" w:rsidR="002D5AD7" w:rsidRDefault="002D5AD7" w:rsidP="002D5AD7">
            <w:pPr>
              <w:rPr>
                <w:sz w:val="22"/>
                <w:szCs w:val="22"/>
                <w:lang w:eastAsia="en-US"/>
              </w:rPr>
            </w:pPr>
            <w:bookmarkStart w:id="12" w:name="_Hlk40785466"/>
            <w:r>
              <w:rPr>
                <w:sz w:val="22"/>
                <w:szCs w:val="22"/>
                <w:lang w:eastAsia="en-US"/>
              </w:rPr>
              <w:t>Discussion around Sign Language Interpretation (SLI)</w:t>
            </w:r>
            <w:r w:rsidR="00BB56EA">
              <w:rPr>
                <w:sz w:val="22"/>
                <w:szCs w:val="22"/>
                <w:lang w:eastAsia="en-US"/>
              </w:rPr>
              <w:t xml:space="preserve"> at the Covid-19 crisis</w:t>
            </w:r>
          </w:p>
          <w:p w14:paraId="0F584CF5" w14:textId="77777777" w:rsidR="002D5AD7" w:rsidRPr="000777F7" w:rsidRDefault="002D5AD7" w:rsidP="002D5AD7">
            <w:r w:rsidRPr="000777F7">
              <w:rPr>
                <w:sz w:val="22"/>
                <w:szCs w:val="22"/>
                <w:lang w:eastAsia="en-US"/>
              </w:rPr>
              <w:t>-</w:t>
            </w:r>
            <w:r>
              <w:t xml:space="preserve"> </w:t>
            </w:r>
            <w:r w:rsidRPr="000777F7">
              <w:t>Remote SLI</w:t>
            </w:r>
          </w:p>
          <w:p w14:paraId="498D0581" w14:textId="77777777" w:rsidR="002D5AD7" w:rsidRDefault="002D5AD7" w:rsidP="002D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AIIC /ITU agreement</w:t>
            </w:r>
          </w:p>
          <w:p w14:paraId="42191009" w14:textId="77777777" w:rsidR="002D5AD7" w:rsidRDefault="002D5AD7" w:rsidP="002D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International sign </w:t>
            </w:r>
          </w:p>
          <w:p w14:paraId="568911DE" w14:textId="12E7400D" w:rsidR="002D5AD7" w:rsidRDefault="002D5AD7" w:rsidP="002D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What sign (language) to be used at ITU</w:t>
            </w:r>
            <w:r w:rsidR="006B5AC3">
              <w:rPr>
                <w:rFonts w:eastAsia="Times New Roman"/>
              </w:rPr>
              <w:t xml:space="preserve"> meetings</w:t>
            </w:r>
            <w:r>
              <w:rPr>
                <w:rFonts w:eastAsia="Times New Roman"/>
              </w:rPr>
              <w:t>?</w:t>
            </w:r>
          </w:p>
          <w:p w14:paraId="257065A3" w14:textId="3E11770E" w:rsidR="00BB56EA" w:rsidRDefault="00BB56EA" w:rsidP="002D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D5563D">
              <w:rPr>
                <w:rFonts w:eastAsia="Times New Roman"/>
              </w:rPr>
              <w:t>Experience of SLI in e-meetings</w:t>
            </w:r>
          </w:p>
          <w:p w14:paraId="637F615D" w14:textId="6A93150E" w:rsidR="002D5AD7" w:rsidRDefault="002D5AD7" w:rsidP="002D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Speakers:</w:t>
            </w:r>
          </w:p>
          <w:p w14:paraId="28C72652" w14:textId="1FCA8092" w:rsidR="002D5AD7" w:rsidRDefault="00BB56EA" w:rsidP="002D5AD7">
            <w:pPr>
              <w:rPr>
                <w:rFonts w:eastAsia="Times New Roman"/>
              </w:rPr>
            </w:pPr>
            <w:r>
              <w:rPr>
                <w:szCs w:val="22"/>
                <w:lang w:val="en-US"/>
              </w:rPr>
              <w:t xml:space="preserve">- </w:t>
            </w:r>
            <w:r w:rsidR="002D5AD7">
              <w:rPr>
                <w:szCs w:val="22"/>
                <w:lang w:val="en-US"/>
              </w:rPr>
              <w:t>Oliver Pouliot, Overseas Interpreting</w:t>
            </w:r>
          </w:p>
          <w:p w14:paraId="7B15E317" w14:textId="6285D9ED" w:rsidR="002D5AD7" w:rsidRDefault="00BB56EA" w:rsidP="002D5AD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- </w:t>
            </w:r>
            <w:r w:rsidR="002D5AD7">
              <w:rPr>
                <w:szCs w:val="22"/>
                <w:lang w:val="en-US"/>
              </w:rPr>
              <w:t>Masahito Kawamori, Q26/16 Rapporteur</w:t>
            </w:r>
          </w:p>
          <w:p w14:paraId="440631F6" w14:textId="2A18BF1F" w:rsidR="00D5563D" w:rsidRDefault="00D5563D" w:rsidP="002D5AD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- Christopher </w:t>
            </w:r>
            <w:r w:rsidR="00817F14">
              <w:rPr>
                <w:szCs w:val="22"/>
                <w:lang w:val="en-US"/>
              </w:rPr>
              <w:t>Jones</w:t>
            </w:r>
          </w:p>
          <w:p w14:paraId="4F16036C" w14:textId="77777777" w:rsidR="00D5563D" w:rsidRDefault="00D5563D" w:rsidP="002D5AD7">
            <w:pPr>
              <w:rPr>
                <w:szCs w:val="22"/>
                <w:lang w:val="en-US"/>
              </w:rPr>
            </w:pPr>
          </w:p>
          <w:p w14:paraId="49D459CE" w14:textId="4784A027" w:rsidR="000C4A51" w:rsidRPr="00D91534" w:rsidRDefault="00BB56EA" w:rsidP="002D5AD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- </w:t>
            </w:r>
            <w:r w:rsidR="002D5AD7">
              <w:rPr>
                <w:szCs w:val="22"/>
                <w:lang w:val="en-US"/>
              </w:rPr>
              <w:t>Others?</w:t>
            </w:r>
            <w:bookmarkEnd w:id="12"/>
          </w:p>
        </w:tc>
        <w:tc>
          <w:tcPr>
            <w:tcW w:w="1354" w:type="dxa"/>
          </w:tcPr>
          <w:p w14:paraId="72860C66" w14:textId="24F2626F" w:rsidR="000C4A51" w:rsidRPr="00D91534" w:rsidRDefault="000C4A51" w:rsidP="001A2AAE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0C4A51" w:rsidRPr="00D91534" w14:paraId="42998908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7B93FAA3" w14:textId="77777777" w:rsidR="000C4A51" w:rsidRPr="00D91534" w:rsidRDefault="000C4A51" w:rsidP="00C749E3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77033466" w14:textId="4356E7F8" w:rsidR="000C4A51" w:rsidRPr="00D91534" w:rsidRDefault="002D5AD7" w:rsidP="001A2AAE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Review and comments on guidelines of </w:t>
            </w:r>
            <w:r>
              <w:t xml:space="preserve">remote participation and accessible meetings </w:t>
            </w:r>
          </w:p>
        </w:tc>
        <w:tc>
          <w:tcPr>
            <w:tcW w:w="1354" w:type="dxa"/>
          </w:tcPr>
          <w:p w14:paraId="50FE308E" w14:textId="77777777" w:rsidR="000C4A51" w:rsidRPr="00D91534" w:rsidRDefault="000C4A51" w:rsidP="001A2AAE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7EF8AA5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172AE2C2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6349E0B3" w14:textId="04A48472" w:rsidR="00F25C27" w:rsidRPr="00063918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063918">
              <w:rPr>
                <w:shd w:val="clear" w:color="auto" w:fill="FFFFFF"/>
              </w:rPr>
              <w:t xml:space="preserve">Audio visual accessibility during a world crisis – Lidia Best, </w:t>
            </w:r>
            <w:r>
              <w:rPr>
                <w:shd w:val="clear" w:color="auto" w:fill="FFFFFF"/>
              </w:rPr>
              <w:t>NADP</w:t>
            </w:r>
          </w:p>
        </w:tc>
        <w:tc>
          <w:tcPr>
            <w:tcW w:w="1354" w:type="dxa"/>
          </w:tcPr>
          <w:p w14:paraId="243E2405" w14:textId="4AE122F3" w:rsidR="00F25C27" w:rsidRPr="0069114E" w:rsidRDefault="00435BE2" w:rsidP="00F25C27">
            <w:pPr>
              <w:pStyle w:val="Tabletext"/>
              <w:jc w:val="center"/>
              <w:rPr>
                <w:lang w:val="en-US"/>
              </w:rPr>
            </w:pPr>
            <w:hyperlink r:id="rId18" w:history="1">
              <w:r w:rsidR="00F25C27" w:rsidRPr="0069114E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393</w:t>
              </w:r>
            </w:hyperlink>
            <w:r w:rsidR="00F25C27" w:rsidRPr="0069114E">
              <w:rPr>
                <w:color w:val="444444"/>
                <w:shd w:val="clear" w:color="auto" w:fill="FFFFFF"/>
              </w:rPr>
              <w:t> </w:t>
            </w:r>
          </w:p>
        </w:tc>
      </w:tr>
      <w:tr w:rsidR="00F25C27" w:rsidRPr="00D91534" w14:paraId="3D7A9A47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76012CD4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2621C651" w14:textId="7069B6B1" w:rsidR="00F25C27" w:rsidRPr="00063918" w:rsidRDefault="00435BE2" w:rsidP="00F25C27">
            <w:pPr>
              <w:pStyle w:val="Tabletext"/>
              <w:rPr>
                <w:shd w:val="clear" w:color="auto" w:fill="FFFFFF"/>
              </w:rPr>
            </w:pPr>
            <w:hyperlink r:id="rId19" w:history="1">
              <w:r w:rsidR="00F25C27" w:rsidRPr="00C84B1E">
                <w:rPr>
                  <w:rStyle w:val="Hyperlink"/>
                  <w:rFonts w:ascii="Times New Roman" w:hAnsi="Times New Roman"/>
                  <w:shd w:val="clear" w:color="auto" w:fill="FFFFFF"/>
                </w:rPr>
                <w:t>EDF guide for accessible meetings for all</w:t>
              </w:r>
            </w:hyperlink>
            <w:r w:rsidR="00F25C27">
              <w:rPr>
                <w:shd w:val="clear" w:color="auto" w:fill="FFFFFF"/>
              </w:rPr>
              <w:t xml:space="preserve"> – Lidia Best</w:t>
            </w:r>
          </w:p>
        </w:tc>
        <w:tc>
          <w:tcPr>
            <w:tcW w:w="1354" w:type="dxa"/>
          </w:tcPr>
          <w:p w14:paraId="78C1CA4B" w14:textId="78694F2F" w:rsidR="00F25C27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5730D8EC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373BB680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8D516C2" w14:textId="103D5ABD" w:rsidR="00F25C27" w:rsidRPr="00063918" w:rsidRDefault="00F25C27" w:rsidP="00F25C27">
            <w:pPr>
              <w:pStyle w:val="Tabletex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Use of alternative text in standards – David Fourney, G3ict</w:t>
            </w:r>
          </w:p>
        </w:tc>
        <w:tc>
          <w:tcPr>
            <w:tcW w:w="1354" w:type="dxa"/>
          </w:tcPr>
          <w:p w14:paraId="71D6C42D" w14:textId="77777777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59207C66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4AC5D65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387BABF" w14:textId="174968DB" w:rsidR="00F25C27" w:rsidRPr="00D91534" w:rsidRDefault="00F25C27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ITU-D work - </w:t>
            </w:r>
            <w:r>
              <w:t xml:space="preserve">Amela Odobasic, Rapporteur for ITU-D SG1/Q7 </w:t>
            </w:r>
            <w:r w:rsidRPr="00C749E3">
              <w:rPr>
                <w:i/>
                <w:iCs/>
                <w:shd w:val="clear" w:color="auto" w:fill="FFFFFF"/>
              </w:rPr>
              <w:t>“</w:t>
            </w:r>
            <w:r w:rsidRPr="00C749E3">
              <w:rPr>
                <w:rStyle w:val="Emphasis"/>
                <w:bdr w:val="none" w:sz="0" w:space="0" w:color="auto" w:frame="1"/>
              </w:rPr>
              <w:t>Access to telecommunication/ICT services by persons with disabilities and other persons with specific needs</w:t>
            </w:r>
            <w:r w:rsidRPr="00C749E3">
              <w:rPr>
                <w:i/>
                <w:iCs/>
                <w:shd w:val="clear" w:color="auto" w:fill="FFFFFF"/>
              </w:rPr>
              <w:t>”</w:t>
            </w:r>
          </w:p>
        </w:tc>
        <w:tc>
          <w:tcPr>
            <w:tcW w:w="1354" w:type="dxa"/>
          </w:tcPr>
          <w:p w14:paraId="0913D6B4" w14:textId="6780FEF0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7CAD764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A048407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EB582F5" w14:textId="4DBE270C" w:rsidR="00F25C27" w:rsidRDefault="00F25C27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ITU-T SG20 work – </w:t>
            </w:r>
            <w:r w:rsidRPr="004C21CE">
              <w:rPr>
                <w:szCs w:val="22"/>
                <w:lang w:val="en-US"/>
              </w:rPr>
              <w:t>Yong Jick Lee</w:t>
            </w:r>
            <w:r>
              <w:rPr>
                <w:szCs w:val="22"/>
                <w:lang w:val="en-US"/>
              </w:rPr>
              <w:t>, Invited expert</w:t>
            </w:r>
          </w:p>
          <w:p w14:paraId="0A49CDB9" w14:textId="7145680C" w:rsidR="00F25C27" w:rsidRDefault="00F25C27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Updates on draft </w:t>
            </w:r>
            <w:r w:rsidRPr="004C21CE">
              <w:rPr>
                <w:szCs w:val="22"/>
                <w:lang w:val="en-US"/>
              </w:rPr>
              <w:t>ITU-T Y.ACC-PTS “Accessibility requirements for smart public transportation services”</w:t>
            </w:r>
          </w:p>
        </w:tc>
        <w:tc>
          <w:tcPr>
            <w:tcW w:w="1354" w:type="dxa"/>
          </w:tcPr>
          <w:p w14:paraId="4C65E921" w14:textId="2723FC43" w:rsidR="00F25C27" w:rsidRPr="0069114E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0" w:history="1">
              <w:r w:rsidR="00F25C27" w:rsidRPr="0069114E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389​</w:t>
              </w:r>
            </w:hyperlink>
          </w:p>
        </w:tc>
      </w:tr>
      <w:tr w:rsidR="00F25C27" w:rsidRPr="00D91534" w14:paraId="5EE03A47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FA46D98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2DF31D2E" w14:textId="746F922F" w:rsidR="00F25C27" w:rsidRDefault="00435BE2" w:rsidP="00F25C27">
            <w:pPr>
              <w:pStyle w:val="Tabletext"/>
              <w:rPr>
                <w:szCs w:val="22"/>
                <w:lang w:val="en-US"/>
              </w:rPr>
            </w:pPr>
            <w:hyperlink r:id="rId21" w:history="1">
              <w:r w:rsidR="00F25C27" w:rsidRPr="00475DDB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UN-ESCAP webinar on protecting persons with disabilities during COVID-19</w:t>
              </w:r>
            </w:hyperlink>
            <w:r w:rsidR="00F25C27">
              <w:rPr>
                <w:szCs w:val="22"/>
                <w:lang w:val="en-US"/>
              </w:rPr>
              <w:t xml:space="preserve"> , 15 May 2020</w:t>
            </w:r>
          </w:p>
          <w:p w14:paraId="420D41DA" w14:textId="0B294CDB" w:rsidR="00F25C27" w:rsidRDefault="00F25C27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 Masahito Kawamori</w:t>
            </w:r>
          </w:p>
        </w:tc>
        <w:tc>
          <w:tcPr>
            <w:tcW w:w="1354" w:type="dxa"/>
          </w:tcPr>
          <w:p w14:paraId="11A415AD" w14:textId="77777777" w:rsidR="00F25C27" w:rsidRDefault="00F25C27" w:rsidP="00F25C27">
            <w:pPr>
              <w:pStyle w:val="Tabletext"/>
              <w:jc w:val="center"/>
            </w:pPr>
          </w:p>
        </w:tc>
      </w:tr>
      <w:tr w:rsidR="00F25C27" w:rsidRPr="00D91534" w14:paraId="7E2598B7" w14:textId="77777777" w:rsidTr="00D91534">
        <w:tc>
          <w:tcPr>
            <w:tcW w:w="715" w:type="dxa"/>
          </w:tcPr>
          <w:p w14:paraId="724D8EEB" w14:textId="77777777" w:rsidR="00F25C27" w:rsidRPr="00D91534" w:rsidRDefault="00F25C27" w:rsidP="00F25C27">
            <w:pPr>
              <w:pStyle w:val="Tabletext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7560" w:type="dxa"/>
          </w:tcPr>
          <w:p w14:paraId="2470BF7D" w14:textId="4600C0C6" w:rsidR="00F25C27" w:rsidRPr="00D91534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3C2231">
              <w:rPr>
                <w:szCs w:val="22"/>
              </w:rPr>
              <w:t>Incoming Liaison Statements</w:t>
            </w:r>
            <w:r>
              <w:rPr>
                <w:szCs w:val="22"/>
              </w:rPr>
              <w:t xml:space="preserve"> (may be reviewed at next JCA-AHF meeting)</w:t>
            </w:r>
          </w:p>
        </w:tc>
        <w:tc>
          <w:tcPr>
            <w:tcW w:w="1354" w:type="dxa"/>
          </w:tcPr>
          <w:p w14:paraId="146EEA77" w14:textId="77777777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3D2BFCC8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03609B3F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26AD1B5D" w14:textId="5A93908F" w:rsidR="00F25C27" w:rsidRPr="002D5AD7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2D5AD7">
              <w:rPr>
                <w:shd w:val="clear" w:color="auto" w:fill="FFFFFF"/>
              </w:rPr>
              <w:t>LS</w:t>
            </w:r>
            <w:r>
              <w:rPr>
                <w:shd w:val="clear" w:color="auto" w:fill="FFFFFF"/>
              </w:rPr>
              <w:t xml:space="preserve"> </w:t>
            </w:r>
            <w:r w:rsidRPr="002D5AD7">
              <w:rPr>
                <w:shd w:val="clear" w:color="auto" w:fill="FFFFFF"/>
              </w:rPr>
              <w:t>on accessibility matters (from ITU-T SG20)</w:t>
            </w:r>
            <w:r>
              <w:rPr>
                <w:shd w:val="clear" w:color="auto" w:fill="FFFFFF"/>
              </w:rPr>
              <w:t xml:space="preserve">  (covered in above item</w:t>
            </w:r>
            <w:r w:rsidR="00E100F7">
              <w:rPr>
                <w:shd w:val="clear" w:color="auto" w:fill="FFFFFF"/>
              </w:rPr>
              <w:t xml:space="preserve"> 5.7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354" w:type="dxa"/>
          </w:tcPr>
          <w:p w14:paraId="3902D82D" w14:textId="3E71CF1E" w:rsidR="00F25C27" w:rsidRPr="0069114E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2" w:history="1">
              <w:r w:rsidR="00F25C27" w:rsidRPr="0069114E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389​</w:t>
              </w:r>
            </w:hyperlink>
          </w:p>
        </w:tc>
      </w:tr>
      <w:tr w:rsidR="00F25C27" w:rsidRPr="00D91534" w14:paraId="4C3480AC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B8D549A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3609E806" w14:textId="6A91C99E" w:rsidR="00F25C27" w:rsidRPr="002D5AD7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2D5AD7">
              <w:rPr>
                <w:shd w:val="clear" w:color="auto" w:fill="FFFFFF"/>
              </w:rPr>
              <w:t>LS on Accessibility Contributions made to Study 2 regarding Relay and other access via numbering (from ITU-T SG2)</w:t>
            </w:r>
          </w:p>
        </w:tc>
        <w:tc>
          <w:tcPr>
            <w:tcW w:w="1354" w:type="dxa"/>
          </w:tcPr>
          <w:p w14:paraId="3516F151" w14:textId="650F08BE" w:rsidR="00F25C27" w:rsidRPr="0069114E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3" w:history="1">
              <w:r w:rsidR="0069114E" w:rsidRPr="0069114E">
                <w:rPr>
                  <w:rStyle w:val="Hyperlink"/>
                  <w:rFonts w:ascii="inherit" w:hAnsi="inherit"/>
                  <w:color w:val="3789BD"/>
                  <w:sz w:val="18"/>
                  <w:szCs w:val="18"/>
                  <w:bdr w:val="none" w:sz="0" w:space="0" w:color="auto" w:frame="1"/>
                </w:rPr>
                <w:t>Doc 390</w:t>
              </w:r>
            </w:hyperlink>
          </w:p>
        </w:tc>
      </w:tr>
      <w:tr w:rsidR="00F25C27" w:rsidRPr="00D91534" w14:paraId="18394FF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49DDE4CD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609F5B25" w14:textId="7A53F892" w:rsidR="00F25C27" w:rsidRPr="002D5AD7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2D5AD7">
              <w:rPr>
                <w:shd w:val="clear" w:color="auto" w:fill="FFFFFF"/>
              </w:rPr>
              <w:t>LS on new accessibility question at ITU-R SG6 (from ITU IRG-AVA)</w:t>
            </w:r>
          </w:p>
        </w:tc>
        <w:tc>
          <w:tcPr>
            <w:tcW w:w="1354" w:type="dxa"/>
          </w:tcPr>
          <w:p w14:paraId="5C789001" w14:textId="22E8568B" w:rsidR="00F25C27" w:rsidRPr="0069114E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4" w:history="1">
              <w:r w:rsidR="0069114E" w:rsidRPr="0069114E">
                <w:rPr>
                  <w:rStyle w:val="Hyperlink"/>
                  <w:rFonts w:ascii="inherit" w:hAnsi="inherit"/>
                  <w:color w:val="3789BD"/>
                  <w:sz w:val="18"/>
                  <w:szCs w:val="18"/>
                  <w:bdr w:val="none" w:sz="0" w:space="0" w:color="auto" w:frame="1"/>
                </w:rPr>
                <w:t>Doc 391​</w:t>
              </w:r>
            </w:hyperlink>
          </w:p>
        </w:tc>
      </w:tr>
      <w:tr w:rsidR="00F25C27" w:rsidRPr="00D91534" w14:paraId="114352E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6ABF63BB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4B61F8A4" w14:textId="6693B5DA" w:rsidR="00F25C27" w:rsidRPr="002D5AD7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2D5AD7">
              <w:rPr>
                <w:shd w:val="clear" w:color="auto" w:fill="FFFFFF"/>
              </w:rPr>
              <w:t>LS on special mobile communications tariffs​ (from ITU-D SG1)</w:t>
            </w:r>
          </w:p>
        </w:tc>
        <w:tc>
          <w:tcPr>
            <w:tcW w:w="1354" w:type="dxa"/>
          </w:tcPr>
          <w:p w14:paraId="088C8126" w14:textId="7B5BE160" w:rsidR="00F25C27" w:rsidRPr="0069114E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5" w:history="1">
              <w:r w:rsidR="00F25C27" w:rsidRPr="0069114E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392</w:t>
              </w:r>
            </w:hyperlink>
          </w:p>
        </w:tc>
      </w:tr>
      <w:tr w:rsidR="00F25C27" w:rsidRPr="00D91534" w14:paraId="6D0D0614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76F1633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5BB375EC" w14:textId="129253BB" w:rsidR="00F25C27" w:rsidRPr="002D5AD7" w:rsidRDefault="00C610C8" w:rsidP="00F25C27">
            <w:pPr>
              <w:pStyle w:val="Tabletext"/>
              <w:rPr>
                <w:shd w:val="clear" w:color="auto" w:fill="FFFFFF"/>
              </w:rPr>
            </w:pPr>
            <w:r w:rsidRPr="00C610C8">
              <w:rPr>
                <w:shd w:val="clear" w:color="auto" w:fill="FFFFFF"/>
              </w:rPr>
              <w:t>LS to inform on new Question 11/9 on “Accessibility to system and services” and first meeting results</w:t>
            </w:r>
            <w:r>
              <w:rPr>
                <w:shd w:val="clear" w:color="auto" w:fill="FFFFFF"/>
              </w:rPr>
              <w:t xml:space="preserve"> (from ITU-T SG9)</w:t>
            </w:r>
          </w:p>
        </w:tc>
        <w:tc>
          <w:tcPr>
            <w:tcW w:w="1354" w:type="dxa"/>
          </w:tcPr>
          <w:p w14:paraId="0EBFBEF2" w14:textId="31B62A58" w:rsidR="00F25C27" w:rsidRPr="00C610C8" w:rsidRDefault="00435BE2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6" w:history="1">
              <w:r w:rsidR="00C610C8" w:rsidRPr="00C610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395</w:t>
              </w:r>
            </w:hyperlink>
          </w:p>
        </w:tc>
      </w:tr>
      <w:tr w:rsidR="00F25C27" w:rsidRPr="007409D3" w14:paraId="0107E868" w14:textId="77777777" w:rsidTr="00D91534">
        <w:tc>
          <w:tcPr>
            <w:tcW w:w="715" w:type="dxa"/>
          </w:tcPr>
          <w:p w14:paraId="2EE0AB12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5695570F" w14:textId="77777777" w:rsidR="00F25C27" w:rsidRDefault="00F25C27" w:rsidP="00F25C27">
            <w:pPr>
              <w:pStyle w:val="Tabletext"/>
            </w:pPr>
            <w:r>
              <w:t>Any Other Business</w:t>
            </w:r>
          </w:p>
          <w:p w14:paraId="7D4E9B04" w14:textId="201393F4" w:rsidR="00F25C27" w:rsidRPr="007409D3" w:rsidRDefault="00F25C27" w:rsidP="00F25C27">
            <w:pPr>
              <w:pStyle w:val="Tabletext"/>
            </w:pPr>
            <w:r>
              <w:t xml:space="preserve">- </w:t>
            </w:r>
          </w:p>
        </w:tc>
        <w:tc>
          <w:tcPr>
            <w:tcW w:w="1354" w:type="dxa"/>
          </w:tcPr>
          <w:p w14:paraId="4B9DD52C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  <w:tr w:rsidR="00F25C27" w:rsidRPr="007409D3" w14:paraId="2015D858" w14:textId="77777777" w:rsidTr="00D91534">
        <w:tc>
          <w:tcPr>
            <w:tcW w:w="715" w:type="dxa"/>
          </w:tcPr>
          <w:p w14:paraId="276B9515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6542FC0D" w14:textId="2D93D532" w:rsidR="00F25C27" w:rsidRPr="007409D3" w:rsidRDefault="00F25C27" w:rsidP="00F25C27">
            <w:pPr>
              <w:pStyle w:val="Tabletext"/>
            </w:pPr>
            <w:r>
              <w:t>Next JCA-AHF meeting (during next ITU-T SG16 meeting, date to be confirmed)</w:t>
            </w:r>
          </w:p>
        </w:tc>
        <w:tc>
          <w:tcPr>
            <w:tcW w:w="1354" w:type="dxa"/>
          </w:tcPr>
          <w:p w14:paraId="55CC779E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  <w:tr w:rsidR="00F25C27" w:rsidRPr="007409D3" w14:paraId="54B6A6D1" w14:textId="77777777" w:rsidTr="00D91534">
        <w:tc>
          <w:tcPr>
            <w:tcW w:w="715" w:type="dxa"/>
          </w:tcPr>
          <w:p w14:paraId="011969AF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46F81D84" w14:textId="77777777" w:rsidR="00F25C27" w:rsidRPr="007409D3" w:rsidRDefault="00F25C27" w:rsidP="00F25C27">
            <w:pPr>
              <w:pStyle w:val="Tabletext"/>
            </w:pPr>
            <w:r w:rsidRPr="007409D3">
              <w:t>Closing</w:t>
            </w:r>
          </w:p>
        </w:tc>
        <w:tc>
          <w:tcPr>
            <w:tcW w:w="1354" w:type="dxa"/>
          </w:tcPr>
          <w:p w14:paraId="37911A9C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</w:tbl>
    <w:p w14:paraId="5B017F07" w14:textId="77777777" w:rsidR="004C21CE" w:rsidRDefault="004C21CE" w:rsidP="00E45BB3">
      <w:pPr>
        <w:spacing w:before="0" w:after="160" w:line="259" w:lineRule="auto"/>
      </w:pPr>
    </w:p>
    <w:p w14:paraId="29CAFB78" w14:textId="64B3270E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C42125">
      <w:headerReference w:type="default" r:id="rId2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E66E4" w14:textId="77777777" w:rsidR="00435BE2" w:rsidRDefault="00435BE2" w:rsidP="00C42125">
      <w:pPr>
        <w:spacing w:before="0"/>
      </w:pPr>
      <w:r>
        <w:separator/>
      </w:r>
    </w:p>
  </w:endnote>
  <w:endnote w:type="continuationSeparator" w:id="0">
    <w:p w14:paraId="77A6B160" w14:textId="77777777" w:rsidR="00435BE2" w:rsidRDefault="00435BE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A908F" w14:textId="77777777" w:rsidR="00435BE2" w:rsidRDefault="00435BE2" w:rsidP="00C42125">
      <w:pPr>
        <w:spacing w:before="0"/>
      </w:pPr>
      <w:r>
        <w:separator/>
      </w:r>
    </w:p>
  </w:footnote>
  <w:footnote w:type="continuationSeparator" w:id="0">
    <w:p w14:paraId="07C0AC84" w14:textId="77777777" w:rsidR="00435BE2" w:rsidRDefault="00435BE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9E20006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A4134">
      <w:rPr>
        <w:noProof/>
      </w:rPr>
      <w:t>JCA-AHF-394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7000"/>
    <w:rsid w:val="00062AA8"/>
    <w:rsid w:val="00063918"/>
    <w:rsid w:val="000640E0"/>
    <w:rsid w:val="000777F7"/>
    <w:rsid w:val="000952C6"/>
    <w:rsid w:val="000A5CA2"/>
    <w:rsid w:val="000C4A51"/>
    <w:rsid w:val="00102E40"/>
    <w:rsid w:val="001251DA"/>
    <w:rsid w:val="00125432"/>
    <w:rsid w:val="00137F40"/>
    <w:rsid w:val="00170985"/>
    <w:rsid w:val="001871EC"/>
    <w:rsid w:val="00190B1E"/>
    <w:rsid w:val="001A670F"/>
    <w:rsid w:val="001B5345"/>
    <w:rsid w:val="001C62B8"/>
    <w:rsid w:val="001D2039"/>
    <w:rsid w:val="001E7B0E"/>
    <w:rsid w:val="001F141D"/>
    <w:rsid w:val="00200A06"/>
    <w:rsid w:val="002069CF"/>
    <w:rsid w:val="00207496"/>
    <w:rsid w:val="00253DBE"/>
    <w:rsid w:val="002622FA"/>
    <w:rsid w:val="00263518"/>
    <w:rsid w:val="00270B50"/>
    <w:rsid w:val="002759E7"/>
    <w:rsid w:val="00277326"/>
    <w:rsid w:val="002A4134"/>
    <w:rsid w:val="002B5060"/>
    <w:rsid w:val="002C0CFC"/>
    <w:rsid w:val="002C26C0"/>
    <w:rsid w:val="002C2BC5"/>
    <w:rsid w:val="002D5AD7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A5E49"/>
    <w:rsid w:val="003C7445"/>
    <w:rsid w:val="003E15D6"/>
    <w:rsid w:val="003F2BED"/>
    <w:rsid w:val="004123AB"/>
    <w:rsid w:val="00435BE2"/>
    <w:rsid w:val="00443878"/>
    <w:rsid w:val="004539A8"/>
    <w:rsid w:val="00466937"/>
    <w:rsid w:val="004712CA"/>
    <w:rsid w:val="0047422E"/>
    <w:rsid w:val="00475DDB"/>
    <w:rsid w:val="0049674B"/>
    <w:rsid w:val="004B55F6"/>
    <w:rsid w:val="004C0673"/>
    <w:rsid w:val="004C21CE"/>
    <w:rsid w:val="004C433B"/>
    <w:rsid w:val="004C4E4E"/>
    <w:rsid w:val="004D5F40"/>
    <w:rsid w:val="004E75FC"/>
    <w:rsid w:val="004F3816"/>
    <w:rsid w:val="00543D41"/>
    <w:rsid w:val="00551003"/>
    <w:rsid w:val="00566EDA"/>
    <w:rsid w:val="00571A3A"/>
    <w:rsid w:val="00572654"/>
    <w:rsid w:val="005A2DE3"/>
    <w:rsid w:val="005B1F72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815B9"/>
    <w:rsid w:val="0069114E"/>
    <w:rsid w:val="0069210B"/>
    <w:rsid w:val="006A4055"/>
    <w:rsid w:val="006B2FE4"/>
    <w:rsid w:val="006B5AC3"/>
    <w:rsid w:val="006C446C"/>
    <w:rsid w:val="006C5641"/>
    <w:rsid w:val="006C731C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10EA"/>
    <w:rsid w:val="007F664D"/>
    <w:rsid w:val="00806F9A"/>
    <w:rsid w:val="00817F14"/>
    <w:rsid w:val="00836682"/>
    <w:rsid w:val="00842137"/>
    <w:rsid w:val="00853ACF"/>
    <w:rsid w:val="0089088E"/>
    <w:rsid w:val="00892297"/>
    <w:rsid w:val="008E0172"/>
    <w:rsid w:val="009406B5"/>
    <w:rsid w:val="00945728"/>
    <w:rsid w:val="00946166"/>
    <w:rsid w:val="00983164"/>
    <w:rsid w:val="009972EF"/>
    <w:rsid w:val="009C3160"/>
    <w:rsid w:val="009D16D1"/>
    <w:rsid w:val="009D273A"/>
    <w:rsid w:val="009E766E"/>
    <w:rsid w:val="009F1960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80693"/>
    <w:rsid w:val="00A83191"/>
    <w:rsid w:val="00A93B5F"/>
    <w:rsid w:val="00A971A0"/>
    <w:rsid w:val="00AA1F22"/>
    <w:rsid w:val="00AC1BF5"/>
    <w:rsid w:val="00B05821"/>
    <w:rsid w:val="00B2443D"/>
    <w:rsid w:val="00B26C28"/>
    <w:rsid w:val="00B4174C"/>
    <w:rsid w:val="00B453F5"/>
    <w:rsid w:val="00B52E96"/>
    <w:rsid w:val="00B61624"/>
    <w:rsid w:val="00B718A5"/>
    <w:rsid w:val="00B822AB"/>
    <w:rsid w:val="00BB56EA"/>
    <w:rsid w:val="00BC62E2"/>
    <w:rsid w:val="00C42125"/>
    <w:rsid w:val="00C44E78"/>
    <w:rsid w:val="00C610C8"/>
    <w:rsid w:val="00C61898"/>
    <w:rsid w:val="00C62374"/>
    <w:rsid w:val="00C62814"/>
    <w:rsid w:val="00C72825"/>
    <w:rsid w:val="00C74937"/>
    <w:rsid w:val="00C749E3"/>
    <w:rsid w:val="00C84B1E"/>
    <w:rsid w:val="00D01801"/>
    <w:rsid w:val="00D123C9"/>
    <w:rsid w:val="00D37863"/>
    <w:rsid w:val="00D5563D"/>
    <w:rsid w:val="00D73137"/>
    <w:rsid w:val="00D91534"/>
    <w:rsid w:val="00DB57E3"/>
    <w:rsid w:val="00DD50DE"/>
    <w:rsid w:val="00DE3062"/>
    <w:rsid w:val="00DF1F1F"/>
    <w:rsid w:val="00E0345D"/>
    <w:rsid w:val="00E0581D"/>
    <w:rsid w:val="00E06B90"/>
    <w:rsid w:val="00E100F7"/>
    <w:rsid w:val="00E204DD"/>
    <w:rsid w:val="00E353EC"/>
    <w:rsid w:val="00E354DC"/>
    <w:rsid w:val="00E4577B"/>
    <w:rsid w:val="00E45BB3"/>
    <w:rsid w:val="00E53C24"/>
    <w:rsid w:val="00EA0BAF"/>
    <w:rsid w:val="00EA22AD"/>
    <w:rsid w:val="00EB444D"/>
    <w:rsid w:val="00EE3971"/>
    <w:rsid w:val="00F02294"/>
    <w:rsid w:val="00F25C27"/>
    <w:rsid w:val="00F35F57"/>
    <w:rsid w:val="00F50467"/>
    <w:rsid w:val="00F562A0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ahf/Pages/default.aspx" TargetMode="External"/><Relationship Id="rId18" Type="http://schemas.openxmlformats.org/officeDocument/2006/relationships/hyperlink" Target="https://www.itu.int/en/ITU-T/jca/ahf/Documents/docs-2020/May%202020%20meeting/JCA-AHF-Doc%20393%20.docx" TargetMode="External"/><Relationship Id="rId26" Type="http://schemas.openxmlformats.org/officeDocument/2006/relationships/hyperlink" Target="https://www.itu.int/en/ITU-T/jca/ahf/Documents/docs-2020/May%202020%20meeting/JCA-AHF-Doc395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ketherightreal.net/event/webinar-protecting-and-empowering-persons-disabilities-context-covid-19-pandemic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19/October2019/JCA-AHF-Doc388-report.docx" TargetMode="External"/><Relationship Id="rId25" Type="http://schemas.openxmlformats.org/officeDocument/2006/relationships/hyperlink" Target="https://www.itu.int/en/ITU-T/jca/ahf/Documents/docs-2020/May%202020%20meeting/JCA-AHF-Doc39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reamtext.net/player?event=ITU-T&amp;start=0" TargetMode="External"/><Relationship Id="rId20" Type="http://schemas.openxmlformats.org/officeDocument/2006/relationships/hyperlink" Target="https://www.itu.int/en/ITU-T/jca/ahf/Documents/docs-2020/May%202020%20meeting/JCA-AHF-Doc389.zip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0/May%202020%20meeting/JCA-AHF-Doc39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u.zoom.us/j/93262063028" TargetMode="External"/><Relationship Id="rId23" Type="http://schemas.openxmlformats.org/officeDocument/2006/relationships/hyperlink" Target="https://www.itu.int/en/ITU-T/jca/ahf/Documents/docs-2020/May%202020%20meeting/JCA-AHF-Doc390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df-feph.org/sites/default/files/edf_guide_for_accessible_meetings_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Pages/202005-docs.aspx" TargetMode="External"/><Relationship Id="rId22" Type="http://schemas.openxmlformats.org/officeDocument/2006/relationships/hyperlink" Target="https://www.itu.int/en/ITU-T/jca/ahf/Documents/docs-2020/May%202020%20meeting/JCA-AHF-Doc389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325869"/>
    <w:rsid w:val="003F13CC"/>
    <w:rsid w:val="003F520B"/>
    <w:rsid w:val="00400FFE"/>
    <w:rsid w:val="00403A9C"/>
    <w:rsid w:val="005B38F3"/>
    <w:rsid w:val="006431B1"/>
    <w:rsid w:val="007069E5"/>
    <w:rsid w:val="00717337"/>
    <w:rsid w:val="00726DDE"/>
    <w:rsid w:val="00731377"/>
    <w:rsid w:val="00747A76"/>
    <w:rsid w:val="00807EB6"/>
    <w:rsid w:val="00841C9F"/>
    <w:rsid w:val="008D554D"/>
    <w:rsid w:val="00947D8D"/>
    <w:rsid w:val="00970DE7"/>
    <w:rsid w:val="00987173"/>
    <w:rsid w:val="00A3586C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71CC6"/>
    <w:rsid w:val="00E24248"/>
    <w:rsid w:val="00EE1237"/>
    <w:rsid w:val="00EE6397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E6564-9A7B-46D0-9131-144CEAFAD038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3AAF6E88-0AE5-4EDB-A131-B47E69727F42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719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(E-meeting, 21 May 2020)</vt:lpstr>
    </vt:vector>
  </TitlesOfParts>
  <Manager>ITU-T</Manager>
  <Company>International Telecommunication Union (ITU)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joint JCA-AHF and ITU-T Q26/16 meeting (E-meeting, 21 May 2020)</dc:title>
  <dc:subject/>
  <dc:creator>Chairman of JCA-AHF</dc:creator>
  <cp:keywords>JCA-AHF; accessibility; agenda</cp:keywords>
  <dc:description>JCA-AHF-394  For: E-meeting, 21 May 2020_x000d_Document date: JCA-AHF_x000d_Saved by ITU51012069 at 7:48:54 PM on 5/20/2020</dc:description>
  <cp:lastModifiedBy>TSB</cp:lastModifiedBy>
  <cp:revision>31</cp:revision>
  <dcterms:created xsi:type="dcterms:W3CDTF">2020-05-15T13:55:00Z</dcterms:created>
  <dcterms:modified xsi:type="dcterms:W3CDTF">2020-05-20T18:44:00Z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JCA-AHF-394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E-meeting, 21 May 2020</vt:lpwstr>
  </property>
  <property fmtid="{D5CDD505-2E9C-101B-9397-08002B2CF9AE}" pid="15" name="Docauthor">
    <vt:lpwstr>Chairman of JCA-AHF</vt:lpwstr>
  </property>
</Properties>
</file>