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510"/>
        <w:gridCol w:w="2373"/>
        <w:gridCol w:w="1170"/>
        <w:gridCol w:w="3686"/>
      </w:tblGrid>
      <w:tr w:rsidR="00A4045F" w:rsidRPr="0037415F" w14:paraId="0867C755" w14:textId="77777777" w:rsidTr="002513E4">
        <w:trPr>
          <w:cantSplit/>
          <w:jc w:val="center"/>
        </w:trPr>
        <w:tc>
          <w:tcPr>
            <w:tcW w:w="1134" w:type="dxa"/>
            <w:vMerge w:val="restart"/>
          </w:tcPr>
          <w:p w14:paraId="1F4D3F2E" w14:textId="650B48E2" w:rsidR="00A4045F" w:rsidRPr="007F664D" w:rsidRDefault="00A4045F" w:rsidP="00A4045F">
            <w:pPr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  <w:sz w:val="20"/>
                <w:szCs w:val="20"/>
              </w:rPr>
              <w:drawing>
                <wp:inline distT="0" distB="0" distL="0" distR="0" wp14:anchorId="7CF7EEEC" wp14:editId="4E95D85B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vMerge w:val="restart"/>
          </w:tcPr>
          <w:p w14:paraId="49A5F090" w14:textId="77777777" w:rsidR="00A4045F" w:rsidRPr="00F70513" w:rsidRDefault="00A4045F" w:rsidP="00A4045F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76B6A105" w14:textId="77777777" w:rsidR="008F7F02" w:rsidRDefault="008F7F02" w:rsidP="008F7F02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4A330FB4" w14:textId="574C4137" w:rsidR="00A4045F" w:rsidRPr="007F664D" w:rsidRDefault="008F7F02" w:rsidP="008F7F02">
            <w:pPr>
              <w:rPr>
                <w:sz w:val="20"/>
                <w:szCs w:val="20"/>
              </w:rPr>
            </w:pPr>
            <w:r>
              <w:rPr>
                <w:sz w:val="20"/>
              </w:rPr>
              <w:t>STUDY PERIOD 2017-2020</w:t>
            </w:r>
          </w:p>
        </w:tc>
        <w:tc>
          <w:tcPr>
            <w:tcW w:w="3686" w:type="dxa"/>
            <w:vAlign w:val="center"/>
          </w:tcPr>
          <w:p w14:paraId="23EE4F5F" w14:textId="079DEEE6" w:rsidR="00A4045F" w:rsidRPr="00314630" w:rsidRDefault="00AB04C5" w:rsidP="00CF76D5">
            <w:pPr>
              <w:pStyle w:val="Docnumber"/>
            </w:pPr>
            <w:sdt>
              <w:sdtPr>
                <w:rPr>
                  <w:lang w:val="pt-BR"/>
                </w:rPr>
                <w:alias w:val="ShortName"/>
                <w:tag w:val="ShortName"/>
                <w:id w:val="1678923088"/>
                <w:placeholder>
                  <w:docPart w:val="CB349864D24C4748AA73864A3D73AEC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E34AA8">
                  <w:rPr>
                    <w:lang w:val="pt-BR"/>
                  </w:rPr>
                  <w:t>JCA-AHF-435</w:t>
                </w:r>
              </w:sdtContent>
            </w:sdt>
          </w:p>
        </w:tc>
      </w:tr>
      <w:bookmarkEnd w:id="2"/>
      <w:tr w:rsidR="00A4045F" w:rsidRPr="0037415F" w14:paraId="69A404E2" w14:textId="77777777" w:rsidTr="002513E4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A4045F" w:rsidRPr="00072A4E" w:rsidRDefault="00A4045F" w:rsidP="00EB6775">
            <w:pPr>
              <w:rPr>
                <w:smallCaps/>
                <w:sz w:val="20"/>
              </w:rPr>
            </w:pPr>
          </w:p>
        </w:tc>
        <w:tc>
          <w:tcPr>
            <w:tcW w:w="4536" w:type="dxa"/>
            <w:gridSpan w:val="4"/>
            <w:vMerge/>
          </w:tcPr>
          <w:p w14:paraId="1056B6DD" w14:textId="2F81B887" w:rsidR="00A4045F" w:rsidRPr="00072A4E" w:rsidRDefault="00A4045F" w:rsidP="00EB6775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7CD813BF60154F87B6A958AF36422EB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3686" w:type="dxa"/>
              </w:tcPr>
              <w:p w14:paraId="69B1EB7D" w14:textId="61634ED2" w:rsidR="00A4045F" w:rsidRPr="00715CA6" w:rsidRDefault="00E34AA8" w:rsidP="00726B24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JCA-AHF</w:t>
                </w:r>
              </w:p>
            </w:tc>
          </w:sdtContent>
        </w:sdt>
      </w:tr>
      <w:tr w:rsidR="00A4045F" w:rsidRPr="0037415F" w14:paraId="2A208DDE" w14:textId="77777777" w:rsidTr="002513E4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A4045F" w:rsidRPr="0037415F" w:rsidRDefault="00A4045F" w:rsidP="00EB6775">
            <w:pPr>
              <w:rPr>
                <w:b/>
                <w:bCs/>
                <w:sz w:val="26"/>
              </w:rPr>
            </w:pPr>
          </w:p>
        </w:tc>
        <w:tc>
          <w:tcPr>
            <w:tcW w:w="4536" w:type="dxa"/>
            <w:gridSpan w:val="4"/>
            <w:vMerge/>
            <w:tcBorders>
              <w:bottom w:val="single" w:sz="12" w:space="0" w:color="auto"/>
            </w:tcBorders>
          </w:tcPr>
          <w:p w14:paraId="545C3036" w14:textId="32E39F79" w:rsidR="00A4045F" w:rsidRPr="0037415F" w:rsidRDefault="00A4045F" w:rsidP="00EB6775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6FB266D9" w14:textId="4A40AD34" w:rsidR="00A4045F" w:rsidRPr="00333E15" w:rsidRDefault="00A4045F" w:rsidP="00EB677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89088E" w:rsidRPr="0037415F" w14:paraId="1AF38BFE" w14:textId="77777777" w:rsidTr="00AB59FD">
        <w:trPr>
          <w:cantSplit/>
          <w:jc w:val="center"/>
        </w:trPr>
        <w:tc>
          <w:tcPr>
            <w:tcW w:w="1617" w:type="dxa"/>
            <w:gridSpan w:val="2"/>
          </w:tcPr>
          <w:p w14:paraId="3DEF3B04" w14:textId="77777777" w:rsidR="0089088E" w:rsidRPr="0037415F" w:rsidRDefault="0089088E" w:rsidP="00EB6775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11F0B7C57FF448BF88587FE136253F6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2883" w:type="dxa"/>
                <w:gridSpan w:val="2"/>
              </w:tcPr>
              <w:p w14:paraId="1DB7D93A" w14:textId="4466996D" w:rsidR="0089088E" w:rsidRPr="0037415F" w:rsidRDefault="00E34AA8" w:rsidP="00726B24">
                <w:r>
                  <w:t>JCA-AHF</w:t>
                </w:r>
              </w:p>
            </w:tc>
          </w:sdtContent>
        </w:sdt>
        <w:tc>
          <w:tcPr>
            <w:tcW w:w="4856" w:type="dxa"/>
            <w:gridSpan w:val="2"/>
          </w:tcPr>
          <w:p w14:paraId="31155891" w14:textId="7F6CED5E" w:rsidR="0089088E" w:rsidRPr="0037415F" w:rsidRDefault="00AB04C5" w:rsidP="008F7F02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BE35CAB5F528406682BA1E5829CF48D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E34AA8">
                  <w:t>Virtual Geneva</w:t>
                </w:r>
              </w:sdtContent>
            </w:sdt>
            <w:r w:rsidR="00A4600B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824E3C955CBF4A329B1AA45F443B5F3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E34AA8">
                  <w:t>2 September 2021</w:t>
                </w:r>
              </w:sdtContent>
            </w:sdt>
          </w:p>
        </w:tc>
      </w:tr>
      <w:bookmarkStart w:id="7" w:name="dtitle" w:colFirst="0" w:colLast="0"/>
      <w:bookmarkEnd w:id="5"/>
      <w:bookmarkEnd w:id="6"/>
      <w:tr w:rsidR="0089088E" w:rsidRPr="009C570D" w14:paraId="345A6F48" w14:textId="77777777" w:rsidTr="002513E4">
        <w:trPr>
          <w:cantSplit/>
          <w:jc w:val="center"/>
        </w:trPr>
        <w:tc>
          <w:tcPr>
            <w:tcW w:w="9356" w:type="dxa"/>
            <w:gridSpan w:val="6"/>
          </w:tcPr>
          <w:p w14:paraId="0C4E5689" w14:textId="0524C9AB" w:rsidR="0089088E" w:rsidRPr="009C570D" w:rsidRDefault="00AB04C5" w:rsidP="00726B24">
            <w:pPr>
              <w:jc w:val="center"/>
              <w:rPr>
                <w:b/>
                <w:bCs/>
                <w:lang w:val="fr-FR"/>
              </w:rPr>
            </w:pPr>
            <w:sdt>
              <w:sdtPr>
                <w:rPr>
                  <w:b/>
                  <w:bCs/>
                  <w:lang w:val="fr-FR"/>
                </w:rPr>
                <w:alias w:val="DocTypeText"/>
                <w:tag w:val="DocTypeText"/>
                <w:id w:val="-1436660787"/>
                <w:placeholder>
                  <w:docPart w:val="642614C8ED9B487A8FB693FB5CBFABE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E34AA8">
                  <w:rPr>
                    <w:b/>
                    <w:bCs/>
                    <w:lang w:val="fr-FR"/>
                  </w:rPr>
                  <w:t>DOCUMENT</w:t>
                </w:r>
              </w:sdtContent>
            </w:sdt>
            <w:r w:rsidR="00EB5113" w:rsidRPr="009C570D">
              <w:rPr>
                <w:b/>
                <w:bCs/>
                <w:lang w:val="fr-FR"/>
              </w:rPr>
              <w:br/>
              <w:t>(</w:t>
            </w:r>
            <w:r w:rsidR="00EB5113" w:rsidRPr="009821E4">
              <w:rPr>
                <w:b/>
                <w:bCs/>
                <w:lang w:val="fr-FR"/>
              </w:rPr>
              <w:t>Ref</w:t>
            </w:r>
            <w:r w:rsidR="00EB5113" w:rsidRPr="00CC0D6A">
              <w:rPr>
                <w:b/>
                <w:bCs/>
                <w:lang w:val="fr-FR"/>
              </w:rPr>
              <w:t>:</w:t>
            </w:r>
            <w:r w:rsidR="009821E4" w:rsidRPr="00CC0D6A">
              <w:rPr>
                <w:b/>
                <w:bCs/>
              </w:rPr>
              <w:t xml:space="preserve"> </w:t>
            </w:r>
            <w:hyperlink r:id="rId12" w:history="1">
              <w:r w:rsidR="00007EFF" w:rsidRPr="00007EFF">
                <w:rPr>
                  <w:rStyle w:val="Hyperlink"/>
                  <w:b/>
                  <w:bCs/>
                </w:rPr>
                <w:t>SG9-LS143</w:t>
              </w:r>
            </w:hyperlink>
            <w:r w:rsidR="00EB5113" w:rsidRPr="009C570D">
              <w:rPr>
                <w:b/>
                <w:bCs/>
                <w:lang w:val="fr-FR"/>
              </w:rPr>
              <w:t>)</w:t>
            </w:r>
          </w:p>
        </w:tc>
      </w:tr>
      <w:tr w:rsidR="00F33757" w:rsidRPr="0037415F" w14:paraId="36F226DD" w14:textId="77777777" w:rsidTr="002513E4">
        <w:trPr>
          <w:cantSplit/>
          <w:jc w:val="center"/>
        </w:trPr>
        <w:tc>
          <w:tcPr>
            <w:tcW w:w="1617" w:type="dxa"/>
            <w:gridSpan w:val="2"/>
          </w:tcPr>
          <w:p w14:paraId="0C6BE8C3" w14:textId="77777777" w:rsidR="00F33757" w:rsidRPr="0037415F" w:rsidRDefault="00F33757" w:rsidP="00F33757">
            <w:pPr>
              <w:rPr>
                <w:b/>
                <w:bCs/>
              </w:rPr>
            </w:pPr>
            <w:bookmarkStart w:id="8" w:name="dsource" w:colFirst="1" w:colLast="1"/>
            <w:bookmarkEnd w:id="7"/>
            <w:r>
              <w:rPr>
                <w:b/>
                <w:bCs/>
              </w:rPr>
              <w:t>Source:</w:t>
            </w:r>
          </w:p>
        </w:tc>
        <w:tc>
          <w:tcPr>
            <w:tcW w:w="7739" w:type="dxa"/>
            <w:gridSpan w:val="4"/>
          </w:tcPr>
          <w:p w14:paraId="22CD3EE2" w14:textId="713F3F89" w:rsidR="00F33757" w:rsidRDefault="00F23A96" w:rsidP="00F33757">
            <w:r w:rsidRPr="00E80E70">
              <w:t xml:space="preserve">ITU-T Study Group </w:t>
            </w:r>
            <w:r w:rsidR="00007EFF">
              <w:t>9</w:t>
            </w:r>
          </w:p>
        </w:tc>
      </w:tr>
      <w:tr w:rsidR="00F33757" w:rsidRPr="0037415F" w14:paraId="0B1F3ADC" w14:textId="77777777" w:rsidTr="002513E4">
        <w:trPr>
          <w:cantSplit/>
          <w:jc w:val="center"/>
        </w:trPr>
        <w:tc>
          <w:tcPr>
            <w:tcW w:w="1617" w:type="dxa"/>
            <w:gridSpan w:val="2"/>
          </w:tcPr>
          <w:p w14:paraId="02C9C00F" w14:textId="77777777" w:rsidR="00F33757" w:rsidRPr="0037415F" w:rsidRDefault="00F33757" w:rsidP="00F33757">
            <w:bookmarkStart w:id="9" w:name="dtitle1" w:colFirst="1" w:colLast="1"/>
            <w:bookmarkEnd w:id="8"/>
            <w:r w:rsidRPr="0037415F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4"/>
          </w:tcPr>
          <w:p w14:paraId="10D9B5C7" w14:textId="7AE98E57" w:rsidR="00F33757" w:rsidRPr="0037415F" w:rsidRDefault="00007EFF" w:rsidP="000F4EF2">
            <w:r w:rsidRPr="00007EFF">
              <w:t xml:space="preserve">LS on Draft ITU-T Recommendation J.acc-us-prof “Common user profile format for audiovisual content” </w:t>
            </w:r>
            <w:r w:rsidR="00253B88">
              <w:t>[</w:t>
            </w:r>
            <w:r>
              <w:t>from SG9 to IRG-AVA</w:t>
            </w:r>
            <w:r w:rsidR="00253B88">
              <w:t>]</w:t>
            </w:r>
          </w:p>
        </w:tc>
      </w:tr>
      <w:tr w:rsidR="0089088E" w:rsidRPr="0037415F" w14:paraId="3F7DB1A4" w14:textId="77777777" w:rsidTr="002513E4">
        <w:trPr>
          <w:cantSplit/>
          <w:jc w:val="center"/>
        </w:trPr>
        <w:tc>
          <w:tcPr>
            <w:tcW w:w="1617" w:type="dxa"/>
            <w:gridSpan w:val="2"/>
            <w:tcBorders>
              <w:bottom w:val="single" w:sz="6" w:space="0" w:color="auto"/>
            </w:tcBorders>
          </w:tcPr>
          <w:p w14:paraId="4821D0CE" w14:textId="77777777" w:rsidR="0089088E" w:rsidRPr="0037415F" w:rsidRDefault="0089088E" w:rsidP="00EB6775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96B519FF3E2B4EB2BE745E1BB58721D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 w:lastValue="Information">
              <w:listItem w:value="[Purpose]"/>
            </w:dropDownList>
          </w:sdtPr>
          <w:sdtEndPr/>
          <w:sdtContent>
            <w:tc>
              <w:tcPr>
                <w:tcW w:w="7739" w:type="dxa"/>
                <w:gridSpan w:val="4"/>
                <w:tcBorders>
                  <w:bottom w:val="single" w:sz="6" w:space="0" w:color="auto"/>
                </w:tcBorders>
              </w:tcPr>
              <w:p w14:paraId="5454423B" w14:textId="65F9CD37" w:rsidR="0089088E" w:rsidRPr="00B4174C" w:rsidRDefault="00E34AA8" w:rsidP="009C3160">
                <w:r>
                  <w:t>Information</w:t>
                </w:r>
              </w:p>
            </w:tc>
          </w:sdtContent>
        </w:sdt>
      </w:tr>
      <w:bookmarkEnd w:id="0"/>
      <w:bookmarkEnd w:id="10"/>
      <w:tr w:rsidR="002513E4" w:rsidRPr="00CD6923" w14:paraId="66BBEBED" w14:textId="77777777" w:rsidTr="002513E4">
        <w:tblPrEx>
          <w:jc w:val="left"/>
        </w:tblPrEx>
        <w:trPr>
          <w:cantSplit/>
          <w:trHeight w:val="357"/>
        </w:trPr>
        <w:tc>
          <w:tcPr>
            <w:tcW w:w="9356" w:type="dxa"/>
            <w:gridSpan w:val="6"/>
            <w:tcBorders>
              <w:top w:val="single" w:sz="12" w:space="0" w:color="auto"/>
            </w:tcBorders>
          </w:tcPr>
          <w:p w14:paraId="2FD05790" w14:textId="77777777" w:rsidR="002513E4" w:rsidRPr="00CD6923" w:rsidRDefault="002513E4" w:rsidP="008223B2">
            <w:pPr>
              <w:jc w:val="center"/>
              <w:rPr>
                <w:b/>
              </w:rPr>
            </w:pPr>
            <w:r w:rsidRPr="00CD6923">
              <w:rPr>
                <w:b/>
              </w:rPr>
              <w:t>LIAISON STATEMENT</w:t>
            </w:r>
          </w:p>
        </w:tc>
      </w:tr>
      <w:tr w:rsidR="002513E4" w:rsidRPr="00253B88" w14:paraId="17E2B249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5256E147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action to:</w:t>
            </w:r>
          </w:p>
        </w:tc>
        <w:tc>
          <w:tcPr>
            <w:tcW w:w="7229" w:type="dxa"/>
            <w:gridSpan w:val="3"/>
          </w:tcPr>
          <w:p w14:paraId="6A0D3622" w14:textId="72393D44" w:rsidR="002513E4" w:rsidRPr="00007EFF" w:rsidRDefault="00007EFF" w:rsidP="008223B2">
            <w:pPr>
              <w:pStyle w:val="LSForAction"/>
              <w:rPr>
                <w:lang w:val="fr-FR"/>
              </w:rPr>
            </w:pPr>
            <w:r w:rsidRPr="00007EFF">
              <w:rPr>
                <w:lang w:val="fr-FR"/>
              </w:rPr>
              <w:t>IRG-AVA; ITU-T SG16</w:t>
            </w:r>
          </w:p>
        </w:tc>
      </w:tr>
      <w:tr w:rsidR="002513E4" w:rsidRPr="00CD6923" w14:paraId="4F45E0D1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6EDE5EA0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comment to:</w:t>
            </w:r>
          </w:p>
        </w:tc>
        <w:tc>
          <w:tcPr>
            <w:tcW w:w="7229" w:type="dxa"/>
            <w:gridSpan w:val="3"/>
          </w:tcPr>
          <w:p w14:paraId="63E12499" w14:textId="77777777" w:rsidR="002513E4" w:rsidRDefault="002513E4" w:rsidP="008223B2">
            <w:pPr>
              <w:pStyle w:val="LSForComment"/>
            </w:pPr>
            <w:r>
              <w:t>-</w:t>
            </w:r>
          </w:p>
        </w:tc>
      </w:tr>
      <w:tr w:rsidR="002513E4" w:rsidRPr="002C2513" w14:paraId="4D71734F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46CE8698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information to:</w:t>
            </w:r>
          </w:p>
        </w:tc>
        <w:tc>
          <w:tcPr>
            <w:tcW w:w="7229" w:type="dxa"/>
            <w:gridSpan w:val="3"/>
          </w:tcPr>
          <w:p w14:paraId="7C0E58CC" w14:textId="078EA66C" w:rsidR="002513E4" w:rsidRPr="002C2513" w:rsidRDefault="002C2513" w:rsidP="008223B2">
            <w:pPr>
              <w:pStyle w:val="LSForInfo"/>
            </w:pPr>
            <w:r w:rsidRPr="008217E0">
              <w:t>JCA-AHF</w:t>
            </w:r>
            <w:r w:rsidR="00007EFF">
              <w:t>; ITU-R SG6</w:t>
            </w:r>
          </w:p>
        </w:tc>
      </w:tr>
      <w:tr w:rsidR="002513E4" w:rsidRPr="00CD6923" w14:paraId="58DF40EA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14617871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Approval:</w:t>
            </w:r>
          </w:p>
        </w:tc>
        <w:tc>
          <w:tcPr>
            <w:tcW w:w="7229" w:type="dxa"/>
            <w:gridSpan w:val="3"/>
          </w:tcPr>
          <w:p w14:paraId="7A563940" w14:textId="099EEFE9" w:rsidR="002513E4" w:rsidRPr="00CD6923" w:rsidRDefault="00007EFF" w:rsidP="008223B2">
            <w:pPr>
              <w:rPr>
                <w:b/>
                <w:bCs/>
              </w:rPr>
            </w:pPr>
            <w:r w:rsidRPr="00B030BF">
              <w:rPr>
                <w:b/>
                <w:bCs/>
              </w:rPr>
              <w:t>ITU-T Study Group 9 meeting (E-meeting, 28 April 2021)</w:t>
            </w:r>
          </w:p>
        </w:tc>
      </w:tr>
      <w:tr w:rsidR="002513E4" w:rsidRPr="00CD6923" w14:paraId="6C3E8487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  <w:tcBorders>
              <w:bottom w:val="single" w:sz="12" w:space="0" w:color="auto"/>
            </w:tcBorders>
          </w:tcPr>
          <w:p w14:paraId="07CA23CF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Deadline:</w:t>
            </w:r>
          </w:p>
        </w:tc>
        <w:tc>
          <w:tcPr>
            <w:tcW w:w="7229" w:type="dxa"/>
            <w:gridSpan w:val="3"/>
            <w:tcBorders>
              <w:bottom w:val="single" w:sz="12" w:space="0" w:color="auto"/>
            </w:tcBorders>
          </w:tcPr>
          <w:p w14:paraId="70CC64A8" w14:textId="178CFD0C" w:rsidR="002513E4" w:rsidRDefault="00007EFF" w:rsidP="008223B2">
            <w:pPr>
              <w:pStyle w:val="LSDeadline"/>
            </w:pPr>
            <w:r>
              <w:t>ASAP</w:t>
            </w:r>
          </w:p>
        </w:tc>
      </w:tr>
      <w:tr w:rsidR="00F33757" w:rsidRPr="00253B88" w14:paraId="54FDCF36" w14:textId="77777777" w:rsidTr="00AB59FD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F33757" w:rsidRPr="008F7104" w:rsidRDefault="00F33757" w:rsidP="00F3375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4FA45671" w:rsidR="00F33757" w:rsidRDefault="00AB04C5" w:rsidP="00AB59FD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48A3B754C97F424C9CD2D72D7890518A"/>
                </w:placeholder>
                <w:text w:multiLine="1"/>
              </w:sdtPr>
              <w:sdtEndPr/>
              <w:sdtContent>
                <w:r w:rsidR="00E34AA8">
                  <w:rPr>
                    <w:lang w:val="en-US"/>
                  </w:rPr>
                  <w:t>Pradipta Biswas</w:t>
                </w:r>
                <w:r w:rsidR="00E34AA8">
                  <w:rPr>
                    <w:lang w:val="en-US"/>
                  </w:rPr>
                  <w:br/>
                  <w:t>Indian Institute of Science</w:t>
                </w:r>
                <w:r w:rsidR="00E34AA8">
                  <w:rPr>
                    <w:lang w:val="en-US"/>
                  </w:rPr>
                  <w:br/>
                  <w:t>India</w:t>
                </w:r>
              </w:sdtContent>
            </w:sdt>
          </w:p>
        </w:tc>
        <w:sdt>
          <w:sdtPr>
            <w:alias w:val="ContactTelFaxEmail"/>
            <w:tag w:val="ContactTelFaxEmail"/>
            <w:id w:val="610322540"/>
            <w:placeholder>
              <w:docPart w:val="5F29DFF7D6854ABDB8F1A7B51DFB9291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1980804977"/>
                <w:placeholder>
                  <w:docPart w:val="01E3A19223174665AD616477FA15E597"/>
                </w:placeholder>
              </w:sdtPr>
              <w:sdtEndPr/>
              <w:sdtContent>
                <w:tc>
                  <w:tcPr>
                    <w:tcW w:w="4856" w:type="dxa"/>
                    <w:gridSpan w:val="2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4C78E534" w14:textId="71532000" w:rsidR="00F33757" w:rsidRPr="00E354DC" w:rsidRDefault="00007EFF" w:rsidP="00F33757">
                    <w:pPr>
                      <w:rPr>
                        <w:lang w:val="pt-BR"/>
                      </w:rPr>
                    </w:pPr>
                    <w:r w:rsidRPr="00061268">
                      <w:rPr>
                        <w:lang w:val="pt-BR"/>
                      </w:rPr>
                      <w:t xml:space="preserve">E-mail: </w:t>
                    </w:r>
                    <w:r w:rsidRPr="0031320D">
                      <w:rPr>
                        <w:rStyle w:val="Hyperlink"/>
                        <w:lang w:val="it-IT"/>
                      </w:rPr>
                      <w:t>pradipta@iisc.ac.in</w:t>
                    </w:r>
                  </w:p>
                </w:tc>
              </w:sdtContent>
            </w:sdt>
          </w:sdtContent>
        </w:sdt>
      </w:tr>
    </w:tbl>
    <w:p w14:paraId="1AA96A45" w14:textId="77777777" w:rsidR="0089088E" w:rsidRPr="00E354DC" w:rsidRDefault="0089088E" w:rsidP="0089088E">
      <w:pPr>
        <w:rPr>
          <w:lang w:val="pt-BR"/>
        </w:rPr>
      </w:pPr>
    </w:p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7739"/>
      </w:tblGrid>
      <w:tr w:rsidR="0089088E" w:rsidRPr="0037415F" w14:paraId="3B2E1AE1" w14:textId="77777777" w:rsidTr="00EB6775">
        <w:trPr>
          <w:cantSplit/>
          <w:jc w:val="center"/>
        </w:trPr>
        <w:tc>
          <w:tcPr>
            <w:tcW w:w="1617" w:type="dxa"/>
          </w:tcPr>
          <w:p w14:paraId="705E8A11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7739" w:type="dxa"/>
          </w:tcPr>
          <w:p w14:paraId="75E3B1EF" w14:textId="7ED60A17" w:rsidR="0089088E" w:rsidRDefault="00AB04C5" w:rsidP="009F3F23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E34AA8">
                  <w:t>Accessibility, IRG AVA</w:t>
                </w:r>
              </w:sdtContent>
            </w:sdt>
          </w:p>
        </w:tc>
      </w:tr>
      <w:tr w:rsidR="0089088E" w:rsidRPr="0037415F" w14:paraId="7D0F8B1C" w14:textId="77777777" w:rsidTr="00EB6775">
        <w:trPr>
          <w:cantSplit/>
          <w:jc w:val="center"/>
        </w:trPr>
        <w:tc>
          <w:tcPr>
            <w:tcW w:w="1617" w:type="dxa"/>
          </w:tcPr>
          <w:p w14:paraId="72CA09B8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7739" w:type="dxa"/>
          </w:tcPr>
          <w:p w14:paraId="4BE3CBD5" w14:textId="6A078F51" w:rsidR="0089088E" w:rsidRDefault="00007EFF" w:rsidP="00EB5113">
            <w:r>
              <w:t>This liaison is a reply to (IRG-AVA-LS15) on Draft ITU-T Recommendation J.acc-us-prof “Common user profile format for audiovisual content”.</w:t>
            </w:r>
          </w:p>
        </w:tc>
      </w:tr>
    </w:tbl>
    <w:p w14:paraId="03EDCB79" w14:textId="77777777" w:rsidR="00007EFF" w:rsidRDefault="00007EFF" w:rsidP="00007EFF">
      <w:pPr>
        <w:spacing w:before="240"/>
      </w:pPr>
      <w:r w:rsidRPr="00476D15">
        <w:t>ITU-T S</w:t>
      </w:r>
      <w:r>
        <w:t xml:space="preserve">tudy </w:t>
      </w:r>
      <w:r w:rsidRPr="00476D15">
        <w:t>G</w:t>
      </w:r>
      <w:r>
        <w:t xml:space="preserve">roup </w:t>
      </w:r>
      <w:r w:rsidRPr="00476D15">
        <w:t xml:space="preserve">9 would like to thank </w:t>
      </w:r>
      <w:r>
        <w:t>IRG-AVA</w:t>
      </w:r>
      <w:r w:rsidRPr="00476D15">
        <w:t xml:space="preserve"> </w:t>
      </w:r>
      <w:r>
        <w:t>for its liaison statement available as (</w:t>
      </w:r>
      <w:hyperlink r:id="rId13" w:history="1">
        <w:r w:rsidRPr="00476D15">
          <w:rPr>
            <w:rStyle w:val="Hyperlink"/>
            <w:rFonts w:ascii="Times New Roman" w:hAnsi="Times New Roman"/>
          </w:rPr>
          <w:t>SG9-TD109</w:t>
        </w:r>
        <w:r>
          <w:rPr>
            <w:rStyle w:val="Hyperlink"/>
            <w:rFonts w:ascii="Times New Roman" w:hAnsi="Times New Roman"/>
          </w:rPr>
          <w:t>4</w:t>
        </w:r>
      </w:hyperlink>
      <w:r>
        <w:t xml:space="preserve">). ITU-T SG9 took note on the fact that </w:t>
      </w:r>
      <w:r w:rsidRPr="00184251">
        <w:t>the scope of the draft ITU-T Recommendation J.acc-us-prof may go beyond the terms of reference of Question 11/9</w:t>
      </w:r>
      <w:r>
        <w:t xml:space="preserve"> and will consider collaborating with </w:t>
      </w:r>
      <w:r w:rsidRPr="00184251">
        <w:rPr>
          <w:rFonts w:eastAsia="Times New Roman"/>
          <w:color w:val="000000"/>
          <w:shd w:val="clear" w:color="auto" w:fill="FFFFFF"/>
          <w:lang w:eastAsia="en-GB"/>
        </w:rPr>
        <w:t>ITU-T SG16 and ITU-R SG6</w:t>
      </w:r>
      <w:r>
        <w:rPr>
          <w:rFonts w:eastAsia="Times New Roman"/>
          <w:color w:val="000000"/>
          <w:shd w:val="clear" w:color="auto" w:fill="FFFFFF"/>
          <w:lang w:eastAsia="en-GB"/>
        </w:rPr>
        <w:t xml:space="preserve"> </w:t>
      </w:r>
      <w:r w:rsidRPr="00184251">
        <w:rPr>
          <w:rFonts w:eastAsia="Times New Roman"/>
          <w:color w:val="000000"/>
          <w:shd w:val="clear" w:color="auto" w:fill="FFFFFF"/>
          <w:lang w:eastAsia="en-GB"/>
        </w:rPr>
        <w:t>on this work item</w:t>
      </w:r>
      <w:r w:rsidRPr="00184251">
        <w:t>.</w:t>
      </w:r>
    </w:p>
    <w:p w14:paraId="54A395EE" w14:textId="77777777" w:rsidR="00007EFF" w:rsidRDefault="00007EFF" w:rsidP="00007EFF">
      <w:r>
        <w:t>ITU-T SG9 would like to inform IRG-AVA that the Common User Profile (CUP) was discussed on 21st April including experts from SG9 and SG16, and a joint meeting is scheduled on June 2021 to further discuss and update the existing draft on CUP. We would welcome participation of IRG-AVA experts. The meeting will be held back-to-back with the IRG-AVA meeting.</w:t>
      </w:r>
    </w:p>
    <w:p w14:paraId="22BBB569" w14:textId="77777777" w:rsidR="00007EFF" w:rsidRPr="00136DDD" w:rsidRDefault="00007EFF" w:rsidP="00007EFF">
      <w:r>
        <w:t>SG9 is open to explore ways for this work item to be jointly developed by both SGs: SG9 and SG16. Perhaps the best way to make it happen is to invite both Counsellors of these Study Groups to provide the Rapporteurs of Q11/9 and Q26/16, as well as SGs Chairmen a clear procedure to make it happen.</w:t>
      </w:r>
    </w:p>
    <w:p w14:paraId="29CAFB78" w14:textId="4F17DE63" w:rsidR="00345614" w:rsidRPr="00AB258E" w:rsidRDefault="00F33757" w:rsidP="009F3F23">
      <w:pPr>
        <w:jc w:val="center"/>
      </w:pPr>
      <w:r>
        <w:t>_______________________</w:t>
      </w:r>
      <w:bookmarkStart w:id="11" w:name="_GoBack"/>
      <w:bookmarkEnd w:id="11"/>
    </w:p>
    <w:sectPr w:rsidR="00345614" w:rsidRPr="00AB258E" w:rsidSect="00E00CF3">
      <w:headerReference w:type="default" r:id="rId14"/>
      <w:pgSz w:w="11907" w:h="16840" w:code="9"/>
      <w:pgMar w:top="1134" w:right="1134" w:bottom="1134" w:left="1134" w:header="426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1F97B" w14:textId="77777777" w:rsidR="006940FE" w:rsidRDefault="006940FE" w:rsidP="00C42125">
      <w:pPr>
        <w:spacing w:before="0"/>
      </w:pPr>
      <w:r>
        <w:separator/>
      </w:r>
    </w:p>
  </w:endnote>
  <w:endnote w:type="continuationSeparator" w:id="0">
    <w:p w14:paraId="1A092DE0" w14:textId="77777777" w:rsidR="006940FE" w:rsidRDefault="006940FE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4A20A" w14:textId="77777777" w:rsidR="006940FE" w:rsidRDefault="006940FE" w:rsidP="00C42125">
      <w:pPr>
        <w:spacing w:before="0"/>
      </w:pPr>
      <w:r>
        <w:separator/>
      </w:r>
    </w:p>
  </w:footnote>
  <w:footnote w:type="continuationSeparator" w:id="0">
    <w:p w14:paraId="5F91E963" w14:textId="77777777" w:rsidR="006940FE" w:rsidRDefault="006940FE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F8BE" w14:textId="6E5C2EDD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9F3F23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5842CAA8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0920A5">
      <w:rPr>
        <w:noProof/>
      </w:rPr>
      <w:t>JCA-AHF-429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3B59ED"/>
    <w:multiLevelType w:val="multilevel"/>
    <w:tmpl w:val="2D4AE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1" w15:restartNumberingAfterBreak="0">
    <w:nsid w:val="17B9508D"/>
    <w:multiLevelType w:val="multilevel"/>
    <w:tmpl w:val="EB3E505A"/>
    <w:lvl w:ilvl="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9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61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33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05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77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9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210" w:hanging="360"/>
      </w:pPr>
      <w:rPr>
        <w:u w:val="none"/>
      </w:rPr>
    </w:lvl>
  </w:abstractNum>
  <w:abstractNum w:abstractNumId="12" w15:restartNumberingAfterBreak="0">
    <w:nsid w:val="3C6C4166"/>
    <w:multiLevelType w:val="hybridMultilevel"/>
    <w:tmpl w:val="749E2C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F6997"/>
    <w:multiLevelType w:val="hybridMultilevel"/>
    <w:tmpl w:val="1D44FF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75D7CD5"/>
    <w:multiLevelType w:val="hybridMultilevel"/>
    <w:tmpl w:val="7B863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3"/>
  </w:num>
  <w:num w:numId="14">
    <w:abstractNumId w:val="11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7EFF"/>
    <w:rsid w:val="000171DB"/>
    <w:rsid w:val="00023D9A"/>
    <w:rsid w:val="00026C3D"/>
    <w:rsid w:val="00043D75"/>
    <w:rsid w:val="00057000"/>
    <w:rsid w:val="000640E0"/>
    <w:rsid w:val="000840DF"/>
    <w:rsid w:val="000920A5"/>
    <w:rsid w:val="000A3823"/>
    <w:rsid w:val="000A5CA2"/>
    <w:rsid w:val="000C6F83"/>
    <w:rsid w:val="000D03B8"/>
    <w:rsid w:val="000F22FE"/>
    <w:rsid w:val="000F2B12"/>
    <w:rsid w:val="000F4EF2"/>
    <w:rsid w:val="001251DA"/>
    <w:rsid w:val="00125432"/>
    <w:rsid w:val="00137F40"/>
    <w:rsid w:val="00162A7F"/>
    <w:rsid w:val="00170985"/>
    <w:rsid w:val="001871EC"/>
    <w:rsid w:val="001A670F"/>
    <w:rsid w:val="001B5345"/>
    <w:rsid w:val="001C16DF"/>
    <w:rsid w:val="001C62B8"/>
    <w:rsid w:val="001D2039"/>
    <w:rsid w:val="001E516E"/>
    <w:rsid w:val="001E7B0E"/>
    <w:rsid w:val="001F141D"/>
    <w:rsid w:val="00200A06"/>
    <w:rsid w:val="002513E4"/>
    <w:rsid w:val="00253B88"/>
    <w:rsid w:val="00253DBE"/>
    <w:rsid w:val="002622FA"/>
    <w:rsid w:val="00263518"/>
    <w:rsid w:val="002759E7"/>
    <w:rsid w:val="00277326"/>
    <w:rsid w:val="002A39AA"/>
    <w:rsid w:val="002B1D1C"/>
    <w:rsid w:val="002C0CFC"/>
    <w:rsid w:val="002C2513"/>
    <w:rsid w:val="002C26C0"/>
    <w:rsid w:val="002C2BC5"/>
    <w:rsid w:val="002E79CB"/>
    <w:rsid w:val="002F7F55"/>
    <w:rsid w:val="00300B63"/>
    <w:rsid w:val="0030745F"/>
    <w:rsid w:val="00314630"/>
    <w:rsid w:val="0032090A"/>
    <w:rsid w:val="00321CDE"/>
    <w:rsid w:val="00333E15"/>
    <w:rsid w:val="00345614"/>
    <w:rsid w:val="0038715D"/>
    <w:rsid w:val="00394DBF"/>
    <w:rsid w:val="003957A6"/>
    <w:rsid w:val="003A43EF"/>
    <w:rsid w:val="003C7445"/>
    <w:rsid w:val="003E15D6"/>
    <w:rsid w:val="003F2BED"/>
    <w:rsid w:val="00406324"/>
    <w:rsid w:val="00412FD7"/>
    <w:rsid w:val="00443878"/>
    <w:rsid w:val="0044629F"/>
    <w:rsid w:val="004539A8"/>
    <w:rsid w:val="004712CA"/>
    <w:rsid w:val="0047422E"/>
    <w:rsid w:val="0049674B"/>
    <w:rsid w:val="004B250A"/>
    <w:rsid w:val="004C0673"/>
    <w:rsid w:val="004C4E4E"/>
    <w:rsid w:val="004F3816"/>
    <w:rsid w:val="005019CC"/>
    <w:rsid w:val="00541C64"/>
    <w:rsid w:val="00543D41"/>
    <w:rsid w:val="00566EDA"/>
    <w:rsid w:val="00570322"/>
    <w:rsid w:val="00572654"/>
    <w:rsid w:val="005B5629"/>
    <w:rsid w:val="005C0300"/>
    <w:rsid w:val="005F4B6A"/>
    <w:rsid w:val="006010F3"/>
    <w:rsid w:val="00615A0A"/>
    <w:rsid w:val="00620987"/>
    <w:rsid w:val="006333D4"/>
    <w:rsid w:val="006369B2"/>
    <w:rsid w:val="0063718D"/>
    <w:rsid w:val="00646619"/>
    <w:rsid w:val="00647525"/>
    <w:rsid w:val="006570B0"/>
    <w:rsid w:val="0069210B"/>
    <w:rsid w:val="006940FE"/>
    <w:rsid w:val="006A4055"/>
    <w:rsid w:val="006A7A52"/>
    <w:rsid w:val="006A7F4F"/>
    <w:rsid w:val="006B2FE4"/>
    <w:rsid w:val="006C5641"/>
    <w:rsid w:val="006D1089"/>
    <w:rsid w:val="006D1B86"/>
    <w:rsid w:val="006D7355"/>
    <w:rsid w:val="006F78E0"/>
    <w:rsid w:val="007036B9"/>
    <w:rsid w:val="00715CA6"/>
    <w:rsid w:val="00726B24"/>
    <w:rsid w:val="00731135"/>
    <w:rsid w:val="007324AF"/>
    <w:rsid w:val="007346EE"/>
    <w:rsid w:val="007405DD"/>
    <w:rsid w:val="007409B4"/>
    <w:rsid w:val="00741974"/>
    <w:rsid w:val="0075525E"/>
    <w:rsid w:val="00756D3D"/>
    <w:rsid w:val="00762D80"/>
    <w:rsid w:val="007806C2"/>
    <w:rsid w:val="007903F8"/>
    <w:rsid w:val="00794F4F"/>
    <w:rsid w:val="007974BE"/>
    <w:rsid w:val="007A0916"/>
    <w:rsid w:val="007A0DFD"/>
    <w:rsid w:val="007B4DB7"/>
    <w:rsid w:val="007C7122"/>
    <w:rsid w:val="007D3F11"/>
    <w:rsid w:val="007E53E4"/>
    <w:rsid w:val="007E656A"/>
    <w:rsid w:val="007F664D"/>
    <w:rsid w:val="00842137"/>
    <w:rsid w:val="00856BDF"/>
    <w:rsid w:val="00863D11"/>
    <w:rsid w:val="00865A25"/>
    <w:rsid w:val="00883496"/>
    <w:rsid w:val="0089088E"/>
    <w:rsid w:val="00892297"/>
    <w:rsid w:val="008E0172"/>
    <w:rsid w:val="008F7F02"/>
    <w:rsid w:val="00930F84"/>
    <w:rsid w:val="0093318C"/>
    <w:rsid w:val="009406B5"/>
    <w:rsid w:val="00940F52"/>
    <w:rsid w:val="00945A21"/>
    <w:rsid w:val="00946166"/>
    <w:rsid w:val="009821E4"/>
    <w:rsid w:val="00983164"/>
    <w:rsid w:val="009972EF"/>
    <w:rsid w:val="009C3160"/>
    <w:rsid w:val="009C570D"/>
    <w:rsid w:val="009E766E"/>
    <w:rsid w:val="009F1016"/>
    <w:rsid w:val="009F1960"/>
    <w:rsid w:val="009F3F23"/>
    <w:rsid w:val="009F715E"/>
    <w:rsid w:val="00A10DBB"/>
    <w:rsid w:val="00A1273F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7733C"/>
    <w:rsid w:val="00A971A0"/>
    <w:rsid w:val="00AA1F22"/>
    <w:rsid w:val="00AB04C5"/>
    <w:rsid w:val="00AB59FD"/>
    <w:rsid w:val="00AC1BF5"/>
    <w:rsid w:val="00AF0882"/>
    <w:rsid w:val="00AF7C0C"/>
    <w:rsid w:val="00B05821"/>
    <w:rsid w:val="00B2443D"/>
    <w:rsid w:val="00B26C28"/>
    <w:rsid w:val="00B4174C"/>
    <w:rsid w:val="00B453F5"/>
    <w:rsid w:val="00B52E96"/>
    <w:rsid w:val="00B61624"/>
    <w:rsid w:val="00B718A5"/>
    <w:rsid w:val="00BC383B"/>
    <w:rsid w:val="00BC62E2"/>
    <w:rsid w:val="00C42125"/>
    <w:rsid w:val="00C44E78"/>
    <w:rsid w:val="00C61898"/>
    <w:rsid w:val="00C62814"/>
    <w:rsid w:val="00C64E1C"/>
    <w:rsid w:val="00C74937"/>
    <w:rsid w:val="00CC0D6A"/>
    <w:rsid w:val="00CE130C"/>
    <w:rsid w:val="00CE1D4A"/>
    <w:rsid w:val="00CF76D5"/>
    <w:rsid w:val="00D123C9"/>
    <w:rsid w:val="00D20B73"/>
    <w:rsid w:val="00D26CF2"/>
    <w:rsid w:val="00D37863"/>
    <w:rsid w:val="00D54F57"/>
    <w:rsid w:val="00D73137"/>
    <w:rsid w:val="00D9197D"/>
    <w:rsid w:val="00DB57E3"/>
    <w:rsid w:val="00DD1DDE"/>
    <w:rsid w:val="00DD50DE"/>
    <w:rsid w:val="00DE3062"/>
    <w:rsid w:val="00E00CF3"/>
    <w:rsid w:val="00E0581D"/>
    <w:rsid w:val="00E17295"/>
    <w:rsid w:val="00E204DD"/>
    <w:rsid w:val="00E34AA8"/>
    <w:rsid w:val="00E353EC"/>
    <w:rsid w:val="00E354DC"/>
    <w:rsid w:val="00E44857"/>
    <w:rsid w:val="00E4577B"/>
    <w:rsid w:val="00E53C24"/>
    <w:rsid w:val="00EA0835"/>
    <w:rsid w:val="00EA6918"/>
    <w:rsid w:val="00EB444D"/>
    <w:rsid w:val="00EB5113"/>
    <w:rsid w:val="00ED39B8"/>
    <w:rsid w:val="00EE3971"/>
    <w:rsid w:val="00F0031C"/>
    <w:rsid w:val="00F02294"/>
    <w:rsid w:val="00F10CCF"/>
    <w:rsid w:val="00F23A96"/>
    <w:rsid w:val="00F33757"/>
    <w:rsid w:val="00F35F57"/>
    <w:rsid w:val="00F44ED1"/>
    <w:rsid w:val="00F50467"/>
    <w:rsid w:val="00F562A0"/>
    <w:rsid w:val="00F66A90"/>
    <w:rsid w:val="00FA2177"/>
    <w:rsid w:val="00FB7A8B"/>
    <w:rsid w:val="00FD439E"/>
    <w:rsid w:val="00FD76CB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F33757"/>
    <w:rPr>
      <w:bCs w:val="0"/>
    </w:rPr>
  </w:style>
  <w:style w:type="paragraph" w:customStyle="1" w:styleId="LSForAction">
    <w:name w:val="LSForAction"/>
    <w:basedOn w:val="Normal"/>
    <w:rsid w:val="00F337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F33757"/>
  </w:style>
  <w:style w:type="paragraph" w:customStyle="1" w:styleId="LSForComment">
    <w:name w:val="LSForComment"/>
    <w:basedOn w:val="LSForAction"/>
    <w:next w:val="Normal"/>
    <w:rsid w:val="00F3375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C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0CC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rsid w:val="009F3F23"/>
    <w:pPr>
      <w:ind w:left="720"/>
      <w:contextualSpacing/>
    </w:pPr>
  </w:style>
  <w:style w:type="character" w:styleId="FootnoteReference">
    <w:name w:val="footnote reference"/>
    <w:semiHidden/>
    <w:rsid w:val="00AB59F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AB59FD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B59FD"/>
    <w:rPr>
      <w:rFonts w:ascii="Times New Roman" w:eastAsia="Times New Roman" w:hAnsi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2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17-SG09-210419-TD-GEN-1094/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ifa/t/2017/ls/sg9/sp16-sg9-oLS-00143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1F0B7C57FF448BF88587FE136253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4AE1D-AABA-44D6-BC41-F53C51650BC4}"/>
      </w:docPartPr>
      <w:docPartBody>
        <w:p w:rsidR="00F96566" w:rsidRDefault="008D554D" w:rsidP="008D554D">
          <w:pPr>
            <w:pStyle w:val="11F0B7C57FF448BF88587FE136253F6D3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BE35CAB5F528406682BA1E5829CF4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96AD1-A357-40E4-A70B-E90BA6CD4C85}"/>
      </w:docPartPr>
      <w:docPartBody>
        <w:p w:rsidR="00F96566" w:rsidRDefault="008D554D" w:rsidP="008D554D">
          <w:pPr>
            <w:pStyle w:val="BE35CAB5F528406682BA1E5829CF48D0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824E3C955CBF4A329B1AA45F443B5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F041E-0335-48AF-A2E2-8A97A4551541}"/>
      </w:docPartPr>
      <w:docPartBody>
        <w:p w:rsidR="00F96566" w:rsidRDefault="008D554D" w:rsidP="008D554D">
          <w:pPr>
            <w:pStyle w:val="824E3C955CBF4A329B1AA45F443B5F3C3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642614C8ED9B487A8FB693FB5CBF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3C391-F033-4F56-B032-BFDA10A98382}"/>
      </w:docPartPr>
      <w:docPartBody>
        <w:p w:rsidR="00F96566" w:rsidRDefault="008D554D" w:rsidP="008D554D">
          <w:pPr>
            <w:pStyle w:val="642614C8ED9B487A8FB693FB5CBFABE33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96B519FF3E2B4EB2BE745E1BB5872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C11F0-7BFA-4C06-9C84-BD823FEFB67C}"/>
      </w:docPartPr>
      <w:docPartBody>
        <w:p w:rsidR="00F96566" w:rsidRDefault="008D554D" w:rsidP="008D554D">
          <w:pPr>
            <w:pStyle w:val="96B519FF3E2B4EB2BE745E1BB58721D63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7CD813BF60154F87B6A958AF36422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DA069-968C-4FC9-810A-FF9E37E90BE5}"/>
      </w:docPartPr>
      <w:docPartBody>
        <w:p w:rsidR="005B38F3" w:rsidRDefault="008D554D" w:rsidP="008D554D">
          <w:pPr>
            <w:pStyle w:val="7CD813BF60154F87B6A958AF36422EB93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CB349864D24C4748AA73864A3D73A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7B7CE-17E4-4449-947F-F07515501C43}"/>
      </w:docPartPr>
      <w:docPartBody>
        <w:p w:rsidR="005B38F3" w:rsidRDefault="008D554D" w:rsidP="008D554D">
          <w:pPr>
            <w:pStyle w:val="CB349864D24C4748AA73864A3D73AEC43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48A3B754C97F424C9CD2D72D78905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CC5A5-3924-40DB-8523-9CE33B1C13D9}"/>
      </w:docPartPr>
      <w:docPartBody>
        <w:p w:rsidR="0061226F" w:rsidRDefault="0073658C" w:rsidP="0073658C">
          <w:pPr>
            <w:pStyle w:val="48A3B754C97F424C9CD2D72D7890518A"/>
          </w:pPr>
          <w:r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5F29DFF7D6854ABDB8F1A7B51DFB9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58E9E-0330-43C7-BBAE-2E74242DAC43}"/>
      </w:docPartPr>
      <w:docPartBody>
        <w:p w:rsidR="000742C4" w:rsidRDefault="00304D0D" w:rsidP="00304D0D">
          <w:pPr>
            <w:pStyle w:val="5F29DFF7D6854ABDB8F1A7B51DFB929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1E3A19223174665AD616477FA15E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A2C1B-F046-44EF-B44C-F2D0BDC056A5}"/>
      </w:docPartPr>
      <w:docPartBody>
        <w:p w:rsidR="00145109" w:rsidRDefault="002A7B40" w:rsidP="002A7B40">
          <w:pPr>
            <w:pStyle w:val="01E3A19223174665AD616477FA15E597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610AA"/>
    <w:rsid w:val="000742C4"/>
    <w:rsid w:val="000802EC"/>
    <w:rsid w:val="00145109"/>
    <w:rsid w:val="001C4479"/>
    <w:rsid w:val="00256D54"/>
    <w:rsid w:val="00293D77"/>
    <w:rsid w:val="002A0AE4"/>
    <w:rsid w:val="002A7B40"/>
    <w:rsid w:val="00302575"/>
    <w:rsid w:val="00304D0D"/>
    <w:rsid w:val="00325869"/>
    <w:rsid w:val="003F520B"/>
    <w:rsid w:val="00400FFE"/>
    <w:rsid w:val="00403A9C"/>
    <w:rsid w:val="00407C61"/>
    <w:rsid w:val="005B38F3"/>
    <w:rsid w:val="0061226F"/>
    <w:rsid w:val="006431B1"/>
    <w:rsid w:val="00672491"/>
    <w:rsid w:val="00717337"/>
    <w:rsid w:val="00726DDE"/>
    <w:rsid w:val="00731377"/>
    <w:rsid w:val="0073658C"/>
    <w:rsid w:val="00747A76"/>
    <w:rsid w:val="007960F5"/>
    <w:rsid w:val="008008FD"/>
    <w:rsid w:val="00817890"/>
    <w:rsid w:val="00841C9F"/>
    <w:rsid w:val="008A6218"/>
    <w:rsid w:val="008D554D"/>
    <w:rsid w:val="00947D8D"/>
    <w:rsid w:val="00955E67"/>
    <w:rsid w:val="00A3586C"/>
    <w:rsid w:val="00AF3CAC"/>
    <w:rsid w:val="00B24A88"/>
    <w:rsid w:val="00B603E6"/>
    <w:rsid w:val="00BD24B3"/>
    <w:rsid w:val="00BF1E67"/>
    <w:rsid w:val="00C7519D"/>
    <w:rsid w:val="00C847A4"/>
    <w:rsid w:val="00D22600"/>
    <w:rsid w:val="00D40096"/>
    <w:rsid w:val="00DB48BB"/>
    <w:rsid w:val="00E24248"/>
    <w:rsid w:val="00F53162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7B40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1DA11AD41A34F4FAE6948D38E5A6154">
    <w:name w:val="31DA11AD41A34F4FAE6948D38E5A6154"/>
    <w:rsid w:val="00817890"/>
    <w:rPr>
      <w:lang w:eastAsia="ja-JP"/>
    </w:rPr>
  </w:style>
  <w:style w:type="paragraph" w:customStyle="1" w:styleId="D6BEDE808A6D47B3947014BEBD9DF396">
    <w:name w:val="D6BEDE808A6D47B3947014BEBD9DF396"/>
    <w:rsid w:val="00817890"/>
    <w:rPr>
      <w:lang w:eastAsia="ja-JP"/>
    </w:rPr>
  </w:style>
  <w:style w:type="paragraph" w:customStyle="1" w:styleId="23181016A3864C8A9941670081D66C10">
    <w:name w:val="23181016A3864C8A9941670081D66C10"/>
    <w:rsid w:val="00817890"/>
    <w:rPr>
      <w:lang w:eastAsia="ja-JP"/>
    </w:rPr>
  </w:style>
  <w:style w:type="paragraph" w:customStyle="1" w:styleId="710A3134A21846B68D656964CD1D8B63">
    <w:name w:val="710A3134A21846B68D656964CD1D8B63"/>
    <w:rsid w:val="00817890"/>
    <w:rPr>
      <w:lang w:eastAsia="ja-JP"/>
    </w:rPr>
  </w:style>
  <w:style w:type="paragraph" w:customStyle="1" w:styleId="04964EC93BAA4CB4BF3E40445122539E">
    <w:name w:val="04964EC93BAA4CB4BF3E40445122539E"/>
    <w:rsid w:val="00817890"/>
    <w:rPr>
      <w:lang w:eastAsia="ja-JP"/>
    </w:rPr>
  </w:style>
  <w:style w:type="paragraph" w:customStyle="1" w:styleId="3CA338173FA240C39925255211AC14C7">
    <w:name w:val="3CA338173FA240C39925255211AC14C7"/>
    <w:rsid w:val="00817890"/>
    <w:rPr>
      <w:lang w:eastAsia="ja-JP"/>
    </w:rPr>
  </w:style>
  <w:style w:type="paragraph" w:customStyle="1" w:styleId="54DF2848F9C44769B0B88E3B60FA7DF3">
    <w:name w:val="54DF2848F9C44769B0B88E3B60FA7DF3"/>
    <w:rsid w:val="00817890"/>
    <w:rPr>
      <w:lang w:eastAsia="ja-JP"/>
    </w:rPr>
  </w:style>
  <w:style w:type="paragraph" w:customStyle="1" w:styleId="DB91CBEDE2054EAE9F3CE9F7C40B9B78">
    <w:name w:val="DB91CBEDE2054EAE9F3CE9F7C40B9B78"/>
    <w:rsid w:val="00817890"/>
    <w:rPr>
      <w:lang w:eastAsia="ja-JP"/>
    </w:rPr>
  </w:style>
  <w:style w:type="paragraph" w:customStyle="1" w:styleId="48A3B754C97F424C9CD2D72D7890518A">
    <w:name w:val="48A3B754C97F424C9CD2D72D7890518A"/>
    <w:rsid w:val="0073658C"/>
    <w:rPr>
      <w:rFonts w:eastAsia="MS Mincho"/>
      <w:lang w:eastAsia="ja-JP"/>
    </w:rPr>
  </w:style>
  <w:style w:type="paragraph" w:customStyle="1" w:styleId="8A1FC61D90694BBD9F83CF392A8A4743">
    <w:name w:val="8A1FC61D90694BBD9F83CF392A8A4743"/>
    <w:rsid w:val="0073658C"/>
    <w:rPr>
      <w:rFonts w:eastAsia="MS Mincho"/>
      <w:lang w:eastAsia="ja-JP"/>
    </w:rPr>
  </w:style>
  <w:style w:type="paragraph" w:customStyle="1" w:styleId="55F654FACF3C4A0EB30EBE65975EBB2B">
    <w:name w:val="55F654FACF3C4A0EB30EBE65975EBB2B"/>
    <w:rsid w:val="001C4479"/>
    <w:rPr>
      <w:rFonts w:eastAsia="MS Mincho"/>
      <w:lang w:eastAsia="ja-JP"/>
    </w:rPr>
  </w:style>
  <w:style w:type="paragraph" w:customStyle="1" w:styleId="5F29DFF7D6854ABDB8F1A7B51DFB9291">
    <w:name w:val="5F29DFF7D6854ABDB8F1A7B51DFB9291"/>
    <w:rsid w:val="00304D0D"/>
    <w:rPr>
      <w:lang w:val="en-GB" w:eastAsia="ja-JP"/>
    </w:rPr>
  </w:style>
  <w:style w:type="paragraph" w:customStyle="1" w:styleId="D30997251C2142BAB1F28483FA7F800D">
    <w:name w:val="D30997251C2142BAB1F28483FA7F800D"/>
    <w:rsid w:val="00304D0D"/>
    <w:rPr>
      <w:lang w:val="en-GB" w:eastAsia="ja-JP"/>
    </w:rPr>
  </w:style>
  <w:style w:type="paragraph" w:customStyle="1" w:styleId="39EDD8FB04A3489A91B40ADB4FD7D2CC">
    <w:name w:val="39EDD8FB04A3489A91B40ADB4FD7D2CC"/>
    <w:rsid w:val="00BF1E67"/>
    <w:rPr>
      <w:lang w:val="en-GB" w:eastAsia="ja-JP"/>
    </w:rPr>
  </w:style>
  <w:style w:type="paragraph" w:customStyle="1" w:styleId="EB1D4C2D083E4D4CA667C345BC49CF6F">
    <w:name w:val="EB1D4C2D083E4D4CA667C345BC49CF6F"/>
    <w:rsid w:val="00BF1E67"/>
    <w:rPr>
      <w:lang w:val="en-GB" w:eastAsia="ja-JP"/>
    </w:rPr>
  </w:style>
  <w:style w:type="paragraph" w:customStyle="1" w:styleId="C642384ABF184C42A73CFF9FBB2D1191">
    <w:name w:val="C642384ABF184C42A73CFF9FBB2D1191"/>
    <w:rsid w:val="00BF1E67"/>
    <w:rPr>
      <w:lang w:val="en-GB" w:eastAsia="ja-JP"/>
    </w:rPr>
  </w:style>
  <w:style w:type="paragraph" w:customStyle="1" w:styleId="1C78A4009E194667934754166B7D4B9A">
    <w:name w:val="1C78A4009E194667934754166B7D4B9A"/>
    <w:rsid w:val="00BF1E67"/>
    <w:rPr>
      <w:lang w:val="en-GB" w:eastAsia="ja-JP"/>
    </w:rPr>
  </w:style>
  <w:style w:type="paragraph" w:customStyle="1" w:styleId="625C0D9C0E7E4F6C86CA2CB9C467FF21">
    <w:name w:val="625C0D9C0E7E4F6C86CA2CB9C467FF21"/>
    <w:rsid w:val="00BF1E67"/>
    <w:rPr>
      <w:lang w:val="en-GB" w:eastAsia="ja-JP"/>
    </w:rPr>
  </w:style>
  <w:style w:type="paragraph" w:customStyle="1" w:styleId="651F0157E3414235885D4C61DEAC3AC4">
    <w:name w:val="651F0157E3414235885D4C61DEAC3AC4"/>
    <w:rsid w:val="002A7B40"/>
    <w:rPr>
      <w:lang w:val="en-GB" w:eastAsia="ja-JP"/>
    </w:rPr>
  </w:style>
  <w:style w:type="paragraph" w:customStyle="1" w:styleId="01E3A19223174665AD616477FA15E597">
    <w:name w:val="01E3A19223174665AD616477FA15E597"/>
    <w:rsid w:val="002A7B40"/>
    <w:rPr>
      <w:lang w:val="en-GB" w:eastAsia="ja-JP"/>
    </w:rPr>
  </w:style>
  <w:style w:type="paragraph" w:customStyle="1" w:styleId="9CDCAAF2AD0742DCABE729B7F91353B1">
    <w:name w:val="9CDCAAF2AD0742DCABE729B7F91353B1"/>
    <w:rsid w:val="002A7B40"/>
    <w:rPr>
      <w:lang w:val="en-GB" w:eastAsia="ja-JP"/>
    </w:rPr>
  </w:style>
  <w:style w:type="paragraph" w:customStyle="1" w:styleId="1C33F6AF582C46C7A35A67932B5827EC">
    <w:name w:val="1C33F6AF582C46C7A35A67932B5827EC"/>
    <w:rsid w:val="002A7B40"/>
    <w:rPr>
      <w:lang w:val="en-GB" w:eastAsia="ja-JP"/>
    </w:rPr>
  </w:style>
  <w:style w:type="paragraph" w:customStyle="1" w:styleId="BD126E3223AB4C369BAF51BE8B84C387">
    <w:name w:val="BD126E3223AB4C369BAF51BE8B84C387"/>
    <w:rsid w:val="002A7B40"/>
    <w:rPr>
      <w:lang w:val="en-GB" w:eastAsia="ja-JP"/>
    </w:rPr>
  </w:style>
  <w:style w:type="paragraph" w:customStyle="1" w:styleId="57CAB18126B14F5D93AD54E1DD772251">
    <w:name w:val="57CAB18126B14F5D93AD54E1DD772251"/>
    <w:rsid w:val="002A7B40"/>
    <w:rPr>
      <w:lang w:val="en-GB" w:eastAsia="ja-JP"/>
    </w:rPr>
  </w:style>
  <w:style w:type="paragraph" w:customStyle="1" w:styleId="30FE47741215423AA01268C4FBEA446E">
    <w:name w:val="30FE47741215423AA01268C4FBEA446E"/>
    <w:rsid w:val="002A7B40"/>
    <w:rPr>
      <w:lang w:val="en-GB" w:eastAsia="ja-JP"/>
    </w:rPr>
  </w:style>
  <w:style w:type="paragraph" w:customStyle="1" w:styleId="463B247806ED46DA803BDDA289E47D3F">
    <w:name w:val="463B247806ED46DA803BDDA289E47D3F"/>
    <w:rsid w:val="002A7B40"/>
    <w:rPr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8644F1-336F-4114-B6AB-F6146BDD5389}"/>
</file>

<file path=customXml/itemProps2.xml><?xml version="1.0" encoding="utf-8"?>
<ds:datastoreItem xmlns:ds="http://schemas.openxmlformats.org/officeDocument/2006/customXml" ds:itemID="{33751D69-C054-4D4D-81C3-C6AE3340C6F4}"/>
</file>

<file path=customXml/itemProps3.xml><?xml version="1.0" encoding="utf-8"?>
<ds:datastoreItem xmlns:ds="http://schemas.openxmlformats.org/officeDocument/2006/customXml" ds:itemID="{EF8523CC-DEB2-463D-9A27-DF0B8D2CAEC3}"/>
</file>

<file path=customXml/itemProps4.xml><?xml version="1.0" encoding="utf-8"?>
<ds:datastoreItem xmlns:ds="http://schemas.openxmlformats.org/officeDocument/2006/customXml" ds:itemID="{A04F156B-6AA8-4BBB-A9C2-53A6C159C724}"/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11</TotalTime>
  <Pages>1</Pages>
  <Words>286</Words>
  <Characters>1582</Characters>
  <Application>Microsoft Office Word</Application>
  <DocSecurity>0</DocSecurity>
  <Lines>59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on the status of work on international numbering resources for the provision of services of a humanitarian nature</vt:lpstr>
    </vt:vector>
  </TitlesOfParts>
  <Manager>ITU-T</Manager>
  <Company>International Telecommunication Union (ITU)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Draft ITU-T Recommendation J.acc-us-prof “Common user profile format for audiovisual content” [from SG9 to IRG-AVA]</dc:title>
  <dc:subject/>
  <dc:creator>ITU-T Study Group 9</dc:creator>
  <cp:keywords>Accessibility, IRG AVA</cp:keywords>
  <dc:description>JCA-AHF-435  For: Virtual Geneva, 2 September 2021_x000d_Document date: JCA-AHF_x000d_Saved by ITU51012069 at 6:32:40 PM on 8/4/2021</dc:description>
  <cp:lastModifiedBy>TSB</cp:lastModifiedBy>
  <cp:revision>3</cp:revision>
  <dcterms:created xsi:type="dcterms:W3CDTF">2021-08-04T11:46:00Z</dcterms:created>
  <dcterms:modified xsi:type="dcterms:W3CDTF">2021-08-04T16:32:00Z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JCA-AHF-435</vt:lpwstr>
  </property>
  <property fmtid="{D5CDD505-2E9C-101B-9397-08002B2CF9AE}" pid="11" name="Docdate">
    <vt:lpwstr>JCA-AHF</vt:lpwstr>
  </property>
  <property fmtid="{D5CDD505-2E9C-101B-9397-08002B2CF9AE}" pid="12" name="Docorlang">
    <vt:lpwstr>Original: English</vt:lpwstr>
  </property>
  <property fmtid="{D5CDD505-2E9C-101B-9397-08002B2CF9AE}" pid="13" name="Docbluepink">
    <vt:lpwstr>JCA-AHF</vt:lpwstr>
  </property>
  <property fmtid="{D5CDD505-2E9C-101B-9397-08002B2CF9AE}" pid="14" name="Docdest">
    <vt:lpwstr>Virtual Geneva, 2 September 2021</vt:lpwstr>
  </property>
  <property fmtid="{D5CDD505-2E9C-101B-9397-08002B2CF9AE}" pid="15" name="Docauthor">
    <vt:lpwstr>ITU-T Study Group 9</vt:lpwstr>
  </property>
</Properties>
</file>