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2A18" w14:textId="7893CAC8" w:rsidR="00E07A69" w:rsidRDefault="00B743BE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color w:val="0000FF"/>
        </w:rPr>
      </w:pPr>
      <w:r>
        <w:rPr>
          <w:rFonts w:hint="eastAsia"/>
          <w:noProof/>
          <w:lang w:eastAsia="zh-CN"/>
        </w:rPr>
        <w:drawing>
          <wp:inline distT="0" distB="0" distL="0" distR="0" wp14:anchorId="58D76173" wp14:editId="59C27049">
            <wp:extent cx="647700" cy="704850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B502" w14:textId="50E2BEEB" w:rsidR="0029404C" w:rsidRPr="00DC2597" w:rsidRDefault="0029404C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</w:pP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="00042FE4">
        <w:rPr>
          <w:color w:val="0000FF"/>
        </w:rPr>
        <w:fldChar w:fldCharType="separate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31F30457" w14:textId="77777777" w:rsidTr="00040F22">
        <w:tc>
          <w:tcPr>
            <w:tcW w:w="9643" w:type="dxa"/>
            <w:vAlign w:val="center"/>
          </w:tcPr>
          <w:p w14:paraId="7BFCF294" w14:textId="77777777" w:rsidR="0029404C" w:rsidRPr="00DC2597" w:rsidRDefault="0029404C" w:rsidP="00040F22">
            <w:pPr>
              <w:spacing w:before="0"/>
              <w:jc w:val="center"/>
              <w:rPr>
                <w:i/>
                <w:iCs/>
                <w:smallCaps/>
                <w:sz w:val="18"/>
                <w:szCs w:val="18"/>
                <w:lang w:val="en-GB"/>
              </w:rPr>
            </w:pPr>
            <w:r w:rsidRPr="00DC2597">
              <w:rPr>
                <w:b/>
                <w:bCs/>
                <w:smallCaps/>
                <w:sz w:val="32"/>
                <w:szCs w:val="32"/>
                <w:lang w:val="en-GB"/>
              </w:rPr>
              <w:t>Application for a fellowship</w:t>
            </w:r>
          </w:p>
        </w:tc>
      </w:tr>
      <w:tr w:rsidR="0029404C" w:rsidRPr="00DC2597" w14:paraId="645EF71C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52FA38B9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29404C" w:rsidRPr="004352AF" w14:paraId="518BA37B" w14:textId="77777777" w:rsidTr="00040F22">
        <w:tc>
          <w:tcPr>
            <w:tcW w:w="9643" w:type="dxa"/>
          </w:tcPr>
          <w:p w14:paraId="2A3AC836" w14:textId="44499DA6" w:rsidR="0029404C" w:rsidRPr="004352AF" w:rsidRDefault="00D619F1" w:rsidP="00040F22">
            <w:pPr>
              <w:spacing w:before="0"/>
              <w:jc w:val="center"/>
              <w:rPr>
                <w:rFonts w:cs="Segoe UI"/>
                <w:b/>
                <w:bCs/>
                <w:color w:val="000000"/>
                <w:szCs w:val="24"/>
                <w:lang w:val="en-GB"/>
              </w:rPr>
            </w:pPr>
            <w:r w:rsidRPr="004352AF">
              <w:rPr>
                <w:rFonts w:cs="Segoe UI"/>
                <w:b/>
                <w:bCs/>
                <w:color w:val="000000"/>
                <w:szCs w:val="24"/>
                <w:lang w:val="en-GB"/>
              </w:rPr>
              <w:t xml:space="preserve">Meeting of </w:t>
            </w:r>
            <w:r w:rsidR="005B0174" w:rsidRPr="005B0174">
              <w:rPr>
                <w:rFonts w:cs="Segoe UI"/>
                <w:b/>
                <w:bCs/>
                <w:color w:val="000000"/>
                <w:szCs w:val="24"/>
                <w:lang w:val="en-GB"/>
              </w:rPr>
              <w:t>ITU-T Study Group 2 Regional Groups for Africa and the Arab Region</w:t>
            </w:r>
            <w:r w:rsidR="005B0174">
              <w:rPr>
                <w:rFonts w:cs="Segoe UI"/>
                <w:b/>
                <w:bCs/>
                <w:color w:val="000000"/>
                <w:szCs w:val="24"/>
                <w:lang w:val="en-GB"/>
              </w:rPr>
              <w:br/>
            </w:r>
            <w:r w:rsidR="005B0174" w:rsidRPr="005B0174">
              <w:rPr>
                <w:rFonts w:cs="Segoe UI"/>
                <w:b/>
                <w:bCs/>
                <w:color w:val="000000"/>
                <w:szCs w:val="24"/>
                <w:lang w:val="en-GB"/>
              </w:rPr>
              <w:t>(SG2RG</w:t>
            </w:r>
            <w:r w:rsidR="00C6440C">
              <w:rPr>
                <w:rFonts w:cs="Segoe UI"/>
                <w:b/>
                <w:bCs/>
                <w:color w:val="000000"/>
                <w:szCs w:val="24"/>
                <w:lang w:val="en-GB"/>
              </w:rPr>
              <w:t>-</w:t>
            </w:r>
            <w:r w:rsidR="005B0174" w:rsidRPr="005B0174">
              <w:rPr>
                <w:rFonts w:cs="Segoe UI"/>
                <w:b/>
                <w:bCs/>
                <w:color w:val="000000"/>
                <w:szCs w:val="24"/>
                <w:lang w:val="en-GB"/>
              </w:rPr>
              <w:t>AFR, SG2RG-ARB)</w:t>
            </w:r>
            <w:r w:rsidR="005B0174">
              <w:rPr>
                <w:rFonts w:cs="Segoe UI"/>
                <w:b/>
                <w:bCs/>
                <w:color w:val="000000"/>
                <w:szCs w:val="24"/>
                <w:lang w:val="en-GB"/>
              </w:rPr>
              <w:t xml:space="preserve"> </w:t>
            </w:r>
            <w:r w:rsidRPr="004352AF">
              <w:rPr>
                <w:rFonts w:cs="Segoe UI"/>
                <w:b/>
                <w:bCs/>
                <w:color w:val="000000"/>
                <w:szCs w:val="24"/>
                <w:lang w:val="en-GB"/>
              </w:rPr>
              <w:t>and associated ITU events</w:t>
            </w:r>
          </w:p>
          <w:p w14:paraId="2C1F8DB2" w14:textId="5288C1AE" w:rsidR="0029404C" w:rsidRPr="004352AF" w:rsidRDefault="00D619F1" w:rsidP="00040F22">
            <w:pPr>
              <w:spacing w:before="0"/>
              <w:jc w:val="center"/>
              <w:rPr>
                <w:szCs w:val="24"/>
                <w:lang w:val="en-GB"/>
              </w:rPr>
            </w:pPr>
            <w:r w:rsidRPr="004352AF">
              <w:rPr>
                <w:rFonts w:cs="Segoe UI"/>
                <w:b/>
                <w:bCs/>
                <w:color w:val="000000"/>
                <w:szCs w:val="24"/>
                <w:lang w:val="en-GB"/>
              </w:rPr>
              <w:t>Kuwait City</w:t>
            </w:r>
            <w:r w:rsidR="0096133D" w:rsidRPr="004352AF">
              <w:rPr>
                <w:rFonts w:cs="Segoe UI"/>
                <w:b/>
                <w:bCs/>
                <w:color w:val="000000"/>
                <w:szCs w:val="24"/>
                <w:lang w:val="en-GB"/>
              </w:rPr>
              <w:t xml:space="preserve">, </w:t>
            </w:r>
            <w:r w:rsidRPr="004352AF">
              <w:rPr>
                <w:rFonts w:cs="Segoe UI"/>
                <w:b/>
                <w:bCs/>
                <w:color w:val="000000"/>
                <w:szCs w:val="24"/>
                <w:lang w:val="en-GB"/>
              </w:rPr>
              <w:t>Kuwait</w:t>
            </w:r>
            <w:r w:rsidR="0096133D" w:rsidRPr="004352AF">
              <w:rPr>
                <w:rFonts w:cs="Segoe UI"/>
                <w:b/>
                <w:bCs/>
                <w:color w:val="000000"/>
                <w:szCs w:val="24"/>
                <w:lang w:val="en-GB"/>
              </w:rPr>
              <w:t>,</w:t>
            </w:r>
            <w:r w:rsidR="004352AF" w:rsidRPr="004352AF">
              <w:rPr>
                <w:rFonts w:cs="Segoe UI"/>
                <w:b/>
                <w:bCs/>
                <w:color w:val="000000"/>
                <w:szCs w:val="24"/>
                <w:lang w:val="en-GB"/>
              </w:rPr>
              <w:t xml:space="preserve"> 4-7 March 2024</w:t>
            </w:r>
            <w:r w:rsidR="0096133D" w:rsidRPr="004352AF">
              <w:rPr>
                <w:rFonts w:cs="Segoe UI"/>
                <w:b/>
                <w:bCs/>
                <w:color w:val="000000"/>
                <w:szCs w:val="24"/>
                <w:lang w:val="en-GB"/>
              </w:rPr>
              <w:t xml:space="preserve"> </w:t>
            </w:r>
          </w:p>
        </w:tc>
      </w:tr>
    </w:tbl>
    <w:p w14:paraId="750B79E6" w14:textId="77777777" w:rsidR="0029404C" w:rsidRPr="004352AF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0720C9E2" w14:textId="77777777" w:rsidTr="00040F22">
        <w:tc>
          <w:tcPr>
            <w:tcW w:w="9643" w:type="dxa"/>
          </w:tcPr>
          <w:p w14:paraId="5450730D" w14:textId="04E17B2E" w:rsidR="0029404C" w:rsidRPr="004352AF" w:rsidRDefault="0029404C" w:rsidP="00040F22">
            <w:pPr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4352AF">
              <w:rPr>
                <w:sz w:val="22"/>
                <w:szCs w:val="22"/>
                <w:lang w:val="en-GB"/>
              </w:rPr>
              <w:t xml:space="preserve">Deadline: </w:t>
            </w:r>
            <w:r w:rsidR="00042FE4">
              <w:rPr>
                <w:b/>
                <w:bCs/>
                <w:sz w:val="22"/>
                <w:szCs w:val="22"/>
                <w:lang w:val="en-GB"/>
              </w:rPr>
              <w:t>1 February</w:t>
            </w:r>
            <w:r w:rsidR="004352AF" w:rsidRPr="008B66B6">
              <w:rPr>
                <w:b/>
                <w:bCs/>
                <w:sz w:val="22"/>
                <w:szCs w:val="22"/>
                <w:lang w:val="en-GB"/>
              </w:rPr>
              <w:t xml:space="preserve"> 2024</w:t>
            </w:r>
            <w:r w:rsidRPr="004352AF">
              <w:rPr>
                <w:sz w:val="22"/>
                <w:szCs w:val="22"/>
                <w:lang w:val="en-GB"/>
              </w:rPr>
              <w:t xml:space="preserve"> (2359 hours, Geneva</w:t>
            </w:r>
            <w:r w:rsidR="00DC2597" w:rsidRPr="004352AF">
              <w:rPr>
                <w:sz w:val="22"/>
                <w:szCs w:val="22"/>
                <w:lang w:val="en-GB"/>
              </w:rPr>
              <w:t>,</w:t>
            </w:r>
            <w:r w:rsidRPr="004352AF">
              <w:rPr>
                <w:sz w:val="22"/>
                <w:szCs w:val="22"/>
                <w:lang w:val="en-GB"/>
              </w:rPr>
              <w:t xml:space="preserve"> </w:t>
            </w:r>
            <w:r w:rsidR="00DC2597" w:rsidRPr="004352AF">
              <w:rPr>
                <w:sz w:val="22"/>
                <w:szCs w:val="22"/>
                <w:lang w:val="en-GB"/>
              </w:rPr>
              <w:t>Switzerland,</w:t>
            </w:r>
            <w:r w:rsidRPr="004352AF">
              <w:rPr>
                <w:sz w:val="22"/>
                <w:szCs w:val="22"/>
                <w:lang w:val="en-GB"/>
              </w:rPr>
              <w:t xml:space="preserve"> time)</w:t>
            </w:r>
          </w:p>
          <w:p w14:paraId="2D5A955D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4352AF">
              <w:rPr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</w:tbl>
    <w:p w14:paraId="0FEDA651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47"/>
      </w:tblGrid>
      <w:tr w:rsidR="0029404C" w:rsidRPr="00DC2597" w14:paraId="040A9713" w14:textId="77777777" w:rsidTr="00040F22">
        <w:tc>
          <w:tcPr>
            <w:tcW w:w="3397" w:type="dxa"/>
            <w:vAlign w:val="center"/>
          </w:tcPr>
          <w:p w14:paraId="2B122248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Country</w:t>
            </w:r>
          </w:p>
        </w:tc>
        <w:tc>
          <w:tcPr>
            <w:tcW w:w="6247" w:type="dxa"/>
            <w:vAlign w:val="center"/>
          </w:tcPr>
          <w:p w14:paraId="71B9E8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D570EB" w14:textId="77777777" w:rsidTr="00040F22">
        <w:tc>
          <w:tcPr>
            <w:tcW w:w="3397" w:type="dxa"/>
            <w:vAlign w:val="center"/>
          </w:tcPr>
          <w:p w14:paraId="2552752B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6765AE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159ADCF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5CFEFC97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6D87C9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Personal information</w:t>
            </w:r>
          </w:p>
        </w:tc>
      </w:tr>
      <w:tr w:rsidR="0029404C" w:rsidRPr="00DC2597" w14:paraId="2095CB3B" w14:textId="77777777" w:rsidTr="00040F22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2D0D2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Gender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E138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Female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</w:p>
        </w:tc>
      </w:tr>
      <w:tr w:rsidR="0029404C" w:rsidRPr="00DC2597" w14:paraId="224C59C0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25E84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Family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DC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6195CF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BDCE9" w14:textId="77777777" w:rsidR="0029404C" w:rsidRPr="00DC2597" w:rsidRDefault="0029404C" w:rsidP="00040F22">
            <w:pPr>
              <w:spacing w:before="0" w:line="360" w:lineRule="auto"/>
              <w:rPr>
                <w:b/>
                <w:bCs/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 xml:space="preserve">Middle name </w:t>
            </w:r>
            <w:r w:rsidRPr="00DC2597">
              <w:rPr>
                <w:i/>
                <w:iCs/>
                <w:sz w:val="20"/>
                <w:lang w:val="en-GB"/>
              </w:rPr>
              <w:t xml:space="preserve">(if any, 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F6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443B2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FA7A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First/given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66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AD25746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E6A2F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31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EE751BC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B042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3FC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1945F785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37730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Additional information</w:t>
            </w:r>
          </w:p>
        </w:tc>
      </w:tr>
      <w:tr w:rsidR="0029404C" w:rsidRPr="00DC2597" w14:paraId="2D71F5CC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35608A" w14:textId="77777777" w:rsidR="0029404C" w:rsidRPr="00DC2597" w:rsidRDefault="0029404C" w:rsidP="00040F22">
            <w:pPr>
              <w:spacing w:before="0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Accessibility needs/Specific needs (</w:t>
            </w:r>
            <w:r w:rsidRPr="00DC2597">
              <w:rPr>
                <w:i/>
                <w:iCs/>
                <w:sz w:val="20"/>
                <w:lang w:val="en-GB"/>
              </w:rPr>
              <w:t>please specify)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62F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284CDE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EF4DB5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Contact details</w:t>
            </w:r>
          </w:p>
        </w:tc>
      </w:tr>
      <w:tr w:rsidR="0029404C" w:rsidRPr="00DC2597" w14:paraId="03834C38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DB02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E-mail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8FCB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7AE9BA7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FC24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Phone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7FF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2007B92E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9645FD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Passport information</w:t>
            </w:r>
          </w:p>
        </w:tc>
      </w:tr>
      <w:tr w:rsidR="0029404C" w:rsidRPr="00DC2597" w14:paraId="32D054EB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57CB0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Nationality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42B5D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E75E18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95CE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Passport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940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4DFC16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971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issue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8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4141F45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E49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issue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99C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65ABC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00C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Valid until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0B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</w:tbl>
    <w:p w14:paraId="11F9291C" w14:textId="77777777" w:rsidR="0029404C" w:rsidRPr="00DC2597" w:rsidRDefault="0029404C" w:rsidP="0029404C">
      <w:pPr>
        <w:spacing w:before="0"/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194412F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EAACB40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color w:val="FFFFFF" w:themeColor="background1"/>
                <w:sz w:val="20"/>
                <w:szCs w:val="18"/>
                <w:lang w:val="en-GB"/>
              </w:rPr>
              <w:t>Education</w:t>
            </w:r>
          </w:p>
        </w:tc>
      </w:tr>
      <w:tr w:rsidR="0029404C" w:rsidRPr="00DC2597" w14:paraId="4E13452C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6397865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70962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80BB3B1" w14:textId="77777777" w:rsidTr="00040F22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4518FE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Work experience</w:t>
            </w:r>
          </w:p>
        </w:tc>
      </w:tr>
      <w:tr w:rsidR="0029404C" w:rsidRPr="00DC2597" w14:paraId="56563B88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53F96E6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30D753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0363B41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4536C2F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Years of service</w:t>
            </w:r>
          </w:p>
        </w:tc>
        <w:tc>
          <w:tcPr>
            <w:tcW w:w="6242" w:type="dxa"/>
          </w:tcPr>
          <w:p w14:paraId="60E299E1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B2A450C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8C29BE" w14:textId="77777777" w:rsidR="0029404C" w:rsidRPr="00DC2597" w:rsidRDefault="0029404C" w:rsidP="00040F22">
            <w:pPr>
              <w:pageBreakBefore/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 xml:space="preserve">Brief description of your current functions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49E91FB5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1FA7D44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04873F1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38C685D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C8CA029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2D65DB10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F72424A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Your experience in the field of the activity/event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245A5E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91C7E9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EAEF9F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9B8DED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4498AB0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3FBBA8D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9EFCDEC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Practical use of the knowledge upon return to your administration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698F75B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1D49B66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FE71C8E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03F419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5C3F4B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  <w:tr w:rsidR="0029404C" w:rsidRPr="007914EA" w14:paraId="42CB63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F16107D" w14:textId="77777777" w:rsidR="00B142B7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Have you already benefited from fellowship(s) during the </w:t>
            </w:r>
            <w:r w:rsidRPr="007914EA">
              <w:rPr>
                <w:b/>
                <w:bCs/>
                <w:color w:val="FFFFFF" w:themeColor="background1"/>
                <w:sz w:val="20"/>
                <w:u w:val="single"/>
                <w:lang w:val="en-GB"/>
              </w:rPr>
              <w:t>current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 year? </w:t>
            </w:r>
          </w:p>
          <w:p w14:paraId="21047363" w14:textId="6C8369C8" w:rsidR="0029404C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If yes, please list each activity below*</w:t>
            </w:r>
          </w:p>
        </w:tc>
      </w:tr>
      <w:tr w:rsidR="0029404C" w:rsidRPr="007914EA" w14:paraId="0F1F9494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FBC8F7D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FD9707F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3BD99EB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7BC6A7C8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</w:tbl>
    <w:p w14:paraId="49939B0D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29404C" w:rsidRPr="007914EA" w14:paraId="0599CF6D" w14:textId="77777777" w:rsidTr="00040F22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B01EC9" w14:textId="77777777" w:rsidR="0029404C" w:rsidRPr="007914EA" w:rsidRDefault="0029404C" w:rsidP="00040F22">
            <w:pPr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Annex(es)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br/>
            </w:r>
            <w:r w:rsidRPr="007914EA">
              <w:rPr>
                <w:i/>
                <w:iCs/>
                <w:color w:val="FFFFFF" w:themeColor="background1"/>
                <w:sz w:val="20"/>
                <w:lang w:val="en-GB"/>
              </w:rPr>
              <w:t>(select the appropriate option(s) and indicate number of pages annexed)</w:t>
            </w:r>
          </w:p>
        </w:tc>
      </w:tr>
      <w:tr w:rsidR="0029404C" w:rsidRPr="007914EA" w14:paraId="0035EC35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78B74A3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>Any document/information in direct relation with the application, if any</w:t>
            </w:r>
          </w:p>
        </w:tc>
        <w:tc>
          <w:tcPr>
            <w:tcW w:w="3577" w:type="dxa"/>
            <w:tcBorders>
              <w:top w:val="nil"/>
            </w:tcBorders>
          </w:tcPr>
          <w:p w14:paraId="2AA7BE22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7914EA" w14:paraId="4DD24A80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2FB3562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>CV, if any</w:t>
            </w:r>
          </w:p>
        </w:tc>
        <w:tc>
          <w:tcPr>
            <w:tcW w:w="3577" w:type="dxa"/>
          </w:tcPr>
          <w:p w14:paraId="0DFD69D8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780F1D6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43"/>
      </w:tblGrid>
      <w:tr w:rsidR="0029404C" w:rsidRPr="007914EA" w14:paraId="14792340" w14:textId="77777777" w:rsidTr="00040F22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CA5058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Conditions</w:t>
            </w:r>
          </w:p>
        </w:tc>
      </w:tr>
      <w:tr w:rsidR="0029404C" w:rsidRPr="007914EA" w14:paraId="6410C19F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4A1B94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Criteria of selection</w:t>
            </w:r>
          </w:p>
        </w:tc>
      </w:tr>
      <w:tr w:rsidR="0029404C" w:rsidRPr="007914EA" w14:paraId="7C73CBED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E30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Selection criteria are announced in the invitation letter;</w:t>
            </w:r>
          </w:p>
          <w:p w14:paraId="10467DF6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  <w:p w14:paraId="5D1EAA30" w14:textId="7ABC4387" w:rsidR="00CA345B" w:rsidRPr="007914EA" w:rsidRDefault="00CA345B" w:rsidP="00CA5242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b/>
                <w:bCs/>
                <w:sz w:val="20"/>
                <w:lang w:val="en-GB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29404C" w:rsidRPr="007914EA" w14:paraId="5553B296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330CC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Composition of the fellowship</w:t>
            </w:r>
          </w:p>
        </w:tc>
      </w:tr>
      <w:tr w:rsidR="0029404C" w:rsidRPr="00DC2597" w14:paraId="1E5A552D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646E8AAB" w14:textId="49169921" w:rsidR="0029404C" w:rsidRPr="00A86956" w:rsidRDefault="0029404C" w:rsidP="00A86956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rFonts w:asciiTheme="minorHAnsi" w:hAnsiTheme="minorHAnsi" w:cstheme="minorHAnsi"/>
                <w:sz w:val="20"/>
                <w:lang w:val="en-GB"/>
              </w:rPr>
            </w:pPr>
            <w:r w:rsidRPr="007914EA">
              <w:rPr>
                <w:rFonts w:ascii="Symbol" w:hAnsi="Symbol" w:cstheme="minorHAnsi"/>
                <w:sz w:val="20"/>
                <w:lang w:val="en-GB"/>
              </w:rPr>
              <w:t></w:t>
            </w:r>
            <w:r w:rsidRPr="007914EA">
              <w:rPr>
                <w:rFonts w:ascii="Symbol" w:hAnsi="Symbol" w:cstheme="minorHAnsi"/>
                <w:sz w:val="20"/>
                <w:lang w:val="en-GB"/>
              </w:rPr>
              <w:tab/>
            </w:r>
            <w:r w:rsidR="00AA4B56" w:rsidRPr="00042FE4">
              <w:rPr>
                <w:rFonts w:cstheme="minorHAnsi"/>
                <w:sz w:val="20"/>
                <w:lang w:val="en-GB"/>
              </w:rPr>
              <w:t>A</w:t>
            </w:r>
            <w:r w:rsidRPr="00042FE4">
              <w:rPr>
                <w:rFonts w:cstheme="minorHAnsi"/>
                <w:sz w:val="20"/>
                <w:lang w:val="en-GB"/>
              </w:rPr>
              <w:t>ppropriate daily subsistence allowance (intended to cover accommodation, meals and miscellaneous).</w:t>
            </w:r>
          </w:p>
          <w:p w14:paraId="7FCAB3A2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sz w:val="20"/>
                <w:lang w:val="en-GB"/>
              </w:rPr>
            </w:pPr>
            <w:r w:rsidRPr="007914EA">
              <w:rPr>
                <w:rFonts w:ascii="Symbol" w:hAnsi="Symbol"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29404C" w:rsidRPr="00DC2597" w14:paraId="44F53738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8254A0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 hereby certify that the statements made by me in this application are true and complete. If selected for a fellowship, I undertake to:</w:t>
            </w:r>
          </w:p>
        </w:tc>
      </w:tr>
      <w:tr w:rsidR="0029404C" w:rsidRPr="00DC2597" w14:paraId="4F0102D1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E5448EC" w14:textId="473DBBDF" w:rsidR="0029404C" w:rsidRPr="00A86956" w:rsidRDefault="0029404C" w:rsidP="00066DE1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Attend the entire meeting</w:t>
            </w:r>
            <w:r w:rsidR="00C6440C">
              <w:rPr>
                <w:rFonts w:cstheme="minorHAnsi"/>
                <w:sz w:val="20"/>
                <w:lang w:val="en-GB"/>
              </w:rPr>
              <w:t xml:space="preserve"> (</w:t>
            </w:r>
            <w:r w:rsidR="00C6440C" w:rsidRPr="00042FE4">
              <w:rPr>
                <w:rFonts w:cstheme="minorHAnsi"/>
                <w:sz w:val="20"/>
                <w:lang w:val="en-GB"/>
              </w:rPr>
              <w:t>Meeting of ITU-T Study Group 2 Regional Groups for Africa and the Arab Region</w:t>
            </w:r>
            <w:r w:rsidR="00066DE1" w:rsidRPr="00042FE4">
              <w:rPr>
                <w:rFonts w:cstheme="minorHAnsi"/>
                <w:sz w:val="20"/>
                <w:lang w:val="en-GB"/>
              </w:rPr>
              <w:t xml:space="preserve"> </w:t>
            </w:r>
            <w:r w:rsidR="00C6440C" w:rsidRPr="00042FE4">
              <w:rPr>
                <w:rFonts w:cstheme="minorHAnsi"/>
                <w:sz w:val="20"/>
                <w:lang w:val="en-GB"/>
              </w:rPr>
              <w:t>(SG2RG-AFR, SG2RG-ARB) and associated ITU events</w:t>
            </w:r>
            <w:r w:rsidR="00066DE1">
              <w:rPr>
                <w:rFonts w:cstheme="minorHAnsi"/>
                <w:sz w:val="20"/>
                <w:lang w:val="en-GB"/>
              </w:rPr>
              <w:t xml:space="preserve">, Kuwait City, Kuwait, </w:t>
            </w:r>
            <w:r w:rsidR="00965B13">
              <w:rPr>
                <w:rFonts w:cstheme="minorHAnsi"/>
                <w:sz w:val="20"/>
                <w:lang w:val="en-GB"/>
              </w:rPr>
              <w:t>4-7 March 2024</w:t>
            </w:r>
            <w:r w:rsidR="00C6440C" w:rsidRPr="00042FE4">
              <w:rPr>
                <w:rFonts w:cstheme="minorHAnsi"/>
                <w:sz w:val="20"/>
                <w:lang w:val="en-GB"/>
              </w:rPr>
              <w:t>)</w:t>
            </w:r>
            <w:r w:rsidRPr="00042FE4">
              <w:rPr>
                <w:rFonts w:cstheme="minorHAnsi"/>
                <w:sz w:val="20"/>
                <w:lang w:val="en-GB"/>
              </w:rPr>
              <w:t>;</w:t>
            </w:r>
          </w:p>
          <w:p w14:paraId="527E3696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4D5DC1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2C284BF2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4B69928F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In signing the form, both, the candidate and the approving officer certify that they have read the conditions and accept them in their entirety.</w:t>
            </w:r>
          </w:p>
        </w:tc>
      </w:tr>
      <w:tr w:rsidR="0029404C" w:rsidRPr="00DC2597" w14:paraId="131A34BC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0F64E2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2420A301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33D698ED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F65BBD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 of the candidate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2CE3A25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4AB588F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1693E73B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3154A03C" w14:textId="77777777" w:rsidR="0029404C" w:rsidRPr="00DC2597" w:rsidRDefault="0029404C" w:rsidP="00040F22">
            <w:pPr>
              <w:keepNext/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29404C" w:rsidRPr="00DC2597" w14:paraId="4D98CD61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31A763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6935BCCC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A694569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A0BD1F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national designated focal point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3282AE6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EEC6B5B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398BC7E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Job title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6583DE1A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3C9E73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EDF48B8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76F5795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DF872C6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A9783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Stamp of the administration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119360E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F580A5F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43"/>
      </w:tblGrid>
      <w:tr w:rsidR="0029404C" w:rsidRPr="00DC2597" w14:paraId="068416BD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0F929C55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29404C" w:rsidRPr="00DC2597" w14:paraId="1CC1F987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14690A6F" w14:textId="77777777" w:rsidR="0029404C" w:rsidRPr="00DC2597" w:rsidRDefault="00042FE4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hyperlink r:id="rId11" w:history="1">
              <w:r w:rsidR="0029404C" w:rsidRPr="00DC2597">
                <w:rPr>
                  <w:rStyle w:val="Hyperlink"/>
                  <w:rFonts w:cs="Traditional Arabic"/>
                  <w:b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fellowships@itu.int</w:t>
              </w:r>
            </w:hyperlink>
            <w:r w:rsidR="0029404C" w:rsidRPr="00DC2597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29404C" w:rsidRPr="00DC2597" w14:paraId="6958F950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588E622B" w14:textId="77777777" w:rsidR="0029404C" w:rsidRPr="00DC2597" w:rsidRDefault="0029404C" w:rsidP="00040F22">
            <w:pPr>
              <w:spacing w:before="0"/>
              <w:rPr>
                <w:rStyle w:val="Hyperlink"/>
                <w:rFonts w:cs="Traditional Arabic"/>
                <w:b/>
                <w:bCs/>
                <w:i/>
                <w:iCs/>
                <w:color w:val="0070C0"/>
                <w:szCs w:val="24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15616F45" w14:textId="77777777" w:rsidR="0029404C" w:rsidRPr="00DC2597" w:rsidRDefault="0029404C" w:rsidP="0029404C">
      <w:pPr>
        <w:spacing w:before="0"/>
        <w:rPr>
          <w:sz w:val="20"/>
        </w:rPr>
      </w:pPr>
    </w:p>
    <w:p w14:paraId="2CA100B6" w14:textId="77777777" w:rsidR="00397216" w:rsidRPr="00DC2597" w:rsidRDefault="00397216"/>
    <w:sectPr w:rsidR="00397216" w:rsidRPr="00DC2597" w:rsidSect="005B0174">
      <w:footerReference w:type="first" r:id="rId12"/>
      <w:pgSz w:w="11907" w:h="16834" w:code="9"/>
      <w:pgMar w:top="1134" w:right="1089" w:bottom="709" w:left="1089" w:header="567" w:footer="33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2318" w14:textId="77777777" w:rsidR="002B0F9B" w:rsidRDefault="002B0F9B">
      <w:pPr>
        <w:spacing w:before="0"/>
      </w:pPr>
      <w:r>
        <w:separator/>
      </w:r>
    </w:p>
  </w:endnote>
  <w:endnote w:type="continuationSeparator" w:id="0">
    <w:p w14:paraId="75FD65BE" w14:textId="77777777" w:rsidR="002B0F9B" w:rsidRDefault="002B0F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D394" w14:textId="77777777" w:rsidR="00397216" w:rsidRPr="00346002" w:rsidRDefault="0029404C" w:rsidP="0034600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F193" w14:textId="77777777" w:rsidR="002B0F9B" w:rsidRDefault="002B0F9B">
      <w:pPr>
        <w:spacing w:before="0"/>
      </w:pPr>
      <w:r>
        <w:separator/>
      </w:r>
    </w:p>
  </w:footnote>
  <w:footnote w:type="continuationSeparator" w:id="0">
    <w:p w14:paraId="4CD24933" w14:textId="77777777" w:rsidR="002B0F9B" w:rsidRDefault="002B0F9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49AF"/>
    <w:multiLevelType w:val="hybridMultilevel"/>
    <w:tmpl w:val="0746642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6983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C"/>
    <w:rsid w:val="00042FE4"/>
    <w:rsid w:val="00066DE1"/>
    <w:rsid w:val="002756DF"/>
    <w:rsid w:val="0029404C"/>
    <w:rsid w:val="002B0F9B"/>
    <w:rsid w:val="002C4470"/>
    <w:rsid w:val="00397216"/>
    <w:rsid w:val="004352AF"/>
    <w:rsid w:val="004D077D"/>
    <w:rsid w:val="005B0174"/>
    <w:rsid w:val="005D1DB6"/>
    <w:rsid w:val="006A4FE7"/>
    <w:rsid w:val="007914EA"/>
    <w:rsid w:val="008458BD"/>
    <w:rsid w:val="00873B33"/>
    <w:rsid w:val="008B66B6"/>
    <w:rsid w:val="0096133D"/>
    <w:rsid w:val="00965B13"/>
    <w:rsid w:val="009E3529"/>
    <w:rsid w:val="00A86956"/>
    <w:rsid w:val="00AA4B56"/>
    <w:rsid w:val="00B142B7"/>
    <w:rsid w:val="00B743BE"/>
    <w:rsid w:val="00B768F7"/>
    <w:rsid w:val="00BA4A6B"/>
    <w:rsid w:val="00BE3D4C"/>
    <w:rsid w:val="00C6440C"/>
    <w:rsid w:val="00C9775C"/>
    <w:rsid w:val="00CA345B"/>
    <w:rsid w:val="00CA5242"/>
    <w:rsid w:val="00D619F1"/>
    <w:rsid w:val="00D65B98"/>
    <w:rsid w:val="00DA2317"/>
    <w:rsid w:val="00DC2597"/>
    <w:rsid w:val="00E07A69"/>
    <w:rsid w:val="00E34BCB"/>
    <w:rsid w:val="00E90948"/>
    <w:rsid w:val="00F1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F8D7C"/>
  <w15:chartTrackingRefBased/>
  <w15:docId w15:val="{1ED3EF3D-DBB0-4B54-B2B6-4E8E8A6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4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29404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styleId="Header">
    <w:name w:val="header"/>
    <w:basedOn w:val="Normal"/>
    <w:link w:val="HeaderChar"/>
    <w:rsid w:val="0029404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9404C"/>
    <w:rPr>
      <w:rFonts w:eastAsia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9404C"/>
  </w:style>
  <w:style w:type="paragraph" w:customStyle="1" w:styleId="LetterStart">
    <w:name w:val="Letter_Start"/>
    <w:basedOn w:val="Normal"/>
    <w:rsid w:val="0029404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2940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04C"/>
    <w:pPr>
      <w:ind w:left="720"/>
      <w:contextualSpacing/>
    </w:pPr>
  </w:style>
  <w:style w:type="table" w:styleId="TableGrid">
    <w:name w:val="Table Grid"/>
    <w:basedOn w:val="TableNormal"/>
    <w:uiPriority w:val="59"/>
    <w:rsid w:val="0029404C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9404C"/>
    <w:rPr>
      <w:rFonts w:eastAsia="Times New Roman" w:cs="Times New Roman"/>
      <w:sz w:val="24"/>
      <w:szCs w:val="20"/>
      <w:lang w:val="en-GB"/>
    </w:rPr>
  </w:style>
  <w:style w:type="paragraph" w:customStyle="1" w:styleId="BDTLogo">
    <w:name w:val="BDT_Logo"/>
    <w:uiPriority w:val="99"/>
    <w:rsid w:val="0029404C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paragraph" w:styleId="Footer">
    <w:name w:val="footer"/>
    <w:basedOn w:val="Normal"/>
    <w:link w:val="FooterChar"/>
    <w:uiPriority w:val="99"/>
    <w:unhideWhenUsed/>
    <w:rsid w:val="0029404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9404C"/>
    <w:rPr>
      <w:rFonts w:eastAsia="Times New Roman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873B33"/>
    <w:pPr>
      <w:spacing w:after="0" w:line="240" w:lineRule="auto"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B859963A59C4ABB2606730B2BE425" ma:contentTypeVersion="1" ma:contentTypeDescription="Create a new document." ma:contentTypeScope="" ma:versionID="5db47825d015e9e13cbe120801fe28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6FA51-11E2-4E7C-9242-E09F1910F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FB2135-DCBF-49E6-8234-6B2524E1B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995EF-35B1-4C9A-8462-DEE785627F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Fellowship application</dc:title>
  <dc:subject>Bare template - No header</dc:subject>
  <dc:creator>TSB</dc:creator>
  <cp:keywords/>
  <dc:description>Updated 2021-03-21</dc:description>
  <cp:lastModifiedBy>Bilani, Joumana</cp:lastModifiedBy>
  <cp:revision>3</cp:revision>
  <dcterms:created xsi:type="dcterms:W3CDTF">2023-12-14T14:31:00Z</dcterms:created>
  <dcterms:modified xsi:type="dcterms:W3CDTF">2024-01-15T10:29:00Z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0x010100508B859963A59C4ABB2606730B2BE425</vt:lpwstr>
  </property>
</Properties>
</file>