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0345" w14:textId="4B3A7381" w:rsidR="00E7326A" w:rsidRPr="00023D45" w:rsidRDefault="00DB6083" w:rsidP="00F305F1">
      <w:pPr>
        <w:pStyle w:val="Heading2"/>
        <w:ind w:left="43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B17F86">
        <w:rPr>
          <w:rFonts w:ascii="Arial" w:hAnsi="Arial" w:cs="Arial"/>
          <w:b/>
          <w:bCs/>
          <w:color w:val="4472C4" w:themeColor="accent1"/>
          <w:sz w:val="36"/>
          <w:szCs w:val="36"/>
        </w:rPr>
        <w:t>Full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7383AAEF" w14:textId="1CD1AADD" w:rsidR="00A07D81" w:rsidRPr="00A07D81" w:rsidRDefault="006728BF" w:rsidP="00F305F1">
      <w:pPr>
        <w:tabs>
          <w:tab w:val="left" w:pos="8647"/>
          <w:tab w:val="left" w:pos="9072"/>
        </w:tabs>
        <w:spacing w:after="80"/>
        <w:ind w:left="567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Regional Development Forum for </w:t>
      </w:r>
      <w:r w:rsidR="00D861DD">
        <w:rPr>
          <w:rFonts w:ascii="Arial" w:hAnsi="Arial" w:cs="Arial"/>
          <w:b/>
          <w:bCs/>
          <w:sz w:val="24"/>
          <w:szCs w:val="24"/>
        </w:rPr>
        <w:t>Arab States</w:t>
      </w:r>
      <w:r w:rsidRPr="00A07D8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>Regional Preparatory Meeting for the World Telecommunication Development Conference (WTDC-25)</w:t>
      </w:r>
      <w:r w:rsidR="00F305F1">
        <w:rPr>
          <w:rFonts w:ascii="Arial" w:hAnsi="Arial" w:cs="Arial"/>
          <w:b/>
          <w:bCs/>
          <w:sz w:val="24"/>
          <w:szCs w:val="24"/>
        </w:rPr>
        <w:t xml:space="preserve"> </w:t>
      </w:r>
      <w:r w:rsidR="00F305F1" w:rsidRPr="00A07D81">
        <w:rPr>
          <w:rFonts w:ascii="Arial" w:hAnsi="Arial" w:cs="Arial"/>
          <w:b/>
          <w:bCs/>
          <w:sz w:val="24"/>
          <w:szCs w:val="24"/>
        </w:rPr>
        <w:t xml:space="preserve">for </w:t>
      </w:r>
      <w:r w:rsidR="00F305F1">
        <w:rPr>
          <w:rFonts w:ascii="Arial" w:hAnsi="Arial" w:cs="Arial"/>
          <w:b/>
          <w:bCs/>
          <w:sz w:val="24"/>
          <w:szCs w:val="24"/>
        </w:rPr>
        <w:t>Arab States</w:t>
      </w:r>
    </w:p>
    <w:p w14:paraId="37BD51B7" w14:textId="702A0471" w:rsidR="00DB6083" w:rsidRPr="00A07D81" w:rsidRDefault="00E26F53" w:rsidP="00F305F1">
      <w:pPr>
        <w:spacing w:after="80"/>
        <w:ind w:left="426" w:right="-180" w:firstLine="141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A07D81">
        <w:rPr>
          <w:rFonts w:ascii="Arial" w:hAnsi="Arial" w:cs="Arial"/>
          <w:b/>
          <w:bCs/>
          <w:sz w:val="24"/>
          <w:szCs w:val="24"/>
        </w:rPr>
        <w:t xml:space="preserve">: </w:t>
      </w:r>
      <w:r w:rsidR="00D94604">
        <w:rPr>
          <w:rFonts w:ascii="Arial" w:hAnsi="Arial" w:cs="Arial"/>
          <w:b/>
          <w:bCs/>
          <w:sz w:val="24"/>
          <w:szCs w:val="24"/>
        </w:rPr>
        <w:t xml:space="preserve">Amman, </w:t>
      </w:r>
      <w:r w:rsidR="00D861DD">
        <w:rPr>
          <w:rFonts w:ascii="Arial" w:hAnsi="Arial" w:cs="Arial"/>
          <w:b/>
          <w:bCs/>
          <w:sz w:val="24"/>
          <w:szCs w:val="24"/>
        </w:rPr>
        <w:t>Jordan</w:t>
      </w:r>
    </w:p>
    <w:p w14:paraId="74F4AFB8" w14:textId="3D8DB0C2" w:rsidR="00DB6083" w:rsidRPr="00A07D81" w:rsidRDefault="00DB6083" w:rsidP="00F305F1">
      <w:pPr>
        <w:spacing w:after="80"/>
        <w:ind w:left="426" w:right="-180" w:firstLine="141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D861DD">
        <w:rPr>
          <w:rFonts w:ascii="Arial" w:hAnsi="Arial" w:cs="Arial"/>
          <w:b/>
          <w:bCs/>
          <w:sz w:val="24"/>
          <w:szCs w:val="24"/>
        </w:rPr>
        <w:t>3 to 5 February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546BED4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FB118D">
        <w:rPr>
          <w:rFonts w:ascii="Arial" w:hAnsi="Arial" w:cs="Arial"/>
          <w:b/>
          <w:bCs/>
          <w:sz w:val="24"/>
          <w:szCs w:val="24"/>
        </w:rPr>
        <w:t>FULL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="00584DCA" w:rsidRPr="00B17F86">
        <w:rPr>
          <w:rFonts w:ascii="Arial" w:hAnsi="Arial" w:cs="Arial"/>
        </w:rPr>
        <w:t xml:space="preserve">See </w:t>
      </w:r>
      <w:r w:rsidR="00B17F86">
        <w:rPr>
          <w:rFonts w:ascii="Arial" w:hAnsi="Arial" w:cs="Arial"/>
        </w:rPr>
        <w:t xml:space="preserve">section 1 below for further details. </w:t>
      </w:r>
      <w:r w:rsidR="00B17F86" w:rsidRPr="00B17F86">
        <w:rPr>
          <w:rFonts w:ascii="Arial" w:hAnsi="Arial" w:cs="Arial"/>
        </w:rPr>
        <w:t xml:space="preserve"> </w:t>
      </w:r>
    </w:p>
    <w:p w14:paraId="6FBC15EB" w14:textId="77777777" w:rsidR="00F305F1" w:rsidRDefault="00DB6083" w:rsidP="00CB2B6C">
      <w:pPr>
        <w:spacing w:after="80"/>
        <w:ind w:right="-180"/>
        <w:rPr>
          <w:rFonts w:ascii="Arial" w:hAnsi="Arial" w:cs="Arial"/>
          <w:b/>
          <w:bCs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D861DD">
        <w:rPr>
          <w:rFonts w:ascii="Arial" w:hAnsi="Arial" w:cs="Arial"/>
          <w:b/>
          <w:bCs/>
          <w:color w:val="FF0000"/>
          <w:sz w:val="24"/>
          <w:szCs w:val="24"/>
        </w:rPr>
        <w:t>9 December</w:t>
      </w:r>
      <w:r w:rsidR="00A07D81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D861DD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</w:p>
    <w:p w14:paraId="3E354AB6" w14:textId="7FC2D040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27350F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027350F">
        <w:rPr>
          <w:rFonts w:ascii="Arial" w:hAnsi="Arial" w:cs="Arial"/>
          <w:b/>
          <w:bCs/>
          <w:sz w:val="24"/>
          <w:szCs w:val="24"/>
        </w:rPr>
        <w:t>Criteria</w:t>
      </w:r>
    </w:p>
    <w:p w14:paraId="5E88694F" w14:textId="217FD8C6" w:rsidR="001B0B06" w:rsidRDefault="00AC390A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the corresponding </w:t>
      </w:r>
      <w:r w:rsidR="001B0B06" w:rsidRPr="00D16034">
        <w:rPr>
          <w:rFonts w:ascii="Arial" w:hAnsi="Arial" w:cs="Arial"/>
        </w:rPr>
        <w:t>invitation letter</w:t>
      </w:r>
      <w:r>
        <w:rPr>
          <w:rFonts w:ascii="Arial" w:hAnsi="Arial" w:cs="Arial"/>
        </w:rPr>
        <w:t xml:space="preserve"> for further information on the selection criteria</w:t>
      </w:r>
      <w:r w:rsidR="009C6DFA">
        <w:rPr>
          <w:rFonts w:ascii="Arial" w:hAnsi="Arial" w:cs="Arial"/>
        </w:rPr>
        <w:t xml:space="preserve">. </w:t>
      </w:r>
    </w:p>
    <w:p w14:paraId="621D23CB" w14:textId="02CB53C1" w:rsidR="00216FCE" w:rsidRDefault="00216FCE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216FCE">
        <w:rPr>
          <w:rFonts w:ascii="Arial" w:hAnsi="Arial" w:cs="Arial"/>
        </w:rPr>
        <w:t>Fellowship awards for this event are governed by</w:t>
      </w:r>
      <w:r w:rsidR="00CC55DA">
        <w:rPr>
          <w:rFonts w:ascii="Arial" w:hAnsi="Arial" w:cs="Arial"/>
        </w:rPr>
        <w:t xml:space="preserve"> the</w:t>
      </w:r>
      <w:r w:rsidRPr="00216FCE">
        <w:rPr>
          <w:rFonts w:ascii="Arial" w:hAnsi="Arial" w:cs="Arial"/>
        </w:rPr>
        <w:t xml:space="preserve"> </w:t>
      </w:r>
      <w:hyperlink r:id="rId11" w:history="1">
        <w:r w:rsidRPr="007F60D1">
          <w:rPr>
            <w:rStyle w:val="Hyperlink"/>
            <w:rFonts w:ascii="Arial" w:hAnsi="Arial" w:cs="Arial"/>
            <w:b/>
            <w:bCs/>
          </w:rPr>
          <w:t>Policy for awarding fellowships for events and activities funded through the ITU regular budget</w:t>
        </w:r>
      </w:hyperlink>
      <w:r w:rsidRPr="00CC55DA">
        <w:rPr>
          <w:rFonts w:ascii="Arial" w:hAnsi="Arial" w:cs="Arial"/>
        </w:rPr>
        <w:t>.</w:t>
      </w:r>
    </w:p>
    <w:p w14:paraId="16C88062" w14:textId="74FF52F7" w:rsidR="00D14A80" w:rsidRPr="00CC55DA" w:rsidRDefault="00D14A80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D14A80">
        <w:rPr>
          <w:rFonts w:ascii="Arial" w:hAnsi="Arial" w:cs="Arial"/>
        </w:rPr>
        <w:t xml:space="preserve">To ensure good governance in the use of fellowships, any one individual may not be awarded more than one full fellowship, or two partial fellowships in a financial year. In this respect, the amount granted to any one individual shall not exceed ten thousand (10 000) Swiss Francs in a financial year. 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561BC41D" w:rsidR="00DB6083" w:rsidRPr="00064524" w:rsidRDefault="00216FCE" w:rsidP="00B70121">
      <w:p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F828FB" w:rsidRPr="00216FCE">
        <w:rPr>
          <w:rFonts w:ascii="Arial" w:hAnsi="Arial" w:cs="Arial"/>
          <w:b/>
          <w:bCs/>
          <w:sz w:val="24"/>
          <w:szCs w:val="24"/>
        </w:rPr>
        <w:t>ore information:</w:t>
      </w:r>
      <w:r w:rsidR="00B70121">
        <w:rPr>
          <w:rFonts w:ascii="Arial" w:hAnsi="Arial" w:cs="Arial"/>
          <w:b/>
          <w:bCs/>
          <w:sz w:val="24"/>
          <w:szCs w:val="24"/>
        </w:rPr>
        <w:t xml:space="preserve">   </w:t>
      </w:r>
      <w:r w:rsidR="00F828FB" w:rsidRPr="00CA7930">
        <w:rPr>
          <w:rFonts w:ascii="Arial" w:hAnsi="Arial" w:cs="Arial"/>
          <w:color w:val="000000" w:themeColor="text1"/>
        </w:rPr>
        <w:t xml:space="preserve">Web: </w:t>
      </w:r>
      <w:hyperlink r:id="rId13" w:history="1">
        <w:r w:rsidR="00B70121" w:rsidRPr="00E21B80">
          <w:rPr>
            <w:rStyle w:val="Hyperlink"/>
            <w:rFonts w:ascii="Arial" w:hAnsi="Arial" w:cs="Arial"/>
          </w:rPr>
          <w:t>www.itu.int/en/fellowships</w:t>
        </w:r>
      </w:hyperlink>
      <w:r w:rsidR="00F828FB" w:rsidRPr="00611BF0">
        <w:rPr>
          <w:rFonts w:ascii="Arial" w:hAnsi="Arial" w:cs="Arial"/>
          <w:color w:val="767171" w:themeColor="background2" w:themeShade="80"/>
        </w:rPr>
        <w:t xml:space="preserve"> </w:t>
      </w:r>
      <w:r w:rsidRPr="00B70121">
        <w:rPr>
          <w:rFonts w:ascii="Arial" w:hAnsi="Arial" w:cs="Arial"/>
        </w:rPr>
        <w:t xml:space="preserve">  /   </w:t>
      </w:r>
      <w:r w:rsidR="00F828FB">
        <w:rPr>
          <w:rFonts w:ascii="Arial" w:hAnsi="Arial" w:cs="Arial"/>
        </w:rPr>
        <w:t xml:space="preserve">Contact:  </w:t>
      </w:r>
      <w:hyperlink r:id="rId14" w:history="1">
        <w:r w:rsidR="00F828FB" w:rsidRPr="00095538">
          <w:rPr>
            <w:rStyle w:val="Hyperlink"/>
            <w:rFonts w:ascii="Arial" w:hAnsi="Arial" w:cs="Arial"/>
          </w:rPr>
          <w:t>fellowships@itu.int</w:t>
        </w:r>
      </w:hyperlink>
      <w:r w:rsidR="00F828FB" w:rsidRPr="00611BF0">
        <w:rPr>
          <w:rFonts w:ascii="Arial" w:hAnsi="Arial" w:cs="Arial"/>
        </w:rPr>
        <w:t xml:space="preserve"> </w:t>
      </w:r>
      <w:r w:rsidR="00DB6083" w:rsidRPr="00064524">
        <w:rPr>
          <w:rFonts w:ascii="Arial" w:hAnsi="Arial" w:cs="Arial"/>
        </w:rPr>
        <w:br w:type="page"/>
      </w:r>
    </w:p>
    <w:p w14:paraId="7EA33693" w14:textId="7AF48CD9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727"/>
        <w:gridCol w:w="7168"/>
      </w:tblGrid>
      <w:tr w:rsidR="00584DCA" w:rsidRPr="00007110" w14:paraId="5A6B01B4" w14:textId="40ED12FB" w:rsidTr="27DAFFCA">
        <w:tc>
          <w:tcPr>
            <w:tcW w:w="2727" w:type="dxa"/>
            <w:tcBorders>
              <w:right w:val="single" w:sz="4" w:space="0" w:color="auto"/>
            </w:tcBorders>
          </w:tcPr>
          <w:p w14:paraId="09296887" w14:textId="716F871D" w:rsidR="00584DCA" w:rsidRDefault="00584DCA" w:rsidP="00774FEF">
            <w:pPr>
              <w:rPr>
                <w:rFonts w:ascii="Arial" w:hAnsi="Arial" w:cs="Arial"/>
                <w:sz w:val="20"/>
                <w:szCs w:val="20"/>
              </w:rPr>
            </w:pPr>
            <w:r w:rsidRPr="27DAFFCA">
              <w:rPr>
                <w:rFonts w:ascii="Arial" w:hAnsi="Arial" w:cs="Arial"/>
              </w:rPr>
              <w:t>1.</w:t>
            </w:r>
            <w:r>
              <w:tab/>
            </w:r>
            <w:r w:rsidRPr="27DAFFCA">
              <w:rPr>
                <w:rFonts w:ascii="Arial" w:hAnsi="Arial" w:cs="Arial"/>
              </w:rPr>
              <w:t xml:space="preserve">A </w:t>
            </w:r>
            <w:r w:rsidR="160A9CD6" w:rsidRPr="27DAFFCA">
              <w:rPr>
                <w:rFonts w:ascii="Arial" w:hAnsi="Arial" w:cs="Arial"/>
                <w:b/>
                <w:bCs/>
              </w:rPr>
              <w:t>F</w:t>
            </w:r>
            <w:r w:rsidRPr="27DAFFCA">
              <w:rPr>
                <w:rFonts w:ascii="Arial" w:hAnsi="Arial" w:cs="Arial"/>
                <w:b/>
                <w:bCs/>
              </w:rPr>
              <w:t>ull fellowship</w:t>
            </w:r>
            <w:r w:rsidRPr="27DAFFCA">
              <w:rPr>
                <w:rFonts w:ascii="Arial" w:hAnsi="Arial" w:cs="Arial"/>
              </w:rPr>
              <w:t xml:space="preserve"> </w:t>
            </w:r>
            <w:r w:rsidR="160A9CD6" w:rsidRPr="27DAFFCA">
              <w:rPr>
                <w:rFonts w:ascii="Arial" w:hAnsi="Arial" w:cs="Arial"/>
              </w:rPr>
              <w:t xml:space="preserve">offer for this activity </w:t>
            </w:r>
            <w:r w:rsidRPr="27DAFFCA">
              <w:rPr>
                <w:rFonts w:ascii="Arial" w:hAnsi="Arial" w:cs="Arial"/>
              </w:rPr>
              <w:t>includes the following</w:t>
            </w:r>
            <w:r w:rsidR="3C0E8BEC" w:rsidRPr="27DAFFCA">
              <w:rPr>
                <w:rFonts w:ascii="Arial" w:hAnsi="Arial" w:cs="Arial"/>
              </w:rPr>
              <w:t>:</w:t>
            </w:r>
            <w:r>
              <w:br/>
            </w:r>
          </w:p>
          <w:p w14:paraId="4E39F766" w14:textId="77777777" w:rsidR="00584DCA" w:rsidRPr="00007110" w:rsidRDefault="00584DCA" w:rsidP="007E43B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7BA" w14:textId="67697886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one (1) return economy class air ticket by the most direct/economical route from the country of origin to the location of the activity/event, </w:t>
            </w:r>
          </w:p>
          <w:p w14:paraId="2D33450D" w14:textId="77777777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AND </w:t>
            </w:r>
          </w:p>
          <w:p w14:paraId="65ADBAC2" w14:textId="57ABF7FC" w:rsidR="00375156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 </w:t>
            </w:r>
            <w:r w:rsidR="00D134DA">
              <w:rPr>
                <w:rFonts w:ascii="Arial" w:hAnsi="Arial" w:cs="Arial"/>
                <w:kern w:val="2"/>
                <w:lang w:val="en-US"/>
                <w14:ligatures w14:val="standardContextual"/>
              </w:rPr>
              <w:t>subsistence</w:t>
            </w: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 allowance to cover accommodation, meals and incidental expenses. </w:t>
            </w:r>
          </w:p>
          <w:p w14:paraId="61FE0332" w14:textId="6FAB5D92" w:rsidR="007E43BF" w:rsidRPr="007E43BF" w:rsidRDefault="160A9CD6" w:rsidP="007E43BF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27DAFFCA">
              <w:rPr>
                <w:rFonts w:ascii="Arial" w:hAnsi="Arial" w:cs="Arial"/>
              </w:rPr>
              <w:t>(Other costs will not be covered as part of this fellowship award)</w:t>
            </w:r>
            <w:r w:rsidR="007E43BF">
              <w:br/>
            </w:r>
          </w:p>
        </w:tc>
      </w:tr>
    </w:tbl>
    <w:p w14:paraId="42A92B58" w14:textId="77777777" w:rsidR="00DB6083" w:rsidRPr="00064524" w:rsidRDefault="00DB6083" w:rsidP="00DB6083">
      <w:pPr>
        <w:rPr>
          <w:rFonts w:ascii="Arial" w:hAnsi="Arial" w:cs="Arial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007110" w14:paraId="1E651ED4" w14:textId="77777777" w:rsidTr="43C4BDA1">
        <w:tc>
          <w:tcPr>
            <w:tcW w:w="3505" w:type="dxa"/>
          </w:tcPr>
          <w:p w14:paraId="45D598C2" w14:textId="0FF67770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2.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6F1335D5" w14:textId="77777777" w:rsidTr="43C4BDA1">
        <w:tc>
          <w:tcPr>
            <w:tcW w:w="3505" w:type="dxa"/>
          </w:tcPr>
          <w:p w14:paraId="285C5FD8" w14:textId="22F0F9A6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3.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4D61F5BB" w14:textId="77777777" w:rsidTr="43C4BDA1">
        <w:tc>
          <w:tcPr>
            <w:tcW w:w="3505" w:type="dxa"/>
          </w:tcPr>
          <w:p w14:paraId="4F0527C9" w14:textId="29C2BE61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4.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77777777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Male</w:t>
            </w:r>
          </w:p>
          <w:p w14:paraId="13D42A28" w14:textId="502336A9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43C4BD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43C4BDA1">
              <w:rPr>
                <w:rFonts w:ascii="Arial" w:hAnsi="Arial" w:cs="Arial"/>
              </w:rPr>
              <w:t xml:space="preserve"> Prefer not </w:t>
            </w:r>
            <w:r w:rsidR="10145C39" w:rsidRPr="43C4BDA1">
              <w:rPr>
                <w:rFonts w:ascii="Arial" w:hAnsi="Arial" w:cs="Arial"/>
              </w:rPr>
              <w:t xml:space="preserve">to </w:t>
            </w:r>
            <w:r w:rsidR="455ECF1E" w:rsidRPr="43C4BDA1">
              <w:rPr>
                <w:rFonts w:ascii="Arial" w:hAnsi="Arial" w:cs="Arial"/>
              </w:rPr>
              <w:t>say</w:t>
            </w:r>
          </w:p>
        </w:tc>
      </w:tr>
      <w:tr w:rsidR="00F329AE" w:rsidRPr="00007110" w14:paraId="6139C44D" w14:textId="77777777" w:rsidTr="43C4BDA1">
        <w:tc>
          <w:tcPr>
            <w:tcW w:w="3505" w:type="dxa"/>
          </w:tcPr>
          <w:p w14:paraId="421CDF6D" w14:textId="089F45DF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5.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3C8CBFFF" w14:textId="77777777" w:rsidTr="43C4BDA1">
        <w:tc>
          <w:tcPr>
            <w:tcW w:w="3505" w:type="dxa"/>
          </w:tcPr>
          <w:p w14:paraId="002CABD2" w14:textId="44159EFE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6.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1A2C8AD" w14:textId="2E8FE2DF" w:rsidR="00DB6083" w:rsidRPr="00D72D2B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5A99CE5C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08" w:rsidRPr="000F5E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A55E4B">
      <w:headerReference w:type="default" r:id="rId15"/>
      <w:footerReference w:type="default" r:id="rId16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89EAB" w14:textId="77777777" w:rsidR="00057291" w:rsidRDefault="00057291" w:rsidP="006307FD">
      <w:pPr>
        <w:spacing w:after="0" w:line="240" w:lineRule="auto"/>
      </w:pPr>
      <w:r>
        <w:separator/>
      </w:r>
    </w:p>
  </w:endnote>
  <w:endnote w:type="continuationSeparator" w:id="0">
    <w:p w14:paraId="72EF90D1" w14:textId="77777777" w:rsidR="00057291" w:rsidRDefault="00057291" w:rsidP="006307FD">
      <w:pPr>
        <w:spacing w:after="0" w:line="240" w:lineRule="auto"/>
      </w:pPr>
      <w:r>
        <w:continuationSeparator/>
      </w:r>
    </w:p>
  </w:endnote>
  <w:endnote w:type="continuationNotice" w:id="1">
    <w:p w14:paraId="17303B39" w14:textId="77777777" w:rsidR="00057291" w:rsidRDefault="00057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20B05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0D80EBE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0000000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hyperlink r:id="rId1" w:history="1">
            <w:r w:rsidR="005D0A71" w:rsidRPr="00E21B80">
              <w:rPr>
                <w:rStyle w:val="Hyperlink"/>
                <w:rFonts w:ascii="Arial" w:hAnsi="Arial" w:cs="Arial"/>
                <w:sz w:val="16"/>
                <w:szCs w:val="16"/>
              </w:rPr>
              <w:t>www.itu.int/en/fellowships</w:t>
            </w:r>
          </w:hyperlink>
        </w:p>
        <w:p w14:paraId="1A5854ED" w14:textId="016D4D69" w:rsidR="0030667F" w:rsidRPr="001D30FB" w:rsidRDefault="00000000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 w:history="1">
            <w:r w:rsidR="00DC348C" w:rsidRPr="00095538">
              <w:rPr>
                <w:rStyle w:val="Hyperlink"/>
                <w:rFonts w:ascii="Arial" w:hAnsi="Arial" w:cs="Arial"/>
                <w:sz w:val="16"/>
                <w:szCs w:val="16"/>
              </w:rPr>
              <w:t>fellowships@itu.int</w:t>
            </w:r>
          </w:hyperlink>
          <w:r w:rsidR="00DC348C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="0030667F"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ADB94" w14:textId="77777777" w:rsidR="00057291" w:rsidRDefault="00057291" w:rsidP="006307FD">
      <w:pPr>
        <w:spacing w:after="0" w:line="240" w:lineRule="auto"/>
      </w:pPr>
      <w:r>
        <w:separator/>
      </w:r>
    </w:p>
  </w:footnote>
  <w:footnote w:type="continuationSeparator" w:id="0">
    <w:p w14:paraId="64ADEE90" w14:textId="77777777" w:rsidR="00057291" w:rsidRDefault="00057291" w:rsidP="006307FD">
      <w:pPr>
        <w:spacing w:after="0" w:line="240" w:lineRule="auto"/>
      </w:pPr>
      <w:r>
        <w:continuationSeparator/>
      </w:r>
    </w:p>
  </w:footnote>
  <w:footnote w:type="continuationNotice" w:id="1">
    <w:p w14:paraId="1B6AAF9E" w14:textId="77777777" w:rsidR="00057291" w:rsidRDefault="000572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467D3"/>
    <w:rsid w:val="00050FBB"/>
    <w:rsid w:val="00057291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0F5E08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112"/>
    <w:rsid w:val="001C3886"/>
    <w:rsid w:val="001C5B31"/>
    <w:rsid w:val="001C603A"/>
    <w:rsid w:val="001E5036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33F"/>
    <w:rsid w:val="003F7545"/>
    <w:rsid w:val="00410933"/>
    <w:rsid w:val="00440F10"/>
    <w:rsid w:val="00451093"/>
    <w:rsid w:val="00457355"/>
    <w:rsid w:val="004749A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22790"/>
    <w:rsid w:val="006307FD"/>
    <w:rsid w:val="0063657B"/>
    <w:rsid w:val="00644F42"/>
    <w:rsid w:val="0066465C"/>
    <w:rsid w:val="006728BF"/>
    <w:rsid w:val="00687CDB"/>
    <w:rsid w:val="006A1D3E"/>
    <w:rsid w:val="006A3CF4"/>
    <w:rsid w:val="006B06E9"/>
    <w:rsid w:val="006E4E1B"/>
    <w:rsid w:val="006F5303"/>
    <w:rsid w:val="007264C7"/>
    <w:rsid w:val="007617CC"/>
    <w:rsid w:val="007741BE"/>
    <w:rsid w:val="00774FEF"/>
    <w:rsid w:val="00783335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11038"/>
    <w:rsid w:val="00812C0F"/>
    <w:rsid w:val="00817419"/>
    <w:rsid w:val="008240F1"/>
    <w:rsid w:val="00827253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07D81"/>
    <w:rsid w:val="00A10F27"/>
    <w:rsid w:val="00A26498"/>
    <w:rsid w:val="00A55E4B"/>
    <w:rsid w:val="00A6557B"/>
    <w:rsid w:val="00A66735"/>
    <w:rsid w:val="00A7684A"/>
    <w:rsid w:val="00A87D04"/>
    <w:rsid w:val="00A94943"/>
    <w:rsid w:val="00A96D0F"/>
    <w:rsid w:val="00A97556"/>
    <w:rsid w:val="00AC390A"/>
    <w:rsid w:val="00AC7142"/>
    <w:rsid w:val="00AD3E72"/>
    <w:rsid w:val="00AD4705"/>
    <w:rsid w:val="00AD56B4"/>
    <w:rsid w:val="00AE1AA4"/>
    <w:rsid w:val="00AE53EE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00DD5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F35FD"/>
    <w:rsid w:val="00CF3CAD"/>
    <w:rsid w:val="00D00089"/>
    <w:rsid w:val="00D134DA"/>
    <w:rsid w:val="00D14A80"/>
    <w:rsid w:val="00D16034"/>
    <w:rsid w:val="00D2570D"/>
    <w:rsid w:val="00D265DA"/>
    <w:rsid w:val="00D27E08"/>
    <w:rsid w:val="00D34974"/>
    <w:rsid w:val="00D51703"/>
    <w:rsid w:val="00D66DEC"/>
    <w:rsid w:val="00D72D2B"/>
    <w:rsid w:val="00D74FD5"/>
    <w:rsid w:val="00D8010D"/>
    <w:rsid w:val="00D80D7E"/>
    <w:rsid w:val="00D80EBE"/>
    <w:rsid w:val="00D81AD8"/>
    <w:rsid w:val="00D861DD"/>
    <w:rsid w:val="00D94604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063"/>
    <w:rsid w:val="00E85E4B"/>
    <w:rsid w:val="00E90126"/>
    <w:rsid w:val="00E94B34"/>
    <w:rsid w:val="00EA501C"/>
    <w:rsid w:val="00EC0AE4"/>
    <w:rsid w:val="00ED2141"/>
    <w:rsid w:val="00ED2995"/>
    <w:rsid w:val="00EE5A38"/>
    <w:rsid w:val="00F305F1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B1CB5"/>
    <w:rsid w:val="00FC360C"/>
    <w:rsid w:val="00FE2F8E"/>
    <w:rsid w:val="017953E8"/>
    <w:rsid w:val="10145C39"/>
    <w:rsid w:val="160A9CD6"/>
    <w:rsid w:val="27DAFFCA"/>
    <w:rsid w:val="3C0E8BEC"/>
    <w:rsid w:val="43C4BDA1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87DE2BFF-C010-4665-BACC-A50F065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fellowship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Documents/2021/SO_21-02_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1B4A390988E4784C3F35EFC780888" ma:contentTypeVersion="8" ma:contentTypeDescription="Create a new document." ma:contentTypeScope="" ma:versionID="5d3beb99f3b2875365806aa79daee42a">
  <xsd:schema xmlns:xsd="http://www.w3.org/2001/XMLSchema" xmlns:xs="http://www.w3.org/2001/XMLSchema" xmlns:p="http://schemas.microsoft.com/office/2006/metadata/properties" xmlns:ns2="a27c88d3-e2cf-429e-b276-4c77627eca95" xmlns:ns3="a8877981-cb18-4517-b701-468ea9b2622c" targetNamespace="http://schemas.microsoft.com/office/2006/metadata/properties" ma:root="true" ma:fieldsID="1e034da47c3f6a4a11afbdd2c27f7c2e" ns2:_="" ns3:_="">
    <xsd:import namespace="a27c88d3-e2cf-429e-b276-4c77627eca95"/>
    <xsd:import namespace="a8877981-cb18-4517-b701-468ea9b26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88d3-e2cf-429e-b276-4c77627ec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77981-cb18-4517-b701-468ea9b26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3F629-FF33-479F-AEF0-7BFCDF898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88d3-e2cf-429e-b276-4c77627eca95"/>
    <ds:schemaRef ds:uri="a8877981-cb18-4517-b701-468ea9b26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Jaboulay, Francois Gael</cp:lastModifiedBy>
  <cp:revision>34</cp:revision>
  <dcterms:created xsi:type="dcterms:W3CDTF">2024-04-30T07:11:00Z</dcterms:created>
  <dcterms:modified xsi:type="dcterms:W3CDTF">2024-09-25T13:30:00Z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0x01010057E1B4A390988E4784C3F35EFC780888</vt:lpwstr>
  </property>
</Properties>
</file>