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C+fSw35ioAAOY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RsTCAAAA2wAAAA8AAABkcnMvZG93bnJldi54bWxET01rwkAQvRf8D8sI3pqNgqLRVVRaDdJL&#10;0+J5yE6T1OxsyK5J/PfdQqG3ebzP2ewGU4uOWldZVjCNYhDEudUVFwo+P16flyCcR9ZYWyYFD3Kw&#10;246eNpho2/M7dZkvRAhhl6CC0vsmkdLlJRl0kW2IA/dlW4M+wLaQusU+hJtazuJ4IQ1WHBpKbOhY&#10;Un7L7kZBejnwYlW8PU719Gi+X87XVTo3Sk3Gw34NwtPg/8V/7lSH+XP4/SUc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EbE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bookmarkStart w:id="0" w:name="_GoBack"/>
      <w:bookmarkEnd w:id="0"/>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Default="00DC0CE9" w:rsidP="008A4BB5">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7</w:t>
      </w:r>
      <w:r w:rsidRPr="00B74BBE">
        <w:rPr>
          <w:rFonts w:asciiTheme="majorHAnsi" w:eastAsia="Times New Roman" w:hAnsiTheme="majorHAnsi"/>
          <w:color w:val="17365D"/>
          <w:sz w:val="32"/>
          <w:szCs w:val="32"/>
        </w:rPr>
        <w:t xml:space="preserve">. </w:t>
      </w:r>
      <w:r w:rsidRPr="007D1D47">
        <w:rPr>
          <w:rFonts w:asciiTheme="majorHAnsi" w:eastAsia="Times New Roman" w:hAnsiTheme="majorHAnsi"/>
          <w:color w:val="17365D"/>
          <w:sz w:val="32"/>
          <w:szCs w:val="32"/>
        </w:rPr>
        <w:t>ICT Applications: E</w:t>
      </w:r>
      <w:r>
        <w:rPr>
          <w:rFonts w:asciiTheme="majorHAnsi" w:eastAsia="Times New Roman" w:hAnsiTheme="majorHAnsi"/>
          <w:color w:val="17365D"/>
          <w:sz w:val="32"/>
          <w:szCs w:val="32"/>
        </w:rPr>
        <w:t>-</w:t>
      </w:r>
      <w:r w:rsidR="008A4BB5">
        <w:rPr>
          <w:rFonts w:asciiTheme="majorHAnsi" w:eastAsia="Times New Roman" w:hAnsiTheme="majorHAnsi"/>
          <w:color w:val="17365D"/>
          <w:sz w:val="32"/>
          <w:szCs w:val="32"/>
        </w:rPr>
        <w:t>Environment</w:t>
      </w:r>
    </w:p>
    <w:p w:rsidR="00DC0CE9" w:rsidRDefault="00DC0CE9" w:rsidP="00DC0CE9">
      <w:pPr>
        <w:rPr>
          <w:b/>
          <w:bCs/>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1.</w:t>
      </w:r>
      <w:r w:rsidRPr="001043BF">
        <w:rPr>
          <w:rFonts w:asciiTheme="majorHAnsi" w:hAnsiTheme="majorHAnsi"/>
          <w:b/>
          <w:bCs/>
          <w:sz w:val="24"/>
          <w:szCs w:val="24"/>
        </w:rPr>
        <w:tab/>
        <w:t>Vision</w:t>
      </w:r>
    </w:p>
    <w:p w:rsidR="00DC0CE9" w:rsidRPr="00405392" w:rsidRDefault="00405392" w:rsidP="00463640">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ction Line</w:t>
      </w:r>
      <w:r w:rsidRPr="0022532A">
        <w:rPr>
          <w:rFonts w:ascii="Cambria" w:hAnsi="Cambria"/>
          <w:color w:val="000000"/>
          <w:sz w:val="24"/>
          <w:szCs w:val="24"/>
        </w:rPr>
        <w:t xml:space="preserve"> </w:t>
      </w:r>
      <w:r>
        <w:rPr>
          <w:rFonts w:ascii="Cambria" w:hAnsi="Cambria"/>
          <w:color w:val="000000"/>
          <w:sz w:val="24"/>
          <w:szCs w:val="24"/>
        </w:rPr>
        <w:t xml:space="preserv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 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ICTs</w:t>
      </w:r>
      <w:r w:rsidR="00463640" w:rsidRPr="0022532A">
        <w:rPr>
          <w:rFonts w:ascii="Cambria" w:hAnsi="Cambria"/>
          <w:color w:val="000000"/>
          <w:sz w:val="24"/>
          <w:szCs w:val="24"/>
        </w:rPr>
        <w:t xml:space="preserve"> </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 xml:space="preserve">be developed as </w:t>
      </w:r>
      <w:proofErr w:type="spellStart"/>
      <w:r w:rsidRPr="001669E2">
        <w:rPr>
          <w:rFonts w:ascii="Cambria" w:hAnsi="Cambria"/>
          <w:color w:val="000000"/>
          <w:sz w:val="24"/>
          <w:szCs w:val="24"/>
        </w:rPr>
        <w:t>multistakeholders</w:t>
      </w:r>
      <w:proofErr w:type="spellEnd"/>
      <w:r w:rsidRPr="001669E2">
        <w:rPr>
          <w:rFonts w:ascii="Cambria" w:hAnsi="Cambria"/>
          <w:color w:val="000000"/>
          <w:sz w:val="24"/>
          <w:szCs w:val="24"/>
        </w:rPr>
        <w:t>’ and multidisciplinary</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E</w:t>
      </w:r>
      <w:r w:rsidRPr="00340ACF">
        <w:rPr>
          <w:rFonts w:ascii="Cambria" w:hAnsi="Cambria"/>
          <w:color w:val="000000"/>
          <w:sz w:val="24"/>
          <w:szCs w:val="24"/>
        </w:rPr>
        <w:t>ncourag</w:t>
      </w:r>
      <w:r>
        <w:rPr>
          <w:rFonts w:ascii="Cambria" w:hAnsi="Cambria"/>
          <w:color w:val="000000"/>
          <w:sz w:val="24"/>
          <w:szCs w:val="24"/>
        </w:rPr>
        <w:t>e</w:t>
      </w:r>
      <w:r w:rsidRPr="00340ACF">
        <w:rPr>
          <w:rFonts w:ascii="Cambria" w:hAnsi="Cambria"/>
          <w:color w:val="000000"/>
          <w:sz w:val="24"/>
          <w:szCs w:val="24"/>
        </w:rPr>
        <w:t xml:space="preserve"> governments </w:t>
      </w:r>
      <w:r>
        <w:rPr>
          <w:rFonts w:ascii="Cambria" w:hAnsi="Cambria"/>
          <w:color w:val="000000"/>
          <w:sz w:val="24"/>
          <w:szCs w:val="24"/>
        </w:rPr>
        <w:t xml:space="preserve">on the one hand </w:t>
      </w:r>
      <w:r w:rsidRPr="00340ACF">
        <w:rPr>
          <w:rFonts w:ascii="Cambria" w:hAnsi="Cambria"/>
          <w:color w:val="000000"/>
          <w:sz w:val="24"/>
          <w:szCs w:val="24"/>
        </w:rPr>
        <w:t xml:space="preserve">to include in </w:t>
      </w:r>
      <w:r>
        <w:rPr>
          <w:rFonts w:ascii="Cambria" w:hAnsi="Cambria"/>
          <w:color w:val="000000"/>
          <w:sz w:val="24"/>
          <w:szCs w:val="24"/>
        </w:rPr>
        <w:t xml:space="preserve">national, regional and international </w:t>
      </w:r>
      <w:r w:rsidRPr="00340ACF">
        <w:rPr>
          <w:rFonts w:ascii="Cambria" w:hAnsi="Cambria"/>
          <w:color w:val="000000"/>
          <w:sz w:val="24"/>
          <w:szCs w:val="24"/>
        </w:rPr>
        <w:t xml:space="preserve">regulations </w:t>
      </w:r>
      <w:r>
        <w:rPr>
          <w:rFonts w:ascii="Cambria" w:hAnsi="Cambria"/>
          <w:color w:val="000000"/>
          <w:sz w:val="24"/>
          <w:szCs w:val="24"/>
        </w:rPr>
        <w:t>provisions</w:t>
      </w:r>
      <w:r w:rsidRPr="00340ACF">
        <w:rPr>
          <w:rFonts w:ascii="Cambria" w:hAnsi="Cambria"/>
          <w:color w:val="000000"/>
          <w:sz w:val="24"/>
          <w:szCs w:val="24"/>
        </w:rPr>
        <w:t xml:space="preserve"> </w:t>
      </w:r>
      <w:r>
        <w:rPr>
          <w:rFonts w:ascii="Cambria" w:hAnsi="Cambria"/>
          <w:color w:val="000000"/>
          <w:sz w:val="24"/>
          <w:szCs w:val="24"/>
        </w:rPr>
        <w:t xml:space="preserve">that </w:t>
      </w:r>
      <w:r w:rsidRPr="00340ACF">
        <w:rPr>
          <w:rFonts w:ascii="Cambria" w:hAnsi="Cambria"/>
          <w:color w:val="000000"/>
          <w:sz w:val="24"/>
          <w:szCs w:val="24"/>
        </w:rPr>
        <w:t>oblig</w:t>
      </w:r>
      <w:r>
        <w:rPr>
          <w:rFonts w:ascii="Cambria" w:hAnsi="Cambria"/>
          <w:color w:val="000000"/>
          <w:sz w:val="24"/>
          <w:szCs w:val="24"/>
        </w:rPr>
        <w:t>e</w:t>
      </w:r>
      <w:r w:rsidRPr="00340ACF">
        <w:rPr>
          <w:rFonts w:ascii="Cambria" w:hAnsi="Cambria"/>
          <w:color w:val="000000"/>
          <w:sz w:val="24"/>
          <w:szCs w:val="24"/>
        </w:rPr>
        <w:t xml:space="preserve"> manufacturers to use certified methodologies</w:t>
      </w:r>
      <w:r>
        <w:rPr>
          <w:rFonts w:ascii="Cambria" w:hAnsi="Cambria"/>
          <w:color w:val="000000"/>
          <w:sz w:val="24"/>
          <w:szCs w:val="24"/>
        </w:rPr>
        <w:t>,</w:t>
      </w:r>
      <w:r w:rsidRPr="00340ACF">
        <w:rPr>
          <w:rFonts w:ascii="Cambria" w:hAnsi="Cambria"/>
          <w:color w:val="000000"/>
          <w:sz w:val="24"/>
          <w:szCs w:val="24"/>
        </w:rPr>
        <w:t xml:space="preserve"> </w:t>
      </w:r>
      <w:r w:rsidRPr="00340ACF">
        <w:rPr>
          <w:rFonts w:ascii="Cambria" w:hAnsi="Cambria"/>
          <w:color w:val="000000"/>
          <w:sz w:val="24"/>
          <w:szCs w:val="24"/>
        </w:rPr>
        <w:lastRenderedPageBreak/>
        <w:t>procedures, a</w:t>
      </w:r>
      <w:r>
        <w:rPr>
          <w:rFonts w:ascii="Cambria" w:hAnsi="Cambria"/>
          <w:color w:val="000000"/>
          <w:sz w:val="24"/>
          <w:szCs w:val="24"/>
        </w:rPr>
        <w:t xml:space="preserve">nd </w:t>
      </w:r>
      <w:r w:rsidRPr="00340ACF">
        <w:rPr>
          <w:rFonts w:ascii="Cambria" w:hAnsi="Cambria"/>
          <w:color w:val="000000"/>
          <w:sz w:val="24"/>
          <w:szCs w:val="24"/>
        </w:rPr>
        <w:t>quality standards</w:t>
      </w:r>
      <w:r>
        <w:rPr>
          <w:rFonts w:ascii="Cambria" w:hAnsi="Cambria"/>
          <w:color w:val="000000"/>
          <w:sz w:val="24"/>
          <w:szCs w:val="24"/>
        </w:rPr>
        <w:t>, and on the other hand to</w:t>
      </w:r>
      <w:r w:rsidRPr="001669E2">
        <w:rPr>
          <w:rFonts w:ascii="Cambria" w:hAnsi="Cambria"/>
          <w:color w:val="000000"/>
          <w:sz w:val="24"/>
          <w:szCs w:val="24"/>
        </w:rPr>
        <w:t xml:space="preserve"> </w:t>
      </w:r>
      <w:r>
        <w:rPr>
          <w:rFonts w:ascii="Cambria" w:hAnsi="Cambria"/>
          <w:color w:val="000000"/>
          <w:sz w:val="24"/>
          <w:szCs w:val="24"/>
        </w:rPr>
        <w:t>p</w:t>
      </w:r>
      <w:r w:rsidRPr="004061BF">
        <w:rPr>
          <w:rFonts w:ascii="Cambria" w:hAnsi="Cambria"/>
          <w:color w:val="000000"/>
          <w:sz w:val="24"/>
          <w:szCs w:val="24"/>
        </w:rPr>
        <w:t>rovide regulatory incentives</w:t>
      </w:r>
      <w:r>
        <w:rPr>
          <w:rFonts w:ascii="Cambria" w:hAnsi="Cambria"/>
          <w:color w:val="000000"/>
          <w:sz w:val="24"/>
          <w:szCs w:val="24"/>
        </w:rPr>
        <w:t xml:space="preserve"> encouraging sustainable growth.</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Information sharing, training and awareness raising</w:t>
      </w:r>
    </w:p>
    <w:p w:rsidR="00405392" w:rsidRDefault="00405392" w:rsidP="00405392">
      <w:pPr>
        <w:spacing w:after="0" w:line="240" w:lineRule="auto"/>
        <w:rPr>
          <w:rFonts w:ascii="Cambria" w:hAnsi="Cambria"/>
          <w:color w:val="000000"/>
          <w:sz w:val="24"/>
          <w:szCs w:val="24"/>
        </w:rPr>
      </w:pPr>
    </w:p>
    <w:p w:rsidR="00405392" w:rsidRPr="008976EE" w:rsidRDefault="00405392" w:rsidP="00405392">
      <w:pPr>
        <w:spacing w:after="0" w:line="240" w:lineRule="auto"/>
        <w:rPr>
          <w:rFonts w:ascii="Cambria" w:hAnsi="Cambria"/>
          <w:color w:val="000000"/>
          <w:sz w:val="24"/>
          <w:szCs w:val="24"/>
        </w:rPr>
      </w:pPr>
      <w:r w:rsidRPr="008976EE">
        <w:rPr>
          <w:rFonts w:ascii="Cambria" w:hAnsi="Cambria"/>
          <w:color w:val="000000"/>
          <w:sz w:val="24"/>
          <w:szCs w:val="24"/>
        </w:rPr>
        <w:t xml:space="preserve">Raise awareness </w:t>
      </w:r>
      <w:r>
        <w:rPr>
          <w:rFonts w:ascii="Cambria" w:hAnsi="Cambria"/>
          <w:color w:val="000000"/>
          <w:sz w:val="24"/>
          <w:szCs w:val="24"/>
        </w:rPr>
        <w:t>and train civil society as well as managers on</w:t>
      </w:r>
      <w:r w:rsidRPr="008976EE">
        <w:rPr>
          <w:rFonts w:ascii="Cambria" w:hAnsi="Cambria"/>
          <w:color w:val="000000"/>
          <w:sz w:val="24"/>
          <w:szCs w:val="24"/>
        </w:rPr>
        <w:t xml:space="preserve"> the role of ICTs in supporting opportunities for society and nature through th</w:t>
      </w:r>
      <w:r>
        <w:rPr>
          <w:rFonts w:ascii="Cambria" w:hAnsi="Cambria"/>
          <w:color w:val="000000"/>
          <w:sz w:val="24"/>
          <w:szCs w:val="24"/>
        </w:rPr>
        <w:t>e expansion of a green economy.</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Ensure that ICTs are used effectively for climate monitoring and 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Apply a life-cycle approach to ICT equipment so that it is</w:t>
      </w:r>
      <w:r w:rsidRPr="00405495">
        <w:rPr>
          <w:rFonts w:ascii="Cambria" w:hAnsi="Cambria"/>
          <w:color w:val="000000"/>
          <w:sz w:val="24"/>
          <w:szCs w:val="24"/>
        </w:rPr>
        <w:t xml:space="preserve"> designed for longer life</w:t>
      </w:r>
      <w:r>
        <w:rPr>
          <w:rFonts w:ascii="Cambria" w:hAnsi="Cambria"/>
          <w:color w:val="000000"/>
          <w:sz w:val="24"/>
          <w:szCs w:val="24"/>
        </w:rPr>
        <w:t xml:space="preserve"> and</w:t>
      </w:r>
      <w:r w:rsidRPr="00405495">
        <w:rPr>
          <w:rFonts w:ascii="Cambria" w:hAnsi="Cambria"/>
          <w:color w:val="000000"/>
          <w:sz w:val="24"/>
          <w:szCs w:val="24"/>
        </w:rPr>
        <w:t xml:space="preserve"> for </w:t>
      </w:r>
      <w:r>
        <w:rPr>
          <w:rFonts w:ascii="Cambria" w:hAnsi="Cambria"/>
          <w:color w:val="000000"/>
          <w:sz w:val="24"/>
          <w:szCs w:val="24"/>
        </w:rPr>
        <w:t xml:space="preserve">the </w:t>
      </w:r>
      <w:r w:rsidRPr="00405495">
        <w:rPr>
          <w:rFonts w:ascii="Cambria" w:hAnsi="Cambria"/>
          <w:color w:val="000000"/>
          <w:sz w:val="24"/>
          <w:szCs w:val="24"/>
        </w:rPr>
        <w:t>easy and effective dismantling and recovery of valuable parts</w:t>
      </w:r>
      <w:r>
        <w:rPr>
          <w:rFonts w:ascii="Cambria" w:hAnsi="Cambria"/>
          <w:color w:val="000000"/>
          <w:sz w:val="24"/>
          <w:szCs w:val="24"/>
        </w:rPr>
        <w:t xml:space="preserve"> in order to a</w:t>
      </w:r>
      <w:r w:rsidRPr="00405495">
        <w:rPr>
          <w:rFonts w:ascii="Cambria" w:hAnsi="Cambria"/>
          <w:color w:val="000000"/>
          <w:sz w:val="24"/>
          <w:szCs w:val="24"/>
        </w:rPr>
        <w:t>void and minimize e-waste</w:t>
      </w:r>
      <w:r>
        <w:rPr>
          <w:rFonts w:ascii="Cambria" w:hAnsi="Cambria"/>
          <w:color w:val="000000"/>
          <w:sz w:val="24"/>
          <w:szCs w:val="24"/>
        </w:rPr>
        <w:t>. This will</w:t>
      </w:r>
      <w:r w:rsidRPr="00405495">
        <w:rPr>
          <w:rFonts w:ascii="Cambria" w:hAnsi="Cambria"/>
          <w:color w:val="000000"/>
          <w:sz w:val="24"/>
          <w:szCs w:val="24"/>
        </w:rPr>
        <w:t xml:space="preserve"> protect workers</w:t>
      </w:r>
      <w:r>
        <w:rPr>
          <w:rFonts w:ascii="Cambria" w:hAnsi="Cambria"/>
          <w:color w:val="000000"/>
          <w:sz w:val="24"/>
          <w:szCs w:val="24"/>
        </w:rPr>
        <w:t>’</w:t>
      </w:r>
      <w:r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w:t>
      </w:r>
      <w:r>
        <w:rPr>
          <w:rFonts w:ascii="Cambria" w:hAnsi="Cambria"/>
          <w:color w:val="000000"/>
          <w:sz w:val="24"/>
          <w:szCs w:val="24"/>
        </w:rPr>
        <w:t xml:space="preserve"> </w:t>
      </w:r>
      <w:r w:rsidRPr="007576E3">
        <w:rPr>
          <w:rFonts w:ascii="Cambria" w:hAnsi="Cambria"/>
          <w:color w:val="000000"/>
          <w:sz w:val="24"/>
          <w:szCs w:val="24"/>
        </w:rPr>
        <w:t>electronic weather forecast</w:t>
      </w:r>
      <w:r>
        <w:rPr>
          <w:rFonts w:ascii="Cambria" w:hAnsi="Cambria"/>
          <w:color w:val="000000"/>
          <w:sz w:val="24"/>
          <w:szCs w:val="24"/>
        </w:rPr>
        <w:t>ing</w:t>
      </w:r>
      <w:r w:rsidRPr="00962B5E">
        <w:rPr>
          <w:rFonts w:ascii="Cambria" w:hAnsi="Cambria"/>
          <w:color w:val="000000"/>
          <w:sz w:val="24"/>
          <w:szCs w:val="24"/>
        </w:rPr>
        <w:t xml:space="preserve"> </w:t>
      </w:r>
      <w:r>
        <w:rPr>
          <w:rFonts w:ascii="Cambria" w:hAnsi="Cambria"/>
          <w:color w:val="000000"/>
          <w:sz w:val="24"/>
          <w:szCs w:val="24"/>
        </w:rPr>
        <w:t>and early warning systems</w:t>
      </w:r>
      <w:r w:rsidRPr="007576E3">
        <w:rPr>
          <w:rFonts w:ascii="Cambria" w:hAnsi="Cambria"/>
          <w:color w:val="000000"/>
          <w:sz w:val="24"/>
          <w:szCs w:val="24"/>
        </w:rPr>
        <w:t xml:space="preserve"> </w:t>
      </w:r>
      <w:r>
        <w:rPr>
          <w:rFonts w:ascii="Cambria" w:hAnsi="Cambria"/>
          <w:color w:val="000000"/>
          <w:sz w:val="24"/>
          <w:szCs w:val="24"/>
        </w:rPr>
        <w:t>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By 20XX, XXX ICT innovative solutions promoted for greening the environment.</w:t>
      </w:r>
    </w:p>
    <w:p w:rsidR="007244B7" w:rsidRDefault="007244B7" w:rsidP="006B2C68">
      <w:pPr>
        <w:pStyle w:val="ListParagraph"/>
        <w:numPr>
          <w:ilvl w:val="0"/>
          <w:numId w:val="45"/>
        </w:numPr>
        <w:ind w:left="360"/>
        <w:rPr>
          <w:rFonts w:ascii="Cambria" w:hAnsi="Cambria"/>
          <w:color w:val="000000"/>
          <w:sz w:val="24"/>
          <w:szCs w:val="24"/>
        </w:rPr>
      </w:pPr>
      <w:r>
        <w:rPr>
          <w:rFonts w:ascii="Cambria" w:hAnsi="Cambria"/>
          <w:color w:val="000000"/>
          <w:sz w:val="24"/>
          <w:szCs w:val="24"/>
        </w:rPr>
        <w:t xml:space="preserve">By 20XX, XXX countries have ratified </w:t>
      </w:r>
      <w:r w:rsidRPr="00340ACF">
        <w:rPr>
          <w:rFonts w:ascii="Cambria" w:hAnsi="Cambria"/>
          <w:color w:val="000000"/>
          <w:sz w:val="24"/>
          <w:szCs w:val="24"/>
        </w:rPr>
        <w:t xml:space="preserve">international agreements </w:t>
      </w:r>
      <w:r>
        <w:rPr>
          <w:rFonts w:ascii="Cambria" w:hAnsi="Cambria"/>
          <w:color w:val="000000"/>
          <w:sz w:val="24"/>
          <w:szCs w:val="24"/>
        </w:rPr>
        <w:t xml:space="preserve">e.g. Tampere Convention, and </w:t>
      </w:r>
      <w:r w:rsidRPr="00340ACF">
        <w:rPr>
          <w:rFonts w:ascii="Cambria" w:hAnsi="Cambria"/>
          <w:color w:val="000000"/>
          <w:sz w:val="24"/>
          <w:szCs w:val="24"/>
        </w:rPr>
        <w:t>include</w:t>
      </w:r>
      <w:r>
        <w:rPr>
          <w:rFonts w:ascii="Cambria" w:hAnsi="Cambria"/>
          <w:color w:val="000000"/>
          <w:sz w:val="24"/>
          <w:szCs w:val="24"/>
        </w:rPr>
        <w:t>d</w:t>
      </w:r>
      <w:r w:rsidRPr="00340ACF">
        <w:rPr>
          <w:rFonts w:ascii="Cambria" w:hAnsi="Cambria"/>
          <w:color w:val="000000"/>
          <w:sz w:val="24"/>
          <w:szCs w:val="24"/>
        </w:rPr>
        <w:t xml:space="preserve"> in their regulations laws obliging manufacturers to use certified methodologies and procedures, as well as quality standards </w:t>
      </w:r>
      <w:r>
        <w:rPr>
          <w:rFonts w:ascii="Cambria" w:hAnsi="Cambria"/>
          <w:color w:val="000000"/>
          <w:sz w:val="24"/>
          <w:szCs w:val="24"/>
        </w:rPr>
        <w:t xml:space="preserve">to </w:t>
      </w:r>
      <w:r w:rsidRPr="00340ACF">
        <w:rPr>
          <w:rFonts w:ascii="Cambria" w:hAnsi="Cambria"/>
          <w:color w:val="000000"/>
          <w:sz w:val="24"/>
          <w:szCs w:val="24"/>
        </w:rPr>
        <w:t xml:space="preserve">significantly reduce the </w:t>
      </w:r>
      <w:r>
        <w:rPr>
          <w:rFonts w:ascii="Cambria" w:hAnsi="Cambria"/>
          <w:color w:val="000000"/>
          <w:sz w:val="24"/>
          <w:szCs w:val="24"/>
        </w:rPr>
        <w:t>WEEE volume.</w:t>
      </w:r>
    </w:p>
    <w:p w:rsidR="007244B7" w:rsidRPr="000703B3"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XX </w:t>
      </w:r>
      <w:r w:rsidRPr="000703B3">
        <w:rPr>
          <w:rFonts w:ascii="Cambria" w:hAnsi="Cambria"/>
          <w:color w:val="000000"/>
          <w:sz w:val="24"/>
          <w:szCs w:val="24"/>
        </w:rPr>
        <w:t>dialogue</w:t>
      </w:r>
      <w:r>
        <w:rPr>
          <w:rFonts w:ascii="Cambria" w:hAnsi="Cambria"/>
          <w:color w:val="000000"/>
          <w:sz w:val="24"/>
          <w:szCs w:val="24"/>
        </w:rPr>
        <w:t>s</w:t>
      </w:r>
      <w:r w:rsidRPr="000703B3">
        <w:rPr>
          <w:rFonts w:ascii="Cambria" w:hAnsi="Cambria"/>
          <w:color w:val="000000"/>
          <w:sz w:val="24"/>
          <w:szCs w:val="24"/>
        </w:rPr>
        <w:t xml:space="preserve"> </w:t>
      </w:r>
      <w:r>
        <w:rPr>
          <w:rFonts w:ascii="Cambria" w:hAnsi="Cambria"/>
          <w:color w:val="000000"/>
          <w:sz w:val="24"/>
          <w:szCs w:val="24"/>
        </w:rPr>
        <w:t>initiated by 20XX to promote the</w:t>
      </w:r>
      <w:r w:rsidRPr="000703B3">
        <w:rPr>
          <w:rFonts w:ascii="Cambria" w:hAnsi="Cambria"/>
          <w:color w:val="000000"/>
          <w:sz w:val="24"/>
          <w:szCs w:val="24"/>
        </w:rPr>
        <w:t xml:space="preserve"> use </w:t>
      </w:r>
      <w:r>
        <w:rPr>
          <w:rFonts w:ascii="Cambria" w:hAnsi="Cambria"/>
          <w:color w:val="000000"/>
          <w:sz w:val="24"/>
          <w:szCs w:val="24"/>
        </w:rPr>
        <w:t xml:space="preserve">of </w:t>
      </w:r>
      <w:r w:rsidRPr="000703B3">
        <w:rPr>
          <w:rFonts w:ascii="Cambria" w:hAnsi="Cambria"/>
          <w:color w:val="000000"/>
          <w:sz w:val="24"/>
          <w:szCs w:val="24"/>
        </w:rPr>
        <w:t>more ICTs to communicate and</w:t>
      </w:r>
      <w:r>
        <w:rPr>
          <w:rFonts w:ascii="Cambria" w:hAnsi="Cambria"/>
          <w:color w:val="000000"/>
          <w:sz w:val="24"/>
          <w:szCs w:val="24"/>
        </w:rPr>
        <w:t xml:space="preserve"> engage with the civil society.</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XXX partnerships built with international associations of amateur radio operators by 20XX to train people at the national level on using amateur radio during disasters.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 xml:space="preserve">XXX </w:t>
      </w:r>
      <w:r w:rsidRPr="005008A6">
        <w:rPr>
          <w:rFonts w:ascii="Cambria" w:hAnsi="Cambria"/>
          <w:color w:val="000000"/>
          <w:sz w:val="24"/>
          <w:szCs w:val="24"/>
        </w:rPr>
        <w:t xml:space="preserve">awareness outreach </w:t>
      </w:r>
      <w:proofErr w:type="spellStart"/>
      <w:r w:rsidRPr="005008A6">
        <w:rPr>
          <w:rFonts w:ascii="Cambria" w:hAnsi="Cambria"/>
          <w:color w:val="000000"/>
          <w:sz w:val="24"/>
          <w:szCs w:val="24"/>
        </w:rPr>
        <w:t>programmes</w:t>
      </w:r>
      <w:proofErr w:type="spellEnd"/>
      <w:r w:rsidRPr="005008A6">
        <w:rPr>
          <w:rFonts w:ascii="Cambria" w:hAnsi="Cambria"/>
          <w:color w:val="000000"/>
          <w:sz w:val="24"/>
          <w:szCs w:val="24"/>
        </w:rPr>
        <w:t xml:space="preserve"> </w:t>
      </w:r>
      <w:r>
        <w:rPr>
          <w:rFonts w:ascii="Cambria" w:hAnsi="Cambria"/>
          <w:color w:val="000000"/>
          <w:sz w:val="24"/>
          <w:szCs w:val="24"/>
        </w:rPr>
        <w:t>by 20XX d</w:t>
      </w:r>
      <w:r w:rsidRPr="005008A6">
        <w:rPr>
          <w:rFonts w:ascii="Cambria" w:hAnsi="Cambria"/>
          <w:color w:val="000000"/>
          <w:sz w:val="24"/>
          <w:szCs w:val="24"/>
        </w:rPr>
        <w:t>evelop</w:t>
      </w:r>
      <w:r>
        <w:rPr>
          <w:rFonts w:ascii="Cambria" w:hAnsi="Cambria"/>
          <w:color w:val="000000"/>
          <w:sz w:val="24"/>
          <w:szCs w:val="24"/>
        </w:rPr>
        <w:t>ed</w:t>
      </w:r>
      <w:r w:rsidRPr="005008A6">
        <w:rPr>
          <w:rFonts w:ascii="Cambria" w:hAnsi="Cambria"/>
          <w:color w:val="000000"/>
          <w:sz w:val="24"/>
          <w:szCs w:val="24"/>
        </w:rPr>
        <w:t xml:space="preserve"> about the role of ICTs in supporting opportunities for society and nature through the expansion of a green economy</w:t>
      </w:r>
      <w:r>
        <w:rPr>
          <w:rFonts w:ascii="Cambria" w:hAnsi="Cambria"/>
          <w:color w:val="000000"/>
          <w:sz w:val="24"/>
          <w:szCs w:val="24"/>
        </w:rPr>
        <w:t xml:space="preserve"> and</w:t>
      </w:r>
      <w:r w:rsidRPr="005008A6">
        <w:rPr>
          <w:rFonts w:ascii="Cambria" w:hAnsi="Cambria"/>
          <w:color w:val="000000"/>
          <w:sz w:val="24"/>
          <w:szCs w:val="24"/>
        </w:rPr>
        <w:t xml:space="preserve"> through elaborating e-environment</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By 20XX guidance developed to i</w:t>
      </w:r>
      <w:r w:rsidRPr="00405495">
        <w:rPr>
          <w:rFonts w:ascii="Cambria" w:hAnsi="Cambria"/>
          <w:color w:val="000000"/>
          <w:sz w:val="24"/>
          <w:szCs w:val="24"/>
        </w:rPr>
        <w:t>dentify ICT equipment that makes more efficient use of resources</w:t>
      </w:r>
      <w:r>
        <w:rPr>
          <w:rFonts w:ascii="Cambria" w:hAnsi="Cambria"/>
          <w:color w:val="000000"/>
          <w:sz w:val="24"/>
          <w:szCs w:val="24"/>
        </w:rPr>
        <w:t>,</w:t>
      </w:r>
      <w:r w:rsidRPr="00405495">
        <w:rPr>
          <w:rFonts w:ascii="Cambria" w:hAnsi="Cambria"/>
          <w:color w:val="000000"/>
          <w:sz w:val="24"/>
          <w:szCs w:val="24"/>
        </w:rPr>
        <w:t xml:space="preserve"> in particular equipment that </w:t>
      </w:r>
      <w:r>
        <w:rPr>
          <w:rFonts w:ascii="Cambria" w:hAnsi="Cambria"/>
          <w:color w:val="000000"/>
          <w:sz w:val="24"/>
          <w:szCs w:val="24"/>
        </w:rPr>
        <w:t>is</w:t>
      </w:r>
      <w:r w:rsidRPr="00405495">
        <w:rPr>
          <w:rFonts w:ascii="Cambria" w:hAnsi="Cambria"/>
          <w:color w:val="000000"/>
          <w:sz w:val="24"/>
          <w:szCs w:val="24"/>
        </w:rPr>
        <w:t xml:space="preserve"> designed for longer life, for easy and effective dismantling and recovery of valuable parts</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lastRenderedPageBreak/>
        <w:t xml:space="preserve">By 20XX guidance developed on </w:t>
      </w:r>
      <w:r w:rsidRPr="000D0B2D">
        <w:rPr>
          <w:rFonts w:ascii="Cambria" w:hAnsi="Cambria"/>
          <w:color w:val="000000"/>
          <w:sz w:val="24"/>
          <w:szCs w:val="24"/>
        </w:rPr>
        <w:t xml:space="preserve">life-cycle management </w:t>
      </w:r>
      <w:r>
        <w:rPr>
          <w:rFonts w:ascii="Cambria" w:hAnsi="Cambria"/>
          <w:color w:val="000000"/>
          <w:sz w:val="24"/>
          <w:szCs w:val="24"/>
        </w:rPr>
        <w:t xml:space="preserve">for </w:t>
      </w:r>
      <w:r w:rsidRPr="000D0B2D">
        <w:rPr>
          <w:rFonts w:ascii="Cambria" w:hAnsi="Cambria"/>
          <w:color w:val="000000"/>
          <w:sz w:val="24"/>
          <w:szCs w:val="24"/>
        </w:rPr>
        <w:t xml:space="preserve">ICT equipment </w:t>
      </w:r>
      <w:r>
        <w:rPr>
          <w:rFonts w:ascii="Cambria" w:hAnsi="Cambria"/>
          <w:color w:val="000000"/>
          <w:sz w:val="24"/>
          <w:szCs w:val="24"/>
        </w:rPr>
        <w:t>to a</w:t>
      </w:r>
      <w:r w:rsidRPr="000D0B2D">
        <w:rPr>
          <w:rFonts w:ascii="Cambria" w:hAnsi="Cambria"/>
          <w:color w:val="000000"/>
          <w:sz w:val="24"/>
          <w:szCs w:val="24"/>
        </w:rPr>
        <w:t>void and minimize e-waste in order to protect workers</w:t>
      </w:r>
      <w:r>
        <w:rPr>
          <w:rFonts w:ascii="Cambria" w:hAnsi="Cambria"/>
          <w:color w:val="000000"/>
          <w:sz w:val="24"/>
          <w:szCs w:val="24"/>
        </w:rPr>
        <w:t>’</w:t>
      </w:r>
      <w:r w:rsidRPr="000D0B2D">
        <w:rPr>
          <w:rFonts w:ascii="Cambria" w:hAnsi="Cambria"/>
          <w:color w:val="000000"/>
          <w:sz w:val="24"/>
          <w:szCs w:val="24"/>
        </w:rPr>
        <w:t xml:space="preserve"> health and the environment</w:t>
      </w:r>
      <w:r>
        <w:rPr>
          <w:rFonts w:ascii="Cambria" w:hAnsi="Cambria"/>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w:t>
      </w:r>
      <w:r>
        <w:rPr>
          <w:rStyle w:val="s15"/>
          <w:rFonts w:asciiTheme="majorHAnsi" w:eastAsia="Times New Roman" w:hAnsiTheme="majorHAnsi"/>
          <w:sz w:val="24"/>
          <w:szCs w:val="24"/>
        </w:rPr>
        <w:t xml:space="preserve"> </w:t>
      </w:r>
      <w:r w:rsidRPr="004044F8">
        <w:rPr>
          <w:rStyle w:val="s15"/>
          <w:rFonts w:asciiTheme="majorHAnsi" w:eastAsia="Times New Roman" w:hAnsiTheme="majorHAnsi"/>
          <w:sz w:val="24"/>
          <w:szCs w:val="24"/>
        </w:rPr>
        <w:t>the capacity of meteorological off</w:t>
      </w:r>
      <w:r>
        <w:rPr>
          <w:rStyle w:val="s15"/>
          <w:rFonts w:asciiTheme="majorHAnsi" w:eastAsia="Times New Roman" w:hAnsiTheme="majorHAnsi"/>
          <w:sz w:val="24"/>
          <w:szCs w:val="24"/>
        </w:rPr>
        <w:t xml:space="preserve">ices in all developing counties strengthened to </w:t>
      </w:r>
      <w:r w:rsidRPr="004044F8">
        <w:rPr>
          <w:rStyle w:val="s15"/>
          <w:rFonts w:asciiTheme="majorHAnsi" w:eastAsia="Times New Roman" w:hAnsiTheme="majorHAnsi"/>
          <w:sz w:val="24"/>
          <w:szCs w:val="24"/>
        </w:rPr>
        <w:t>ensure availability of and accessibility to critical data and information for early warning against hydro meteorological hazards and potential disasters</w:t>
      </w:r>
      <w:r w:rsidRPr="004044F8">
        <w:rPr>
          <w:rFonts w:asciiTheme="majorHAnsi" w:hAnsiTheme="majorHAnsi"/>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 XX countries are using ICTs effectively to support climat</w:t>
      </w:r>
      <w:r>
        <w:rPr>
          <w:rStyle w:val="s15"/>
          <w:rFonts w:asciiTheme="majorHAnsi" w:eastAsia="Times New Roman" w:hAnsiTheme="majorHAnsi"/>
          <w:sz w:val="24"/>
          <w:szCs w:val="24"/>
        </w:rPr>
        <w:t xml:space="preserve">e services that benefit to the </w:t>
      </w:r>
      <w:r w:rsidRPr="004044F8">
        <w:rPr>
          <w:rStyle w:val="s15"/>
          <w:rFonts w:asciiTheme="majorHAnsi" w:eastAsia="Times New Roman" w:hAnsiTheme="majorHAnsi"/>
          <w:sz w:val="24"/>
          <w:szCs w:val="24"/>
        </w:rPr>
        <w:t>most vulnerable and exposed population to climate change impacts</w:t>
      </w:r>
      <w:r w:rsidRPr="004044F8">
        <w:rPr>
          <w:rFonts w:asciiTheme="majorHAnsi" w:hAnsiTheme="majorHAnsi"/>
          <w:color w:val="000000"/>
          <w:sz w:val="24"/>
          <w:szCs w:val="24"/>
        </w:rPr>
        <w:t>.</w:t>
      </w:r>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Seize the opportunity and implement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Create innovative solutions for sustainability for our natural environment and projects should be developed as </w:t>
      </w:r>
      <w:proofErr w:type="spellStart"/>
      <w:r w:rsidRPr="00680710">
        <w:rPr>
          <w:rFonts w:ascii="Cambria" w:hAnsi="Cambria"/>
          <w:color w:val="000000"/>
          <w:sz w:val="24"/>
          <w:szCs w:val="24"/>
        </w:rPr>
        <w:t>multistakeholders</w:t>
      </w:r>
      <w:proofErr w:type="spellEnd"/>
      <w:r w:rsidRPr="00680710">
        <w:rPr>
          <w:rFonts w:ascii="Cambria" w:hAnsi="Cambria"/>
          <w:color w:val="000000"/>
          <w:sz w:val="24"/>
          <w:szCs w:val="24"/>
        </w:rPr>
        <w:t>’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Put more emphasis in measuring performance and establishing reduction goals.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Discuss and review the cataloguing of the Electric and Electronic Equipment</w:t>
      </w:r>
      <w:r>
        <w:rPr>
          <w:rFonts w:ascii="Cambria" w:hAnsi="Cambria"/>
          <w:color w:val="000000"/>
          <w:sz w:val="24"/>
          <w:szCs w:val="24"/>
        </w:rPr>
        <w:t xml:space="preserve"> </w:t>
      </w:r>
      <w:r w:rsidRPr="00413533">
        <w:rPr>
          <w:rFonts w:ascii="Cambria" w:hAnsi="Cambria"/>
          <w:color w:val="000000"/>
          <w:sz w:val="24"/>
          <w:szCs w:val="24"/>
        </w:rPr>
        <w:t xml:space="preserve">(EEE), fostering the “local” labeling in each member country, determining if, for example, an EEE is really recyclable or environment-friendly, not only in its’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standards</w:t>
      </w:r>
      <w:r w:rsidRPr="00680710">
        <w:rPr>
          <w:rFonts w:ascii="Cambria" w:hAnsi="Cambria"/>
          <w:color w:val="000000"/>
          <w:sz w:val="24"/>
          <w:szCs w:val="24"/>
        </w:rPr>
        <w:t xml:space="preserve"> </w:t>
      </w:r>
      <w:r w:rsidRPr="00413533">
        <w:rPr>
          <w:rFonts w:ascii="Cambria" w:hAnsi="Cambria"/>
          <w:color w:val="000000"/>
          <w:sz w:val="24"/>
          <w:szCs w:val="24"/>
        </w:rPr>
        <w:t>to significantly reduce the EEE breakage rate and, therefore, the resulting WEEE volume.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Strengthen dialogue and use more ICTs to communicate and engage with the civil society.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 xml:space="preserve">Awareness </w:t>
      </w:r>
      <w:proofErr w:type="gramStart"/>
      <w:r w:rsidRPr="00BC5961">
        <w:rPr>
          <w:rFonts w:ascii="Cambria" w:hAnsi="Cambria"/>
          <w:b/>
          <w:bCs/>
          <w:color w:val="000000"/>
          <w:sz w:val="24"/>
          <w:szCs w:val="24"/>
        </w:rPr>
        <w:t>raising</w:t>
      </w:r>
      <w:proofErr w:type="gramEnd"/>
      <w:r w:rsidRPr="00BC5961">
        <w:rPr>
          <w:rFonts w:ascii="Cambria" w:hAnsi="Cambria"/>
          <w:b/>
          <w:bCs/>
          <w:color w:val="000000"/>
          <w:sz w:val="24"/>
          <w:szCs w:val="24"/>
        </w:rPr>
        <w:t>:</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lastRenderedPageBreak/>
        <w:t xml:space="preserve">Develop awareness outreach </w:t>
      </w:r>
      <w:proofErr w:type="spellStart"/>
      <w:r w:rsidRPr="00413533">
        <w:rPr>
          <w:rFonts w:ascii="Cambria" w:hAnsi="Cambria"/>
          <w:color w:val="000000"/>
          <w:sz w:val="24"/>
          <w:szCs w:val="24"/>
        </w:rPr>
        <w:t>programmes</w:t>
      </w:r>
      <w:proofErr w:type="spellEnd"/>
      <w:r w:rsidRPr="00413533">
        <w:rPr>
          <w:rFonts w:ascii="Cambria" w:hAnsi="Cambria"/>
          <w:color w:val="000000"/>
          <w:sz w:val="24"/>
          <w:szCs w:val="24"/>
        </w:rPr>
        <w:t xml:space="preserve">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 etc.</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to</w:t>
      </w:r>
      <w:r w:rsidRPr="00413533">
        <w:rPr>
          <w:rFonts w:ascii="Cambria" w:hAnsi="Cambria"/>
          <w:color w:val="000000"/>
          <w:sz w:val="24"/>
          <w:szCs w:val="24"/>
        </w:rPr>
        <w:t xml:space="preserve"> </w:t>
      </w:r>
      <w:r>
        <w:rPr>
          <w:rFonts w:ascii="Cambria" w:hAnsi="Cambria"/>
          <w:color w:val="000000"/>
          <w:sz w:val="24"/>
          <w:szCs w:val="24"/>
        </w:rPr>
        <w:t xml:space="preserve">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r w:rsidRPr="00413533">
        <w:rPr>
          <w:rFonts w:ascii="Cambria" w:hAnsi="Cambria"/>
          <w:color w:val="000000"/>
          <w:sz w:val="24"/>
          <w:szCs w:val="24"/>
        </w:rPr>
        <w:t xml:space="preserve">Cloud. Matters such as vendors’ trust and other issues still slow down the promotion and establishment of </w:t>
      </w:r>
      <w:r>
        <w:rPr>
          <w:rFonts w:ascii="Cambria" w:hAnsi="Cambria"/>
          <w:color w:val="000000"/>
          <w:sz w:val="24"/>
          <w:szCs w:val="24"/>
        </w:rPr>
        <w:t xml:space="preserve">such </w:t>
      </w:r>
      <w:r w:rsidRPr="00413533">
        <w:rPr>
          <w:rFonts w:ascii="Cambria" w:hAnsi="Cambria"/>
          <w:color w:val="000000"/>
          <w:sz w:val="24"/>
          <w:szCs w:val="24"/>
        </w:rPr>
        <w:t>goals.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Establish a system that enables consumers to actively participate in energy management of demand and supply of electricity, such as “demand response” in </w:t>
      </w:r>
      <w:r w:rsidRPr="00413533">
        <w:rPr>
          <w:rFonts w:ascii="Cambria" w:hAnsi="Cambria"/>
          <w:color w:val="000000"/>
          <w:sz w:val="24"/>
          <w:szCs w:val="24"/>
        </w:rPr>
        <w:lastRenderedPageBreak/>
        <w:t>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Explore new models of financing the development and deployment of ICT.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Reduce ICT contribution 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 rather than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Design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w:t>
      </w:r>
      <w:r w:rsidRPr="00B556C5">
        <w:rPr>
          <w:rFonts w:ascii="Cambria" w:hAnsi="Cambria"/>
          <w:color w:val="000000"/>
          <w:sz w:val="24"/>
          <w:szCs w:val="24"/>
        </w:rPr>
        <w:t xml:space="preserve"> </w:t>
      </w:r>
      <w:r>
        <w:rPr>
          <w:rFonts w:ascii="Cambria" w:hAnsi="Cambria"/>
          <w:color w:val="000000"/>
          <w:sz w:val="24"/>
          <w:szCs w:val="24"/>
        </w:rPr>
        <w:t>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ies</w:t>
      </w:r>
      <w:r w:rsidRPr="00B556C5">
        <w:rPr>
          <w:rFonts w:ascii="Cambria" w:hAnsi="Cambria"/>
          <w:color w:val="000000"/>
          <w:sz w:val="24"/>
          <w:szCs w:val="24"/>
        </w:rPr>
        <w:t xml:space="preserve"> </w:t>
      </w:r>
      <w:r>
        <w:rPr>
          <w:rFonts w:ascii="Cambria" w:hAnsi="Cambria"/>
          <w:color w:val="000000"/>
          <w:sz w:val="24"/>
          <w:szCs w:val="24"/>
        </w:rPr>
        <w:t xml:space="preserve">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247636" w:rsidRPr="00D1136A" w:rsidRDefault="007244B7" w:rsidP="007244B7">
      <w:pPr>
        <w:pStyle w:val="ListParagraph"/>
        <w:spacing w:after="0" w:line="240" w:lineRule="auto"/>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3" w:rsidRDefault="00966213" w:rsidP="00726D0C">
      <w:pPr>
        <w:spacing w:after="0" w:line="240" w:lineRule="auto"/>
      </w:pPr>
      <w:r>
        <w:separator/>
      </w:r>
    </w:p>
  </w:endnote>
  <w:endnote w:type="continuationSeparator" w:id="0">
    <w:p w:rsidR="00966213" w:rsidRDefault="0096621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F305FF">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3" w:rsidRDefault="00966213" w:rsidP="00726D0C">
      <w:pPr>
        <w:spacing w:after="0" w:line="240" w:lineRule="auto"/>
      </w:pPr>
      <w:r>
        <w:separator/>
      </w:r>
    </w:p>
  </w:footnote>
  <w:footnote w:type="continuationSeparator" w:id="0">
    <w:p w:rsidR="00966213" w:rsidRDefault="0096621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025B4"/>
    <w:multiLevelType w:val="hybridMultilevel"/>
    <w:tmpl w:val="688A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40"/>
  </w:num>
  <w:num w:numId="5">
    <w:abstractNumId w:val="10"/>
  </w:num>
  <w:num w:numId="6">
    <w:abstractNumId w:val="30"/>
  </w:num>
  <w:num w:numId="7">
    <w:abstractNumId w:val="2"/>
  </w:num>
  <w:num w:numId="8">
    <w:abstractNumId w:val="17"/>
  </w:num>
  <w:num w:numId="9">
    <w:abstractNumId w:val="23"/>
  </w:num>
  <w:num w:numId="10">
    <w:abstractNumId w:val="27"/>
  </w:num>
  <w:num w:numId="11">
    <w:abstractNumId w:val="44"/>
  </w:num>
  <w:num w:numId="12">
    <w:abstractNumId w:val="21"/>
  </w:num>
  <w:num w:numId="13">
    <w:abstractNumId w:val="11"/>
  </w:num>
  <w:num w:numId="14">
    <w:abstractNumId w:val="35"/>
  </w:num>
  <w:num w:numId="15">
    <w:abstractNumId w:val="45"/>
  </w:num>
  <w:num w:numId="16">
    <w:abstractNumId w:val="26"/>
  </w:num>
  <w:num w:numId="17">
    <w:abstractNumId w:val="6"/>
  </w:num>
  <w:num w:numId="18">
    <w:abstractNumId w:val="25"/>
  </w:num>
  <w:num w:numId="19">
    <w:abstractNumId w:val="0"/>
  </w:num>
  <w:num w:numId="20">
    <w:abstractNumId w:val="9"/>
  </w:num>
  <w:num w:numId="21">
    <w:abstractNumId w:val="29"/>
  </w:num>
  <w:num w:numId="22">
    <w:abstractNumId w:val="5"/>
  </w:num>
  <w:num w:numId="23">
    <w:abstractNumId w:val="28"/>
  </w:num>
  <w:num w:numId="24">
    <w:abstractNumId w:val="31"/>
  </w:num>
  <w:num w:numId="25">
    <w:abstractNumId w:val="19"/>
  </w:num>
  <w:num w:numId="26">
    <w:abstractNumId w:val="15"/>
  </w:num>
  <w:num w:numId="27">
    <w:abstractNumId w:val="16"/>
  </w:num>
  <w:num w:numId="28">
    <w:abstractNumId w:val="36"/>
  </w:num>
  <w:num w:numId="29">
    <w:abstractNumId w:val="42"/>
  </w:num>
  <w:num w:numId="30">
    <w:abstractNumId w:val="14"/>
  </w:num>
  <w:num w:numId="31">
    <w:abstractNumId w:val="20"/>
  </w:num>
  <w:num w:numId="32">
    <w:abstractNumId w:val="32"/>
  </w:num>
  <w:num w:numId="33">
    <w:abstractNumId w:val="3"/>
  </w:num>
  <w:num w:numId="34">
    <w:abstractNumId w:val="18"/>
  </w:num>
  <w:num w:numId="35">
    <w:abstractNumId w:val="8"/>
  </w:num>
  <w:num w:numId="36">
    <w:abstractNumId w:val="37"/>
  </w:num>
  <w:num w:numId="37">
    <w:abstractNumId w:val="7"/>
  </w:num>
  <w:num w:numId="38">
    <w:abstractNumId w:val="22"/>
  </w:num>
  <w:num w:numId="39">
    <w:abstractNumId w:val="38"/>
  </w:num>
  <w:num w:numId="40">
    <w:abstractNumId w:val="33"/>
  </w:num>
  <w:num w:numId="41">
    <w:abstractNumId w:val="39"/>
  </w:num>
  <w:num w:numId="42">
    <w:abstractNumId w:val="24"/>
  </w:num>
  <w:num w:numId="43">
    <w:abstractNumId w:val="1"/>
  </w:num>
  <w:num w:numId="44">
    <w:abstractNumId w:val="12"/>
  </w:num>
  <w:num w:numId="45">
    <w:abstractNumId w:val="43"/>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7981"/>
    <w:rsid w:val="006E7F15"/>
    <w:rsid w:val="006F0A74"/>
    <w:rsid w:val="006F6759"/>
    <w:rsid w:val="006F6E75"/>
    <w:rsid w:val="00700511"/>
    <w:rsid w:val="0070100C"/>
    <w:rsid w:val="00701B1B"/>
    <w:rsid w:val="00707700"/>
    <w:rsid w:val="00710AC9"/>
    <w:rsid w:val="007155E4"/>
    <w:rsid w:val="007244B7"/>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BB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7E73-F357-42D8-94CC-8886E056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8</cp:revision>
  <dcterms:created xsi:type="dcterms:W3CDTF">2013-10-21T13:51:00Z</dcterms:created>
  <dcterms:modified xsi:type="dcterms:W3CDTF">2013-10-21T13:58:00Z</dcterms:modified>
</cp:coreProperties>
</file>